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CEC" w:rsidRDefault="00094CEC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6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094CEC" w:rsidRDefault="00094CEC">
      <w:pPr>
        <w:jc w:val="center"/>
        <w:rPr>
          <w:rFonts w:hAnsi="Century"/>
        </w:rPr>
      </w:pPr>
      <w:r>
        <w:rPr>
          <w:rFonts w:hAnsi="Century" w:hint="eastAsia"/>
        </w:rPr>
        <w:t>水道技術管理者設置</w:t>
      </w:r>
      <w:r>
        <w:rPr>
          <w:rFonts w:hAnsi="Century"/>
        </w:rPr>
        <w:t>(</w:t>
      </w:r>
      <w:r>
        <w:rPr>
          <w:rFonts w:hAnsi="Century" w:hint="eastAsia"/>
        </w:rPr>
        <w:t>変更</w:t>
      </w:r>
      <w:r>
        <w:rPr>
          <w:rFonts w:hAnsi="Century"/>
        </w:rPr>
        <w:t>)</w:t>
      </w:r>
      <w:r>
        <w:rPr>
          <w:rFonts w:hAnsi="Century" w:hint="eastAsia"/>
        </w:rPr>
        <w:t>届出書</w:t>
      </w:r>
    </w:p>
    <w:p w:rsidR="00094CEC" w:rsidRDefault="00094CEC">
      <w:pPr>
        <w:rPr>
          <w:rFonts w:hAnsi="Century"/>
        </w:rPr>
      </w:pPr>
    </w:p>
    <w:p w:rsidR="00094CEC" w:rsidRDefault="00094CEC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094CEC" w:rsidRDefault="000069DC" w:rsidP="000069DC">
      <w:pPr>
        <w:ind w:firstLineChars="100" w:firstLine="210"/>
        <w:rPr>
          <w:rFonts w:hAnsi="Century"/>
        </w:rPr>
      </w:pPr>
      <w:r>
        <w:rPr>
          <w:rFonts w:hAnsi="Century" w:hint="eastAsia"/>
        </w:rPr>
        <w:t>奄美市水道事業</w:t>
      </w:r>
    </w:p>
    <w:p w:rsidR="00094CEC" w:rsidRDefault="00094CEC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="00901929">
        <w:rPr>
          <w:rFonts w:hAnsi="Century" w:hint="eastAsia"/>
        </w:rPr>
        <w:t>奄美</w:t>
      </w:r>
      <w:r>
        <w:rPr>
          <w:rFonts w:hAnsi="Century" w:hint="eastAsia"/>
        </w:rPr>
        <w:t>市長　　　　　　　　　　様</w:t>
      </w:r>
    </w:p>
    <w:p w:rsidR="00094CEC" w:rsidRDefault="00094CEC">
      <w:pPr>
        <w:rPr>
          <w:rFonts w:hAnsi="Century"/>
        </w:rPr>
      </w:pPr>
    </w:p>
    <w:p w:rsidR="00094CEC" w:rsidRDefault="00094CEC">
      <w:pPr>
        <w:jc w:val="right"/>
        <w:rPr>
          <w:rFonts w:hAnsi="Century"/>
        </w:rPr>
      </w:pPr>
      <w:r>
        <w:rPr>
          <w:rFonts w:hAnsi="Century" w:hint="eastAsia"/>
          <w:spacing w:val="210"/>
        </w:rPr>
        <w:t>住</w:t>
      </w:r>
      <w:r>
        <w:rPr>
          <w:rFonts w:hAnsi="Century" w:hint="eastAsia"/>
        </w:rPr>
        <w:t xml:space="preserve">所　　　　　　　　　　　　　　</w:t>
      </w:r>
    </w:p>
    <w:p w:rsidR="00094CEC" w:rsidRDefault="00094CEC">
      <w:pPr>
        <w:jc w:val="right"/>
        <w:rPr>
          <w:rFonts w:hAnsi="Century"/>
        </w:rPr>
      </w:pPr>
      <w:r>
        <w:rPr>
          <w:rFonts w:hAnsi="Century" w:hint="eastAsia"/>
          <w:spacing w:val="210"/>
        </w:rPr>
        <w:t>氏</w:t>
      </w:r>
      <w:r>
        <w:rPr>
          <w:rFonts w:hAnsi="Century" w:hint="eastAsia"/>
        </w:rPr>
        <w:t xml:space="preserve">名　　　　　　　　　　　　</w:t>
      </w:r>
      <w:r w:rsidR="000D7697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2"/>
        <w:gridCol w:w="3983"/>
      </w:tblGrid>
      <w:tr w:rsidR="00094CEC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4522" w:type="dxa"/>
            <w:vAlign w:val="center"/>
          </w:tcPr>
          <w:p w:rsidR="00094CEC" w:rsidRDefault="00BF0DD2">
            <w:pPr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2844165</wp:posOffset>
                      </wp:positionH>
                      <wp:positionV relativeFrom="paragraph">
                        <wp:posOffset>88265</wp:posOffset>
                      </wp:positionV>
                      <wp:extent cx="2470785" cy="4254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0785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2D68C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3.95pt;margin-top:6.95pt;width:194.55pt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" o:allowincell="f" strokeweight=".5pt"/>
                  </w:pict>
                </mc:Fallback>
              </mc:AlternateContent>
            </w:r>
            <w:r w:rsidR="00094CEC">
              <w:rPr>
                <w:rFonts w:hAnsi="Century" w:hint="eastAsia"/>
              </w:rPr>
              <w:t xml:space="preserve">　</w:t>
            </w:r>
          </w:p>
        </w:tc>
        <w:tc>
          <w:tcPr>
            <w:tcW w:w="3983" w:type="dxa"/>
            <w:vAlign w:val="center"/>
          </w:tcPr>
          <w:p w:rsidR="00094CEC" w:rsidRDefault="00094CE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法人又は組合にあっては主たる事務</w:t>
            </w:r>
            <w:r>
              <w:rPr>
                <w:rFonts w:hAnsi="Century" w:hint="eastAsia"/>
                <w:spacing w:val="105"/>
              </w:rPr>
              <w:t>所</w:t>
            </w:r>
            <w:r>
              <w:rPr>
                <w:rFonts w:hAnsi="Century" w:hint="eastAsia"/>
              </w:rPr>
              <w:t>の所在地及び名称並びに代表者の氏名</w:t>
            </w:r>
          </w:p>
        </w:tc>
      </w:tr>
    </w:tbl>
    <w:p w:rsidR="00094CEC" w:rsidRDefault="00094CEC">
      <w:pPr>
        <w:rPr>
          <w:rFonts w:hAnsi="Century"/>
        </w:rPr>
      </w:pPr>
    </w:p>
    <w:p w:rsidR="00094CEC" w:rsidRDefault="00094CEC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="0030580F">
        <w:rPr>
          <w:rFonts w:hAnsi="Century" w:hint="eastAsia"/>
        </w:rPr>
        <w:t>法第</w:t>
      </w:r>
      <w:r w:rsidR="0030580F">
        <w:rPr>
          <w:rFonts w:hAnsi="Century"/>
        </w:rPr>
        <w:t>34</w:t>
      </w:r>
      <w:r w:rsidR="0030580F">
        <w:rPr>
          <w:rFonts w:hAnsi="Century" w:hint="eastAsia"/>
        </w:rPr>
        <w:t>条第１項において準用する同法</w:t>
      </w:r>
      <w:r>
        <w:rPr>
          <w:rFonts w:hAnsi="Century" w:hint="eastAsia"/>
        </w:rPr>
        <w:t>第</w:t>
      </w:r>
      <w:r>
        <w:rPr>
          <w:rFonts w:hAnsi="Century"/>
        </w:rPr>
        <w:t>19</w:t>
      </w:r>
      <w:r>
        <w:rPr>
          <w:rFonts w:hAnsi="Century" w:hint="eastAsia"/>
        </w:rPr>
        <w:t>条の規定により、水道技術管理者を設置</w:t>
      </w:r>
      <w:r>
        <w:rPr>
          <w:rFonts w:hAnsi="Century"/>
        </w:rPr>
        <w:t>(</w:t>
      </w:r>
      <w:r>
        <w:rPr>
          <w:rFonts w:hAnsi="Century" w:hint="eastAsia"/>
        </w:rPr>
        <w:t>変更</w:t>
      </w:r>
      <w:r>
        <w:rPr>
          <w:rFonts w:hAnsi="Century"/>
        </w:rPr>
        <w:t>)</w:t>
      </w:r>
      <w:r>
        <w:rPr>
          <w:rFonts w:hAnsi="Century" w:hint="eastAsia"/>
        </w:rPr>
        <w:t>したので、下記のとおり届け出ます。</w:t>
      </w:r>
    </w:p>
    <w:p w:rsidR="00094CEC" w:rsidRDefault="00094CEC">
      <w:pPr>
        <w:rPr>
          <w:rFonts w:hAnsi="Century"/>
        </w:rPr>
      </w:pPr>
    </w:p>
    <w:p w:rsidR="00094CEC" w:rsidRDefault="00094CEC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094CEC" w:rsidRDefault="00094CEC">
      <w:pPr>
        <w:rPr>
          <w:rFonts w:hAnsi="Century"/>
        </w:rPr>
      </w:pPr>
    </w:p>
    <w:p w:rsidR="00094CEC" w:rsidRDefault="00094CEC">
      <w:pPr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確認番号・年月日</w:t>
      </w:r>
    </w:p>
    <w:p w:rsidR="00094CEC" w:rsidRDefault="00094CEC">
      <w:pPr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</w:t>
      </w:r>
      <w:r>
        <w:rPr>
          <w:rFonts w:hAnsi="Century" w:hint="eastAsia"/>
        </w:rPr>
        <w:t>専用水道届出年月日</w:t>
      </w:r>
      <w:r>
        <w:rPr>
          <w:rFonts w:hAnsi="Century"/>
        </w:rPr>
        <w:t>)</w:t>
      </w:r>
    </w:p>
    <w:p w:rsidR="00094CEC" w:rsidRDefault="00094CEC">
      <w:pPr>
        <w:rPr>
          <w:rFonts w:hAnsi="Century"/>
        </w:rPr>
      </w:pPr>
    </w:p>
    <w:p w:rsidR="00094CEC" w:rsidRDefault="00094CEC">
      <w:pPr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専用水道の名称・所在地</w:t>
      </w:r>
    </w:p>
    <w:p w:rsidR="00094CEC" w:rsidRDefault="00094CEC">
      <w:pPr>
        <w:rPr>
          <w:rFonts w:hAnsi="Century"/>
        </w:rPr>
      </w:pPr>
    </w:p>
    <w:p w:rsidR="00094CEC" w:rsidRDefault="00094CEC">
      <w:pPr>
        <w:rPr>
          <w:rFonts w:hAnsi="Century"/>
        </w:rPr>
      </w:pPr>
      <w:r>
        <w:rPr>
          <w:rFonts w:hAnsi="Century"/>
        </w:rPr>
        <w:t>3</w:t>
      </w:r>
      <w:r>
        <w:rPr>
          <w:rFonts w:hAnsi="Century" w:hint="eastAsia"/>
        </w:rPr>
        <w:t xml:space="preserve">　給水人数及び一日最大給水量</w:t>
      </w:r>
    </w:p>
    <w:p w:rsidR="00094CEC" w:rsidRDefault="00094CEC">
      <w:pPr>
        <w:rPr>
          <w:rFonts w:hAnsi="Century"/>
        </w:rPr>
      </w:pPr>
    </w:p>
    <w:p w:rsidR="00094CEC" w:rsidRDefault="00094CEC">
      <w:pPr>
        <w:rPr>
          <w:rFonts w:hAnsi="Century"/>
        </w:rPr>
      </w:pPr>
      <w:r>
        <w:rPr>
          <w:rFonts w:hAnsi="Century"/>
        </w:rPr>
        <w:t>4</w:t>
      </w:r>
      <w:r>
        <w:rPr>
          <w:rFonts w:hAnsi="Century" w:hint="eastAsia"/>
        </w:rPr>
        <w:t xml:space="preserve">　選任・変更の年月日</w:t>
      </w:r>
    </w:p>
    <w:p w:rsidR="00094CEC" w:rsidRDefault="00094CEC">
      <w:pPr>
        <w:rPr>
          <w:rFonts w:hAnsi="Century"/>
        </w:rPr>
      </w:pPr>
    </w:p>
    <w:p w:rsidR="00094CEC" w:rsidRDefault="00094CEC">
      <w:pPr>
        <w:rPr>
          <w:rFonts w:hAnsi="Century"/>
        </w:rPr>
      </w:pPr>
      <w:r>
        <w:rPr>
          <w:rFonts w:hAnsi="Century"/>
        </w:rPr>
        <w:t>5</w:t>
      </w:r>
      <w:r>
        <w:rPr>
          <w:rFonts w:hAnsi="Century" w:hint="eastAsia"/>
        </w:rPr>
        <w:t xml:space="preserve">　水道技術管理者の氏名等</w:t>
      </w:r>
    </w:p>
    <w:p w:rsidR="00094CEC" w:rsidRDefault="00094CEC">
      <w:pPr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</w:t>
      </w:r>
      <w:r>
        <w:rPr>
          <w:rFonts w:hAnsi="Century" w:hint="eastAsia"/>
          <w:spacing w:val="210"/>
        </w:rPr>
        <w:t>氏</w:t>
      </w:r>
      <w:r>
        <w:rPr>
          <w:rFonts w:hAnsi="Century" w:hint="eastAsia"/>
        </w:rPr>
        <w:t>名</w:t>
      </w:r>
      <w:r>
        <w:rPr>
          <w:rFonts w:hAnsi="Century"/>
        </w:rPr>
        <w:t>)</w:t>
      </w:r>
    </w:p>
    <w:p w:rsidR="00094CEC" w:rsidRDefault="00094CEC">
      <w:pPr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</w:t>
      </w:r>
      <w:r>
        <w:rPr>
          <w:rFonts w:hAnsi="Century" w:hint="eastAsia"/>
        </w:rPr>
        <w:t>資格要件</w:t>
      </w:r>
      <w:r>
        <w:rPr>
          <w:rFonts w:hAnsi="Century"/>
        </w:rPr>
        <w:t>)</w:t>
      </w:r>
    </w:p>
    <w:p w:rsidR="00094CEC" w:rsidRDefault="00094CEC">
      <w:pPr>
        <w:rPr>
          <w:rFonts w:hAnsi="Century"/>
        </w:rPr>
      </w:pPr>
    </w:p>
    <w:p w:rsidR="00094CEC" w:rsidRDefault="00094CEC">
      <w:pPr>
        <w:rPr>
          <w:rFonts w:hAnsi="Century"/>
        </w:rPr>
      </w:pPr>
      <w:r>
        <w:rPr>
          <w:rFonts w:hAnsi="Century"/>
        </w:rPr>
        <w:t>6</w:t>
      </w:r>
      <w:r>
        <w:rPr>
          <w:rFonts w:hAnsi="Century" w:hint="eastAsia"/>
        </w:rPr>
        <w:t xml:space="preserve">　変更前の水道技術管理者</w:t>
      </w:r>
    </w:p>
    <w:p w:rsidR="00094CEC" w:rsidRDefault="00094CEC">
      <w:pPr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</w:t>
      </w:r>
      <w:r>
        <w:rPr>
          <w:rFonts w:hAnsi="Century" w:hint="eastAsia"/>
          <w:spacing w:val="210"/>
        </w:rPr>
        <w:t>氏</w:t>
      </w:r>
      <w:r>
        <w:rPr>
          <w:rFonts w:hAnsi="Century" w:hint="eastAsia"/>
        </w:rPr>
        <w:t>名</w:t>
      </w:r>
      <w:r>
        <w:rPr>
          <w:rFonts w:hAnsi="Century"/>
        </w:rPr>
        <w:t>)</w:t>
      </w:r>
    </w:p>
    <w:sectPr w:rsidR="00094CEC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7C9" w:rsidRDefault="009B57C9">
      <w:r>
        <w:separator/>
      </w:r>
    </w:p>
  </w:endnote>
  <w:endnote w:type="continuationSeparator" w:id="0">
    <w:p w:rsidR="009B57C9" w:rsidRDefault="009B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7C9" w:rsidRDefault="009B57C9">
      <w:r>
        <w:separator/>
      </w:r>
    </w:p>
  </w:footnote>
  <w:footnote w:type="continuationSeparator" w:id="0">
    <w:p w:rsidR="009B57C9" w:rsidRDefault="009B5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EC"/>
    <w:rsid w:val="000069DC"/>
    <w:rsid w:val="00094CEC"/>
    <w:rsid w:val="000D7697"/>
    <w:rsid w:val="0021698B"/>
    <w:rsid w:val="0030580F"/>
    <w:rsid w:val="006C1A6C"/>
    <w:rsid w:val="007D7390"/>
    <w:rsid w:val="00901929"/>
    <w:rsid w:val="009B05BB"/>
    <w:rsid w:val="009B57C9"/>
    <w:rsid w:val="00BF0DD2"/>
    <w:rsid w:val="00F2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117163-1AAE-4E3D-A5B1-9A4D9201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2</cp:revision>
  <cp:lastPrinted>2008-05-10T00:20:00Z</cp:lastPrinted>
  <dcterms:created xsi:type="dcterms:W3CDTF">2024-05-14T00:14:00Z</dcterms:created>
  <dcterms:modified xsi:type="dcterms:W3CDTF">2024-05-14T00:14:00Z</dcterms:modified>
</cp:coreProperties>
</file>