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E9" w:rsidRPr="005809DD" w:rsidRDefault="009E5A56" w:rsidP="00AE4079">
      <w:pPr>
        <w:jc w:val="center"/>
        <w:rPr>
          <w:b/>
          <w:sz w:val="28"/>
          <w:szCs w:val="28"/>
        </w:rPr>
      </w:pPr>
      <w:r w:rsidRPr="005809DD">
        <w:rPr>
          <w:rFonts w:hint="eastAsia"/>
          <w:b/>
          <w:noProof/>
          <w:sz w:val="28"/>
          <w:szCs w:val="28"/>
        </w:rPr>
        <w:t>市民税・県民税・森林環境税　特別徴収</w:t>
      </w:r>
      <w:r w:rsidR="00C75CA4" w:rsidRPr="005809DD">
        <w:rPr>
          <w:rFonts w:hint="eastAsia"/>
          <w:b/>
          <w:noProof/>
          <w:sz w:val="28"/>
          <w:szCs w:val="28"/>
        </w:rPr>
        <w:t>税額通知受取方法変更</w:t>
      </w:r>
      <w:r w:rsidR="002D063A">
        <w:rPr>
          <w:rFonts w:hint="eastAsia"/>
          <w:b/>
          <w:sz w:val="28"/>
          <w:szCs w:val="28"/>
        </w:rPr>
        <w:t>申出</w:t>
      </w:r>
      <w:r w:rsidR="00FC15E9" w:rsidRPr="005809DD">
        <w:rPr>
          <w:rFonts w:hint="eastAsia"/>
          <w:b/>
          <w:sz w:val="28"/>
          <w:szCs w:val="28"/>
        </w:rPr>
        <w:t>書</w:t>
      </w:r>
      <w:bookmarkStart w:id="0" w:name="_GoBack"/>
      <w:bookmarkEnd w:id="0"/>
    </w:p>
    <w:p w:rsidR="00FC15E9" w:rsidRDefault="00DB45AC" w:rsidP="00FC15E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A2554B" w:rsidRDefault="00DB45AC" w:rsidP="00FC15E9">
      <w:pPr>
        <w:rPr>
          <w:sz w:val="24"/>
        </w:rPr>
      </w:pPr>
      <w:r>
        <w:rPr>
          <w:rFonts w:hint="eastAsia"/>
          <w:sz w:val="24"/>
        </w:rPr>
        <w:t xml:space="preserve">　奄美市長　殿</w:t>
      </w:r>
    </w:p>
    <w:p w:rsidR="00A2554B" w:rsidRDefault="00A2554B" w:rsidP="00FC15E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CE64F5">
        <w:rPr>
          <w:rFonts w:hint="eastAsia"/>
          <w:sz w:val="24"/>
        </w:rPr>
        <w:t xml:space="preserve">　　　　　</w:t>
      </w:r>
      <w:r w:rsidR="00DB45AC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  <w:r w:rsidR="000F45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令和　　年　　月　　日</w:t>
      </w:r>
    </w:p>
    <w:tbl>
      <w:tblPr>
        <w:tblStyle w:val="a7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3260"/>
        <w:gridCol w:w="1276"/>
        <w:gridCol w:w="1134"/>
        <w:gridCol w:w="2126"/>
      </w:tblGrid>
      <w:tr w:rsidR="00CD7160" w:rsidRPr="00572D9E" w:rsidTr="0040142C">
        <w:trPr>
          <w:trHeight w:val="643"/>
        </w:trPr>
        <w:tc>
          <w:tcPr>
            <w:tcW w:w="851" w:type="dxa"/>
            <w:vMerge w:val="restart"/>
            <w:textDirection w:val="tbRlV"/>
          </w:tcPr>
          <w:p w:rsidR="00572D9E" w:rsidRPr="00572D9E" w:rsidRDefault="00572D9E" w:rsidP="0040142C">
            <w:pPr>
              <w:jc w:val="center"/>
              <w:rPr>
                <w:szCs w:val="21"/>
              </w:rPr>
            </w:pPr>
            <w:r w:rsidRPr="00572D9E">
              <w:rPr>
                <w:rFonts w:hint="eastAsia"/>
                <w:szCs w:val="21"/>
              </w:rPr>
              <w:t>（特別徴収義務者）</w:t>
            </w:r>
          </w:p>
          <w:p w:rsidR="00572D9E" w:rsidRPr="00572D9E" w:rsidRDefault="00572D9E" w:rsidP="000A6C37">
            <w:pPr>
              <w:ind w:left="630" w:hangingChars="300" w:hanging="630"/>
              <w:jc w:val="center"/>
              <w:rPr>
                <w:szCs w:val="21"/>
              </w:rPr>
            </w:pPr>
            <w:r w:rsidRPr="00572D9E">
              <w:rPr>
                <w:rFonts w:hint="eastAsia"/>
                <w:szCs w:val="21"/>
              </w:rPr>
              <w:t>給</w:t>
            </w:r>
            <w:r w:rsidR="000A6C37">
              <w:rPr>
                <w:rFonts w:hint="eastAsia"/>
                <w:szCs w:val="21"/>
              </w:rPr>
              <w:t xml:space="preserve">　</w:t>
            </w:r>
            <w:r w:rsidRPr="00572D9E">
              <w:rPr>
                <w:rFonts w:hint="eastAsia"/>
                <w:szCs w:val="21"/>
              </w:rPr>
              <w:t>与</w:t>
            </w:r>
            <w:r w:rsidR="000A6C37">
              <w:rPr>
                <w:rFonts w:hint="eastAsia"/>
                <w:szCs w:val="21"/>
              </w:rPr>
              <w:t xml:space="preserve">　</w:t>
            </w:r>
            <w:r w:rsidRPr="00572D9E">
              <w:rPr>
                <w:rFonts w:hint="eastAsia"/>
                <w:szCs w:val="21"/>
              </w:rPr>
              <w:t>支</w:t>
            </w:r>
            <w:r w:rsidR="000A6C37">
              <w:rPr>
                <w:rFonts w:hint="eastAsia"/>
                <w:szCs w:val="21"/>
              </w:rPr>
              <w:t xml:space="preserve">　</w:t>
            </w:r>
            <w:r w:rsidRPr="00572D9E">
              <w:rPr>
                <w:rFonts w:hint="eastAsia"/>
                <w:szCs w:val="21"/>
              </w:rPr>
              <w:t>払</w:t>
            </w:r>
            <w:r w:rsidR="000A6C37">
              <w:rPr>
                <w:rFonts w:hint="eastAsia"/>
                <w:szCs w:val="21"/>
              </w:rPr>
              <w:t xml:space="preserve">　</w:t>
            </w:r>
            <w:r w:rsidRPr="00572D9E">
              <w:rPr>
                <w:rFonts w:hint="eastAsia"/>
                <w:szCs w:val="21"/>
              </w:rPr>
              <w:t>者</w:t>
            </w:r>
          </w:p>
        </w:tc>
        <w:tc>
          <w:tcPr>
            <w:tcW w:w="1276" w:type="dxa"/>
            <w:vMerge w:val="restart"/>
            <w:vAlign w:val="center"/>
          </w:tcPr>
          <w:p w:rsidR="00572D9E" w:rsidRPr="00572D9E" w:rsidRDefault="00572D9E" w:rsidP="001F3DF3">
            <w:pPr>
              <w:ind w:left="630" w:hangingChars="300" w:hanging="630"/>
              <w:jc w:val="distribute"/>
              <w:rPr>
                <w:szCs w:val="21"/>
              </w:rPr>
            </w:pPr>
            <w:r w:rsidRPr="00572D9E">
              <w:rPr>
                <w:rFonts w:hint="eastAsia"/>
                <w:szCs w:val="21"/>
              </w:rPr>
              <w:t>所在地</w:t>
            </w:r>
          </w:p>
        </w:tc>
        <w:tc>
          <w:tcPr>
            <w:tcW w:w="3260" w:type="dxa"/>
            <w:vMerge w:val="restart"/>
          </w:tcPr>
          <w:p w:rsidR="00572D9E" w:rsidRPr="00572D9E" w:rsidRDefault="00572D9E" w:rsidP="00572D9E">
            <w:pPr>
              <w:ind w:left="630" w:hangingChars="300" w:hanging="630"/>
              <w:rPr>
                <w:szCs w:val="21"/>
              </w:rPr>
            </w:pPr>
            <w:r w:rsidRPr="00572D9E">
              <w:rPr>
                <w:rFonts w:hint="eastAsia"/>
                <w:szCs w:val="21"/>
              </w:rPr>
              <w:t>〒</w:t>
            </w:r>
          </w:p>
        </w:tc>
        <w:tc>
          <w:tcPr>
            <w:tcW w:w="1276" w:type="dxa"/>
            <w:vAlign w:val="center"/>
          </w:tcPr>
          <w:p w:rsidR="00572D9E" w:rsidRPr="00572D9E" w:rsidRDefault="00572D9E" w:rsidP="001F3DF3">
            <w:pPr>
              <w:ind w:left="630" w:hangingChars="300" w:hanging="630"/>
              <w:jc w:val="distribute"/>
              <w:rPr>
                <w:szCs w:val="21"/>
              </w:rPr>
            </w:pPr>
            <w:r w:rsidRPr="00572D9E">
              <w:rPr>
                <w:rFonts w:hint="eastAsia"/>
                <w:szCs w:val="21"/>
              </w:rPr>
              <w:t>指定番号</w:t>
            </w:r>
          </w:p>
        </w:tc>
        <w:tc>
          <w:tcPr>
            <w:tcW w:w="3260" w:type="dxa"/>
            <w:gridSpan w:val="2"/>
            <w:vAlign w:val="center"/>
          </w:tcPr>
          <w:p w:rsidR="00572D9E" w:rsidRPr="00572D9E" w:rsidRDefault="00572D9E" w:rsidP="00572D9E">
            <w:pPr>
              <w:ind w:left="632" w:hangingChars="300" w:hanging="632"/>
              <w:rPr>
                <w:b/>
                <w:szCs w:val="21"/>
              </w:rPr>
            </w:pPr>
          </w:p>
        </w:tc>
      </w:tr>
      <w:tr w:rsidR="00CD7160" w:rsidRPr="00572D9E" w:rsidTr="0040142C">
        <w:trPr>
          <w:trHeight w:val="637"/>
        </w:trPr>
        <w:tc>
          <w:tcPr>
            <w:tcW w:w="851" w:type="dxa"/>
            <w:vMerge/>
            <w:textDirection w:val="tbRlV"/>
          </w:tcPr>
          <w:p w:rsidR="00572D9E" w:rsidRPr="00572D9E" w:rsidRDefault="00572D9E" w:rsidP="00572D9E">
            <w:pPr>
              <w:ind w:left="630" w:hangingChars="300" w:hanging="630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72D9E" w:rsidRPr="00572D9E" w:rsidRDefault="00572D9E" w:rsidP="00572D9E">
            <w:pPr>
              <w:ind w:left="630" w:hangingChars="300" w:hanging="630"/>
              <w:rPr>
                <w:szCs w:val="21"/>
              </w:rPr>
            </w:pPr>
          </w:p>
        </w:tc>
        <w:tc>
          <w:tcPr>
            <w:tcW w:w="3260" w:type="dxa"/>
            <w:vMerge/>
          </w:tcPr>
          <w:p w:rsidR="00572D9E" w:rsidRPr="00572D9E" w:rsidRDefault="00572D9E" w:rsidP="00572D9E">
            <w:pPr>
              <w:ind w:left="630" w:hangingChars="300" w:hanging="630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72D9E" w:rsidRPr="00572D9E" w:rsidRDefault="00572D9E" w:rsidP="001F3DF3">
            <w:pPr>
              <w:ind w:left="630" w:hangingChars="300" w:hanging="630"/>
              <w:jc w:val="distribute"/>
              <w:rPr>
                <w:szCs w:val="21"/>
              </w:rPr>
            </w:pPr>
            <w:r w:rsidRPr="00572D9E">
              <w:rPr>
                <w:rFonts w:hint="eastAsia"/>
                <w:szCs w:val="21"/>
              </w:rPr>
              <w:t>法人番号</w:t>
            </w:r>
          </w:p>
        </w:tc>
        <w:tc>
          <w:tcPr>
            <w:tcW w:w="3260" w:type="dxa"/>
            <w:gridSpan w:val="2"/>
            <w:vAlign w:val="center"/>
          </w:tcPr>
          <w:p w:rsidR="00572D9E" w:rsidRPr="00572D9E" w:rsidRDefault="00572D9E" w:rsidP="00572D9E">
            <w:pPr>
              <w:ind w:left="632" w:hangingChars="300" w:hanging="632"/>
              <w:rPr>
                <w:b/>
                <w:szCs w:val="21"/>
              </w:rPr>
            </w:pPr>
          </w:p>
        </w:tc>
      </w:tr>
      <w:tr w:rsidR="00B80579" w:rsidRPr="00572D9E" w:rsidTr="0040142C">
        <w:trPr>
          <w:trHeight w:val="620"/>
        </w:trPr>
        <w:tc>
          <w:tcPr>
            <w:tcW w:w="851" w:type="dxa"/>
            <w:vMerge/>
          </w:tcPr>
          <w:p w:rsidR="00B80579" w:rsidRPr="00572D9E" w:rsidRDefault="00B80579" w:rsidP="00B80579">
            <w:pPr>
              <w:ind w:left="630" w:hangingChars="300" w:hanging="630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80579" w:rsidRPr="00572D9E" w:rsidRDefault="00B80579" w:rsidP="00B80579">
            <w:pPr>
              <w:ind w:left="630" w:hangingChars="300" w:hanging="630"/>
              <w:rPr>
                <w:szCs w:val="21"/>
              </w:rPr>
            </w:pPr>
          </w:p>
        </w:tc>
        <w:tc>
          <w:tcPr>
            <w:tcW w:w="3260" w:type="dxa"/>
            <w:vMerge/>
          </w:tcPr>
          <w:p w:rsidR="00B80579" w:rsidRPr="00572D9E" w:rsidRDefault="00B80579" w:rsidP="00B80579">
            <w:pPr>
              <w:ind w:left="630" w:hangingChars="300" w:hanging="630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80579" w:rsidRDefault="00B80579" w:rsidP="00B80579">
            <w:pPr>
              <w:spacing w:line="240" w:lineRule="exact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>LTAX</w:t>
            </w:r>
          </w:p>
          <w:p w:rsidR="00B80579" w:rsidRPr="00326B9A" w:rsidRDefault="00B80579" w:rsidP="00B80579">
            <w:pPr>
              <w:spacing w:line="240" w:lineRule="exact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利用者</w:t>
            </w:r>
            <w:r>
              <w:rPr>
                <w:rFonts w:hint="eastAsia"/>
                <w:sz w:val="19"/>
                <w:szCs w:val="19"/>
              </w:rPr>
              <w:t>ID</w:t>
            </w:r>
          </w:p>
        </w:tc>
        <w:tc>
          <w:tcPr>
            <w:tcW w:w="3260" w:type="dxa"/>
            <w:gridSpan w:val="2"/>
            <w:vAlign w:val="center"/>
          </w:tcPr>
          <w:p w:rsidR="00B80579" w:rsidRPr="00572D9E" w:rsidRDefault="00B80579" w:rsidP="00B80579">
            <w:pPr>
              <w:ind w:left="630" w:hangingChars="300" w:hanging="630"/>
              <w:rPr>
                <w:szCs w:val="21"/>
              </w:rPr>
            </w:pPr>
          </w:p>
        </w:tc>
      </w:tr>
      <w:tr w:rsidR="00B80579" w:rsidRPr="00572D9E" w:rsidTr="0040142C">
        <w:trPr>
          <w:trHeight w:val="570"/>
        </w:trPr>
        <w:tc>
          <w:tcPr>
            <w:tcW w:w="851" w:type="dxa"/>
            <w:vMerge/>
          </w:tcPr>
          <w:p w:rsidR="00B80579" w:rsidRPr="00572D9E" w:rsidRDefault="00B80579" w:rsidP="00B80579">
            <w:pPr>
              <w:ind w:left="630" w:hangingChars="300" w:hanging="630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80579" w:rsidRPr="00572D9E" w:rsidRDefault="00B80579" w:rsidP="001F3DF3">
            <w:pPr>
              <w:ind w:left="630" w:hangingChars="300" w:hanging="630"/>
              <w:jc w:val="distribute"/>
              <w:rPr>
                <w:szCs w:val="21"/>
              </w:rPr>
            </w:pPr>
            <w:r w:rsidRPr="00572D9E">
              <w:rPr>
                <w:rFonts w:hint="eastAsia"/>
                <w:szCs w:val="21"/>
              </w:rPr>
              <w:t>名称</w:t>
            </w:r>
          </w:p>
        </w:tc>
        <w:tc>
          <w:tcPr>
            <w:tcW w:w="3260" w:type="dxa"/>
            <w:vMerge w:val="restart"/>
          </w:tcPr>
          <w:p w:rsidR="00B80579" w:rsidRPr="00572D9E" w:rsidRDefault="00B80579" w:rsidP="00B80579">
            <w:pPr>
              <w:ind w:left="630" w:hangingChars="300" w:hanging="630"/>
              <w:rPr>
                <w:szCs w:val="21"/>
              </w:rPr>
            </w:pPr>
          </w:p>
          <w:p w:rsidR="00B80579" w:rsidRPr="00572D9E" w:rsidRDefault="00B80579" w:rsidP="00B80579">
            <w:pPr>
              <w:ind w:left="630" w:hangingChars="300" w:hanging="630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80579" w:rsidRPr="00572D9E" w:rsidRDefault="00B80579" w:rsidP="001F3DF3">
            <w:pPr>
              <w:ind w:left="630" w:hangingChars="300" w:hanging="630"/>
              <w:jc w:val="distribute"/>
              <w:rPr>
                <w:szCs w:val="21"/>
              </w:rPr>
            </w:pPr>
            <w:r w:rsidRPr="00572D9E">
              <w:rPr>
                <w:rFonts w:hint="eastAsia"/>
                <w:szCs w:val="21"/>
              </w:rPr>
              <w:t>担当者</w:t>
            </w:r>
          </w:p>
          <w:p w:rsidR="00B80579" w:rsidRPr="00572D9E" w:rsidRDefault="00B80579" w:rsidP="001F3DF3">
            <w:pPr>
              <w:ind w:left="630" w:hangingChars="300" w:hanging="630"/>
              <w:jc w:val="distribute"/>
              <w:rPr>
                <w:szCs w:val="21"/>
              </w:rPr>
            </w:pPr>
            <w:r w:rsidRPr="00572D9E">
              <w:rPr>
                <w:rFonts w:hint="eastAsia"/>
                <w:szCs w:val="21"/>
              </w:rPr>
              <w:t>連絡先</w:t>
            </w:r>
          </w:p>
        </w:tc>
        <w:tc>
          <w:tcPr>
            <w:tcW w:w="1134" w:type="dxa"/>
            <w:vAlign w:val="center"/>
          </w:tcPr>
          <w:p w:rsidR="00B80579" w:rsidRPr="00572D9E" w:rsidRDefault="00B80579" w:rsidP="001F3DF3">
            <w:pPr>
              <w:ind w:left="630" w:hangingChars="300" w:hanging="630"/>
              <w:jc w:val="distribute"/>
              <w:rPr>
                <w:szCs w:val="21"/>
              </w:rPr>
            </w:pPr>
            <w:r w:rsidRPr="00572D9E">
              <w:rPr>
                <w:rFonts w:hint="eastAsia"/>
                <w:szCs w:val="21"/>
              </w:rPr>
              <w:t>部署名</w:t>
            </w:r>
          </w:p>
        </w:tc>
        <w:tc>
          <w:tcPr>
            <w:tcW w:w="2126" w:type="dxa"/>
          </w:tcPr>
          <w:p w:rsidR="00B80579" w:rsidRPr="00572D9E" w:rsidRDefault="00B80579" w:rsidP="00B80579">
            <w:pPr>
              <w:ind w:left="630" w:hangingChars="300" w:hanging="630"/>
              <w:rPr>
                <w:szCs w:val="21"/>
              </w:rPr>
            </w:pPr>
          </w:p>
        </w:tc>
      </w:tr>
      <w:tr w:rsidR="00B80579" w:rsidRPr="00572D9E" w:rsidTr="0040142C">
        <w:trPr>
          <w:trHeight w:val="551"/>
        </w:trPr>
        <w:tc>
          <w:tcPr>
            <w:tcW w:w="851" w:type="dxa"/>
            <w:vMerge/>
          </w:tcPr>
          <w:p w:rsidR="00B80579" w:rsidRPr="00572D9E" w:rsidRDefault="00B80579" w:rsidP="00B80579">
            <w:pPr>
              <w:ind w:left="630" w:hangingChars="300" w:hanging="630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80579" w:rsidRPr="00572D9E" w:rsidRDefault="00B80579" w:rsidP="00B80579">
            <w:pPr>
              <w:ind w:left="630" w:hangingChars="300" w:hanging="630"/>
              <w:rPr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B80579" w:rsidRPr="00572D9E" w:rsidRDefault="00B80579" w:rsidP="00B80579">
            <w:pPr>
              <w:ind w:left="630" w:hangingChars="300" w:hanging="630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B80579" w:rsidRPr="00572D9E" w:rsidRDefault="00B80579" w:rsidP="00B80579">
            <w:pPr>
              <w:ind w:left="630" w:hangingChars="300" w:hanging="630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0579" w:rsidRPr="00572D9E" w:rsidRDefault="00B80579" w:rsidP="001F3DF3">
            <w:pPr>
              <w:ind w:left="630" w:hangingChars="300" w:hanging="630"/>
              <w:jc w:val="distribute"/>
              <w:rPr>
                <w:szCs w:val="21"/>
              </w:rPr>
            </w:pPr>
            <w:r w:rsidRPr="00572D9E">
              <w:rPr>
                <w:rFonts w:hint="eastAsia"/>
                <w:szCs w:val="21"/>
              </w:rPr>
              <w:t>氏名</w:t>
            </w:r>
          </w:p>
        </w:tc>
        <w:tc>
          <w:tcPr>
            <w:tcW w:w="2126" w:type="dxa"/>
          </w:tcPr>
          <w:p w:rsidR="00B80579" w:rsidRPr="00572D9E" w:rsidRDefault="00B80579" w:rsidP="00B80579">
            <w:pPr>
              <w:ind w:left="630" w:hangingChars="300" w:hanging="630"/>
              <w:rPr>
                <w:szCs w:val="21"/>
              </w:rPr>
            </w:pPr>
          </w:p>
        </w:tc>
      </w:tr>
      <w:tr w:rsidR="00B80579" w:rsidRPr="00572D9E" w:rsidTr="0040142C">
        <w:trPr>
          <w:trHeight w:val="549"/>
        </w:trPr>
        <w:tc>
          <w:tcPr>
            <w:tcW w:w="851" w:type="dxa"/>
            <w:vMerge/>
          </w:tcPr>
          <w:p w:rsidR="00B80579" w:rsidRPr="00572D9E" w:rsidRDefault="00B80579" w:rsidP="00B80579">
            <w:pPr>
              <w:ind w:left="630" w:hangingChars="300" w:hanging="630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80579" w:rsidRPr="007E4E36" w:rsidRDefault="00B80579" w:rsidP="00B80579">
            <w:pPr>
              <w:snapToGrid w:val="0"/>
              <w:jc w:val="distribute"/>
              <w:rPr>
                <w:sz w:val="20"/>
                <w:szCs w:val="20"/>
              </w:rPr>
            </w:pPr>
            <w:r w:rsidRPr="007E4E36">
              <w:rPr>
                <w:rFonts w:hint="eastAsia"/>
                <w:sz w:val="20"/>
                <w:szCs w:val="20"/>
              </w:rPr>
              <w:t>代表者の</w:t>
            </w:r>
          </w:p>
          <w:p w:rsidR="00B80579" w:rsidRPr="007E4E36" w:rsidRDefault="00B80579" w:rsidP="00B80579">
            <w:pPr>
              <w:snapToGrid w:val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職氏名</w:t>
            </w:r>
          </w:p>
        </w:tc>
        <w:tc>
          <w:tcPr>
            <w:tcW w:w="3260" w:type="dxa"/>
            <w:vAlign w:val="center"/>
          </w:tcPr>
          <w:p w:rsidR="00B80579" w:rsidRPr="00572D9E" w:rsidRDefault="00B80579" w:rsidP="00B80579">
            <w:pPr>
              <w:ind w:left="630" w:hangingChars="300" w:hanging="630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B80579" w:rsidRPr="00572D9E" w:rsidRDefault="00B80579" w:rsidP="00B80579">
            <w:pPr>
              <w:ind w:left="630" w:hangingChars="300" w:hanging="630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0579" w:rsidRPr="00572D9E" w:rsidRDefault="00B80579" w:rsidP="0040142C">
            <w:pPr>
              <w:ind w:left="630" w:hangingChars="300" w:hanging="630"/>
              <w:rPr>
                <w:szCs w:val="21"/>
              </w:rPr>
            </w:pPr>
            <w:r w:rsidRPr="00572D9E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126" w:type="dxa"/>
          </w:tcPr>
          <w:p w:rsidR="00B80579" w:rsidRPr="00572D9E" w:rsidRDefault="00B80579" w:rsidP="00B80579">
            <w:pPr>
              <w:ind w:left="630" w:hangingChars="300" w:hanging="630"/>
              <w:rPr>
                <w:szCs w:val="21"/>
              </w:rPr>
            </w:pPr>
          </w:p>
        </w:tc>
      </w:tr>
    </w:tbl>
    <w:p w:rsidR="00B40544" w:rsidRPr="00A2554B" w:rsidRDefault="00B40544" w:rsidP="00FC15E9">
      <w:pPr>
        <w:ind w:left="630" w:hangingChars="300" w:hanging="630"/>
        <w:rPr>
          <w:szCs w:val="21"/>
        </w:rPr>
      </w:pPr>
    </w:p>
    <w:tbl>
      <w:tblPr>
        <w:tblStyle w:val="a7"/>
        <w:tblW w:w="9923" w:type="dxa"/>
        <w:tblInd w:w="-147" w:type="dxa"/>
        <w:tblLook w:val="04A0" w:firstRow="1" w:lastRow="0" w:firstColumn="1" w:lastColumn="0" w:noHBand="0" w:noVBand="1"/>
      </w:tblPr>
      <w:tblGrid>
        <w:gridCol w:w="2127"/>
        <w:gridCol w:w="3969"/>
        <w:gridCol w:w="3827"/>
      </w:tblGrid>
      <w:tr w:rsidR="00C15C3A" w:rsidRPr="00A2554B" w:rsidTr="00037FFC">
        <w:trPr>
          <w:trHeight w:val="346"/>
        </w:trPr>
        <w:tc>
          <w:tcPr>
            <w:tcW w:w="2127" w:type="dxa"/>
          </w:tcPr>
          <w:p w:rsidR="00540570" w:rsidRPr="00A2554B" w:rsidRDefault="00540570" w:rsidP="00DD44CD">
            <w:pPr>
              <w:spacing w:beforeLines="20" w:before="73"/>
              <w:jc w:val="center"/>
              <w:rPr>
                <w:szCs w:val="21"/>
              </w:rPr>
            </w:pPr>
            <w:r w:rsidRPr="00A2554B">
              <w:rPr>
                <w:rFonts w:hint="eastAsia"/>
                <w:szCs w:val="21"/>
              </w:rPr>
              <w:t>事</w:t>
            </w:r>
            <w:r w:rsidR="00DD44CD" w:rsidRPr="00A2554B">
              <w:rPr>
                <w:rFonts w:hint="eastAsia"/>
                <w:szCs w:val="21"/>
              </w:rPr>
              <w:t xml:space="preserve">　</w:t>
            </w:r>
            <w:r w:rsidRPr="00A2554B">
              <w:rPr>
                <w:rFonts w:hint="eastAsia"/>
                <w:szCs w:val="21"/>
              </w:rPr>
              <w:t>項</w:t>
            </w:r>
          </w:p>
        </w:tc>
        <w:tc>
          <w:tcPr>
            <w:tcW w:w="3969" w:type="dxa"/>
          </w:tcPr>
          <w:p w:rsidR="00540570" w:rsidRPr="00A2554B" w:rsidRDefault="00D43897" w:rsidP="00D43897">
            <w:pPr>
              <w:spacing w:beforeLines="20" w:before="73"/>
              <w:jc w:val="center"/>
              <w:rPr>
                <w:szCs w:val="21"/>
              </w:rPr>
            </w:pPr>
            <w:r w:rsidRPr="00A2554B">
              <w:rPr>
                <w:rFonts w:hint="eastAsia"/>
                <w:szCs w:val="21"/>
              </w:rPr>
              <w:t>変更前（旧）</w:t>
            </w:r>
          </w:p>
        </w:tc>
        <w:tc>
          <w:tcPr>
            <w:tcW w:w="3827" w:type="dxa"/>
          </w:tcPr>
          <w:p w:rsidR="00D43897" w:rsidRPr="00A2554B" w:rsidRDefault="00D43897" w:rsidP="00D43897">
            <w:pPr>
              <w:spacing w:beforeLines="20" w:before="73"/>
              <w:jc w:val="center"/>
              <w:rPr>
                <w:szCs w:val="21"/>
              </w:rPr>
            </w:pPr>
            <w:r w:rsidRPr="00A2554B">
              <w:rPr>
                <w:rFonts w:hint="eastAsia"/>
                <w:szCs w:val="21"/>
              </w:rPr>
              <w:t>変更後（新）</w:t>
            </w:r>
          </w:p>
        </w:tc>
      </w:tr>
      <w:tr w:rsidR="00D43897" w:rsidRPr="00A2554B" w:rsidTr="00037FFC">
        <w:trPr>
          <w:trHeight w:val="744"/>
        </w:trPr>
        <w:tc>
          <w:tcPr>
            <w:tcW w:w="2127" w:type="dxa"/>
          </w:tcPr>
          <w:p w:rsidR="00D43897" w:rsidRPr="00A2554B" w:rsidRDefault="00D43897" w:rsidP="00D43897">
            <w:pPr>
              <w:spacing w:beforeLines="20" w:before="73"/>
              <w:jc w:val="center"/>
              <w:rPr>
                <w:szCs w:val="21"/>
              </w:rPr>
            </w:pPr>
            <w:r w:rsidRPr="00A2554B">
              <w:rPr>
                <w:rFonts w:hint="eastAsia"/>
                <w:szCs w:val="21"/>
              </w:rPr>
              <w:t>受取方法</w:t>
            </w:r>
          </w:p>
          <w:p w:rsidR="00D43897" w:rsidRPr="00037FFC" w:rsidRDefault="00D43897" w:rsidP="00D43897">
            <w:pPr>
              <w:spacing w:beforeLines="20" w:before="73"/>
              <w:jc w:val="distribute"/>
              <w:rPr>
                <w:sz w:val="20"/>
                <w:szCs w:val="20"/>
              </w:rPr>
            </w:pPr>
            <w:r w:rsidRPr="00037FFC">
              <w:rPr>
                <w:rFonts w:hint="eastAsia"/>
                <w:sz w:val="20"/>
                <w:szCs w:val="20"/>
              </w:rPr>
              <w:t>（特別徴収義務者用）</w:t>
            </w:r>
          </w:p>
        </w:tc>
        <w:tc>
          <w:tcPr>
            <w:tcW w:w="3969" w:type="dxa"/>
          </w:tcPr>
          <w:p w:rsidR="00117558" w:rsidRPr="00A2554B" w:rsidRDefault="00117558" w:rsidP="005257F0">
            <w:pPr>
              <w:spacing w:beforeLines="20" w:before="73"/>
              <w:ind w:firstLineChars="200" w:firstLine="420"/>
              <w:rPr>
                <w:szCs w:val="21"/>
              </w:rPr>
            </w:pPr>
            <w:r w:rsidRPr="00A2554B">
              <w:rPr>
                <w:rFonts w:hint="eastAsia"/>
                <w:szCs w:val="21"/>
              </w:rPr>
              <w:t>□</w:t>
            </w:r>
            <w:r w:rsidRPr="00A2554B">
              <w:rPr>
                <w:rFonts w:hint="eastAsia"/>
                <w:szCs w:val="21"/>
              </w:rPr>
              <w:t xml:space="preserve"> </w:t>
            </w:r>
            <w:r w:rsidRPr="00A2554B">
              <w:rPr>
                <w:rFonts w:hint="eastAsia"/>
                <w:szCs w:val="21"/>
              </w:rPr>
              <w:t>電子データ（正本）</w:t>
            </w:r>
          </w:p>
          <w:p w:rsidR="00D43897" w:rsidRPr="00A2554B" w:rsidRDefault="00117558" w:rsidP="00117558">
            <w:pPr>
              <w:ind w:firstLineChars="200" w:firstLine="420"/>
              <w:rPr>
                <w:szCs w:val="21"/>
              </w:rPr>
            </w:pPr>
            <w:r w:rsidRPr="00A2554B">
              <w:rPr>
                <w:rFonts w:hint="eastAsia"/>
                <w:szCs w:val="21"/>
              </w:rPr>
              <w:t>□</w:t>
            </w:r>
            <w:r w:rsidRPr="00A2554B">
              <w:rPr>
                <w:szCs w:val="21"/>
              </w:rPr>
              <w:t xml:space="preserve"> </w:t>
            </w:r>
            <w:r w:rsidRPr="00A2554B">
              <w:rPr>
                <w:rFonts w:hint="eastAsia"/>
                <w:szCs w:val="21"/>
              </w:rPr>
              <w:t>書面（正本）</w:t>
            </w:r>
          </w:p>
        </w:tc>
        <w:tc>
          <w:tcPr>
            <w:tcW w:w="3827" w:type="dxa"/>
          </w:tcPr>
          <w:p w:rsidR="00D43897" w:rsidRPr="00A2554B" w:rsidRDefault="00D43897" w:rsidP="005257F0">
            <w:pPr>
              <w:spacing w:beforeLines="20" w:before="73"/>
              <w:ind w:firstLineChars="200" w:firstLine="420"/>
              <w:rPr>
                <w:szCs w:val="21"/>
              </w:rPr>
            </w:pPr>
            <w:r w:rsidRPr="00A2554B">
              <w:rPr>
                <w:rFonts w:hint="eastAsia"/>
                <w:szCs w:val="21"/>
              </w:rPr>
              <w:t>□</w:t>
            </w:r>
            <w:r w:rsidRPr="00A2554B">
              <w:rPr>
                <w:rFonts w:hint="eastAsia"/>
                <w:szCs w:val="21"/>
              </w:rPr>
              <w:t xml:space="preserve"> </w:t>
            </w:r>
            <w:r w:rsidRPr="00A2554B">
              <w:rPr>
                <w:rFonts w:hint="eastAsia"/>
                <w:szCs w:val="21"/>
              </w:rPr>
              <w:t>電子データ（正本）</w:t>
            </w:r>
          </w:p>
          <w:p w:rsidR="00D43897" w:rsidRPr="00A2554B" w:rsidRDefault="00D43897" w:rsidP="00117558">
            <w:pPr>
              <w:ind w:firstLineChars="200" w:firstLine="420"/>
              <w:rPr>
                <w:szCs w:val="21"/>
              </w:rPr>
            </w:pPr>
            <w:r w:rsidRPr="00A2554B">
              <w:rPr>
                <w:rFonts w:hint="eastAsia"/>
                <w:szCs w:val="21"/>
              </w:rPr>
              <w:t>□</w:t>
            </w:r>
            <w:r w:rsidRPr="00A2554B">
              <w:rPr>
                <w:szCs w:val="21"/>
              </w:rPr>
              <w:t xml:space="preserve"> </w:t>
            </w:r>
            <w:r w:rsidRPr="00A2554B">
              <w:rPr>
                <w:rFonts w:hint="eastAsia"/>
                <w:szCs w:val="21"/>
              </w:rPr>
              <w:t>書面（正本）</w:t>
            </w:r>
          </w:p>
        </w:tc>
      </w:tr>
      <w:tr w:rsidR="00D43897" w:rsidRPr="00A2554B" w:rsidTr="00037FFC">
        <w:trPr>
          <w:trHeight w:val="686"/>
        </w:trPr>
        <w:tc>
          <w:tcPr>
            <w:tcW w:w="2127" w:type="dxa"/>
          </w:tcPr>
          <w:p w:rsidR="00D43897" w:rsidRPr="00A2554B" w:rsidRDefault="00D43897" w:rsidP="00D43897">
            <w:pPr>
              <w:spacing w:beforeLines="20" w:before="73"/>
              <w:jc w:val="center"/>
              <w:rPr>
                <w:szCs w:val="21"/>
              </w:rPr>
            </w:pPr>
            <w:r w:rsidRPr="00A2554B">
              <w:rPr>
                <w:rFonts w:hint="eastAsia"/>
                <w:szCs w:val="21"/>
              </w:rPr>
              <w:t>受取方法</w:t>
            </w:r>
          </w:p>
          <w:p w:rsidR="00D43897" w:rsidRPr="00037FFC" w:rsidRDefault="00D43897" w:rsidP="00D43897">
            <w:pPr>
              <w:spacing w:beforeLines="20" w:before="73"/>
              <w:jc w:val="distribute"/>
              <w:rPr>
                <w:sz w:val="20"/>
                <w:szCs w:val="20"/>
              </w:rPr>
            </w:pPr>
            <w:r w:rsidRPr="00037FFC">
              <w:rPr>
                <w:rFonts w:hint="eastAsia"/>
                <w:sz w:val="20"/>
                <w:szCs w:val="20"/>
              </w:rPr>
              <w:t>（納税義務者用）</w:t>
            </w:r>
          </w:p>
        </w:tc>
        <w:tc>
          <w:tcPr>
            <w:tcW w:w="3969" w:type="dxa"/>
          </w:tcPr>
          <w:p w:rsidR="00D43897" w:rsidRPr="00A2554B" w:rsidRDefault="00D43897" w:rsidP="005257F0">
            <w:pPr>
              <w:spacing w:beforeLines="20" w:before="73"/>
              <w:ind w:firstLineChars="200" w:firstLine="420"/>
              <w:rPr>
                <w:szCs w:val="21"/>
              </w:rPr>
            </w:pPr>
            <w:r w:rsidRPr="00A2554B">
              <w:rPr>
                <w:rFonts w:hint="eastAsia"/>
                <w:szCs w:val="21"/>
              </w:rPr>
              <w:t>□</w:t>
            </w:r>
            <w:r w:rsidRPr="00A2554B">
              <w:rPr>
                <w:rFonts w:hint="eastAsia"/>
                <w:szCs w:val="21"/>
              </w:rPr>
              <w:t xml:space="preserve"> </w:t>
            </w:r>
            <w:r w:rsidRPr="00A2554B">
              <w:rPr>
                <w:rFonts w:hint="eastAsia"/>
                <w:szCs w:val="21"/>
              </w:rPr>
              <w:t>電子データ（正本）</w:t>
            </w:r>
          </w:p>
          <w:p w:rsidR="00D43897" w:rsidRPr="00A2554B" w:rsidRDefault="00D43897" w:rsidP="00117558">
            <w:pPr>
              <w:ind w:firstLineChars="200" w:firstLine="420"/>
              <w:rPr>
                <w:szCs w:val="21"/>
              </w:rPr>
            </w:pPr>
            <w:r w:rsidRPr="00A2554B">
              <w:rPr>
                <w:rFonts w:hint="eastAsia"/>
                <w:szCs w:val="21"/>
              </w:rPr>
              <w:t>□</w:t>
            </w:r>
            <w:r w:rsidRPr="00A2554B">
              <w:rPr>
                <w:szCs w:val="21"/>
              </w:rPr>
              <w:t xml:space="preserve"> </w:t>
            </w:r>
            <w:r w:rsidRPr="00A2554B">
              <w:rPr>
                <w:rFonts w:hint="eastAsia"/>
                <w:szCs w:val="21"/>
              </w:rPr>
              <w:t>書面（正本）</w:t>
            </w:r>
          </w:p>
        </w:tc>
        <w:tc>
          <w:tcPr>
            <w:tcW w:w="3827" w:type="dxa"/>
          </w:tcPr>
          <w:p w:rsidR="00D43897" w:rsidRPr="00A2554B" w:rsidRDefault="00D43897" w:rsidP="005257F0">
            <w:pPr>
              <w:spacing w:beforeLines="20" w:before="73"/>
              <w:ind w:firstLineChars="200" w:firstLine="420"/>
              <w:rPr>
                <w:szCs w:val="21"/>
              </w:rPr>
            </w:pPr>
            <w:r w:rsidRPr="00A2554B">
              <w:rPr>
                <w:rFonts w:hint="eastAsia"/>
                <w:szCs w:val="21"/>
              </w:rPr>
              <w:t>□</w:t>
            </w:r>
            <w:r w:rsidRPr="00A2554B">
              <w:rPr>
                <w:rFonts w:hint="eastAsia"/>
                <w:szCs w:val="21"/>
              </w:rPr>
              <w:t xml:space="preserve"> </w:t>
            </w:r>
            <w:r w:rsidRPr="00A2554B">
              <w:rPr>
                <w:rFonts w:hint="eastAsia"/>
                <w:szCs w:val="21"/>
              </w:rPr>
              <w:t>電子データ（正本）</w:t>
            </w:r>
          </w:p>
          <w:p w:rsidR="00D43897" w:rsidRPr="00A2554B" w:rsidRDefault="00D43897" w:rsidP="00117558">
            <w:pPr>
              <w:ind w:firstLineChars="200" w:firstLine="420"/>
              <w:rPr>
                <w:szCs w:val="21"/>
              </w:rPr>
            </w:pPr>
            <w:r w:rsidRPr="00A2554B">
              <w:rPr>
                <w:rFonts w:hint="eastAsia"/>
                <w:szCs w:val="21"/>
              </w:rPr>
              <w:t>□</w:t>
            </w:r>
            <w:r w:rsidRPr="00A2554B">
              <w:rPr>
                <w:szCs w:val="21"/>
              </w:rPr>
              <w:t xml:space="preserve"> </w:t>
            </w:r>
            <w:r w:rsidRPr="00A2554B">
              <w:rPr>
                <w:rFonts w:hint="eastAsia"/>
                <w:szCs w:val="21"/>
              </w:rPr>
              <w:t>書面（正本）</w:t>
            </w:r>
          </w:p>
        </w:tc>
      </w:tr>
      <w:tr w:rsidR="00C15C3A" w:rsidRPr="00A2554B" w:rsidTr="00037FFC">
        <w:trPr>
          <w:trHeight w:val="1082"/>
        </w:trPr>
        <w:tc>
          <w:tcPr>
            <w:tcW w:w="2127" w:type="dxa"/>
          </w:tcPr>
          <w:p w:rsidR="00540570" w:rsidRPr="00A2554B" w:rsidRDefault="00540570" w:rsidP="001F7F06">
            <w:pPr>
              <w:spacing w:beforeLines="30" w:before="110"/>
              <w:jc w:val="center"/>
              <w:rPr>
                <w:szCs w:val="21"/>
              </w:rPr>
            </w:pPr>
            <w:r w:rsidRPr="00A2554B">
              <w:rPr>
                <w:rFonts w:hint="eastAsia"/>
                <w:szCs w:val="21"/>
              </w:rPr>
              <w:t>通知先</w:t>
            </w:r>
          </w:p>
          <w:p w:rsidR="00540570" w:rsidRPr="00A2554B" w:rsidRDefault="00540570" w:rsidP="005257F0">
            <w:pPr>
              <w:jc w:val="center"/>
              <w:rPr>
                <w:szCs w:val="21"/>
              </w:rPr>
            </w:pPr>
            <w:r w:rsidRPr="00A2554B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3969" w:type="dxa"/>
          </w:tcPr>
          <w:p w:rsidR="00540570" w:rsidRPr="00A2554B" w:rsidRDefault="00540570" w:rsidP="00D43897">
            <w:pPr>
              <w:spacing w:beforeLines="20" w:before="73"/>
              <w:rPr>
                <w:szCs w:val="21"/>
              </w:rPr>
            </w:pPr>
          </w:p>
        </w:tc>
        <w:tc>
          <w:tcPr>
            <w:tcW w:w="3827" w:type="dxa"/>
          </w:tcPr>
          <w:p w:rsidR="00540570" w:rsidRPr="00A2554B" w:rsidRDefault="00540570" w:rsidP="00D43897">
            <w:pPr>
              <w:spacing w:beforeLines="20" w:before="73"/>
              <w:rPr>
                <w:szCs w:val="21"/>
              </w:rPr>
            </w:pPr>
          </w:p>
        </w:tc>
      </w:tr>
    </w:tbl>
    <w:p w:rsidR="00540570" w:rsidRPr="00E221C1" w:rsidRDefault="00E221C1" w:rsidP="005A46BD">
      <w:pPr>
        <w:ind w:leftChars="50" w:left="630" w:hangingChars="250" w:hanging="525"/>
        <w:rPr>
          <w:szCs w:val="21"/>
        </w:rPr>
      </w:pPr>
      <w:r w:rsidRPr="00E221C1">
        <w:rPr>
          <w:rFonts w:hint="eastAsia"/>
          <w:szCs w:val="21"/>
        </w:rPr>
        <w:t>※</w:t>
      </w:r>
      <w:r>
        <w:rPr>
          <w:rFonts w:hint="eastAsia"/>
          <w:szCs w:val="21"/>
        </w:rPr>
        <w:t>メールアドレスの区別しにくい文字にはフリガナをつけてください。例）</w:t>
      </w:r>
      <w:r>
        <w:rPr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E221C1" w:rsidRPr="00E221C1">
              <w:rPr>
                <w:rFonts w:ascii="ＭＳ 明朝" w:hAnsi="ＭＳ 明朝" w:hint="eastAsia"/>
                <w:sz w:val="16"/>
                <w:szCs w:val="21"/>
              </w:rPr>
              <w:t>ゼロ</w:t>
            </w:r>
          </w:rt>
          <w:rubyBase>
            <w:r w:rsidR="00E221C1">
              <w:rPr>
                <w:rFonts w:hint="eastAsia"/>
                <w:szCs w:val="21"/>
              </w:rPr>
              <w:t>０</w:t>
            </w:r>
          </w:rubyBase>
        </w:ruby>
      </w:r>
      <w:r>
        <w:rPr>
          <w:rFonts w:hint="eastAsia"/>
          <w:szCs w:val="21"/>
        </w:rPr>
        <w:t>と</w:t>
      </w:r>
      <w:r>
        <w:rPr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E221C1" w:rsidRPr="00E221C1">
              <w:rPr>
                <w:rFonts w:hint="eastAsia"/>
                <w:sz w:val="16"/>
                <w:szCs w:val="21"/>
              </w:rPr>
              <w:t>オー</w:t>
            </w:r>
          </w:rt>
          <w:rubyBase>
            <w:r w:rsidR="00E221C1">
              <w:rPr>
                <w:rFonts w:hint="eastAsia"/>
                <w:szCs w:val="21"/>
              </w:rPr>
              <w:t>O</w:t>
            </w:r>
          </w:rubyBase>
        </w:ruby>
      </w:r>
      <w:r>
        <w:rPr>
          <w:rFonts w:hint="eastAsia"/>
          <w:szCs w:val="21"/>
        </w:rPr>
        <w:t>、</w:t>
      </w:r>
      <w:r>
        <w:rPr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E221C1" w:rsidRPr="00E221C1">
              <w:rPr>
                <w:rFonts w:ascii="ＭＳ 明朝" w:hAnsi="ＭＳ 明朝" w:hint="eastAsia"/>
                <w:sz w:val="16"/>
                <w:szCs w:val="21"/>
              </w:rPr>
              <w:t>イチ</w:t>
            </w:r>
          </w:rt>
          <w:rubyBase>
            <w:r w:rsidR="00E221C1">
              <w:rPr>
                <w:rFonts w:hint="eastAsia"/>
                <w:szCs w:val="21"/>
              </w:rPr>
              <w:t>１</w:t>
            </w:r>
          </w:rubyBase>
        </w:ruby>
      </w:r>
      <w:r>
        <w:rPr>
          <w:rFonts w:hint="eastAsia"/>
          <w:szCs w:val="21"/>
        </w:rPr>
        <w:t>と</w:t>
      </w:r>
      <w:r>
        <w:rPr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E221C1" w:rsidRPr="00E221C1">
              <w:rPr>
                <w:rFonts w:ascii="ＭＳ 明朝" w:hAnsi="ＭＳ 明朝" w:hint="eastAsia"/>
                <w:sz w:val="16"/>
                <w:szCs w:val="21"/>
              </w:rPr>
              <w:t>エル</w:t>
            </w:r>
          </w:rt>
          <w:rubyBase>
            <w:r w:rsidR="00E221C1">
              <w:rPr>
                <w:rFonts w:hint="eastAsia"/>
                <w:szCs w:val="21"/>
              </w:rPr>
              <w:t>ｌ</w:t>
            </w:r>
          </w:rubyBase>
        </w:ruby>
      </w:r>
      <w:r>
        <w:rPr>
          <w:rFonts w:hint="eastAsia"/>
          <w:szCs w:val="21"/>
        </w:rPr>
        <w:t>など</w:t>
      </w:r>
    </w:p>
    <w:p w:rsidR="00FC15E9" w:rsidRPr="00411FF2" w:rsidRDefault="009F2500" w:rsidP="00FC15E9">
      <w:pPr>
        <w:ind w:left="660" w:hangingChars="300" w:hanging="660"/>
        <w:rPr>
          <w:sz w:val="22"/>
          <w:szCs w:val="22"/>
        </w:rPr>
      </w:pPr>
      <w:r w:rsidRPr="00411FF2">
        <w:rPr>
          <w:rFonts w:hint="eastAsia"/>
          <w:sz w:val="22"/>
          <w:szCs w:val="22"/>
        </w:rPr>
        <w:t>【注意事項】</w:t>
      </w:r>
    </w:p>
    <w:p w:rsidR="002B48C9" w:rsidRDefault="00411FF2" w:rsidP="00FC15E9">
      <w:pPr>
        <w:ind w:left="660" w:hangingChars="300" w:hanging="660"/>
        <w:rPr>
          <w:sz w:val="22"/>
          <w:szCs w:val="22"/>
        </w:rPr>
      </w:pPr>
      <w:r w:rsidRPr="00411FF2">
        <w:rPr>
          <w:rFonts w:hint="eastAsia"/>
          <w:sz w:val="22"/>
          <w:szCs w:val="22"/>
        </w:rPr>
        <w:t>１．</w:t>
      </w:r>
      <w:r w:rsidR="002B48C9">
        <w:rPr>
          <w:rFonts w:hint="eastAsia"/>
          <w:sz w:val="22"/>
          <w:szCs w:val="22"/>
        </w:rPr>
        <w:t>この書類は、</w:t>
      </w:r>
      <w:r w:rsidR="009F2500" w:rsidRPr="00411FF2">
        <w:rPr>
          <w:rFonts w:hint="eastAsia"/>
          <w:sz w:val="22"/>
          <w:szCs w:val="22"/>
        </w:rPr>
        <w:t>e</w:t>
      </w:r>
      <w:r w:rsidR="009F2500" w:rsidRPr="00411FF2">
        <w:rPr>
          <w:sz w:val="22"/>
          <w:szCs w:val="22"/>
        </w:rPr>
        <w:t>LTAX</w:t>
      </w:r>
      <w:r w:rsidR="009F2500" w:rsidRPr="00411FF2">
        <w:rPr>
          <w:rFonts w:hint="eastAsia"/>
          <w:sz w:val="22"/>
          <w:szCs w:val="22"/>
        </w:rPr>
        <w:t>で給与支払報告書を提出</w:t>
      </w:r>
      <w:r w:rsidR="009C6617">
        <w:rPr>
          <w:rFonts w:hint="eastAsia"/>
          <w:sz w:val="22"/>
          <w:szCs w:val="22"/>
        </w:rPr>
        <w:t>する</w:t>
      </w:r>
      <w:r w:rsidR="009F2500" w:rsidRPr="00411FF2">
        <w:rPr>
          <w:rFonts w:hint="eastAsia"/>
          <w:sz w:val="22"/>
          <w:szCs w:val="22"/>
        </w:rPr>
        <w:t>際に登録した「特別徴収税額通知受取方法」</w:t>
      </w:r>
    </w:p>
    <w:p w:rsidR="00411FF2" w:rsidRPr="00411FF2" w:rsidRDefault="002B48C9" w:rsidP="002B48C9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9F2500" w:rsidRPr="00411FF2">
        <w:rPr>
          <w:rFonts w:hint="eastAsia"/>
          <w:sz w:val="22"/>
          <w:szCs w:val="22"/>
        </w:rPr>
        <w:t>や「通知先メールアドレス」を</w:t>
      </w:r>
      <w:r w:rsidR="00411FF2" w:rsidRPr="00411FF2">
        <w:rPr>
          <w:rFonts w:hint="eastAsia"/>
          <w:sz w:val="22"/>
          <w:szCs w:val="22"/>
        </w:rPr>
        <w:t>変更する場合に提出してください。</w:t>
      </w:r>
    </w:p>
    <w:p w:rsidR="00411FF2" w:rsidRDefault="00E52978" w:rsidP="00411FF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２．「電子データ」を選択された</w:t>
      </w:r>
      <w:r w:rsidR="00411FF2" w:rsidRPr="00411FF2">
        <w:rPr>
          <w:rFonts w:hint="eastAsia"/>
          <w:sz w:val="22"/>
          <w:szCs w:val="22"/>
        </w:rPr>
        <w:t>場合は、電子データのみ送信し、書面による通知は行いません。</w:t>
      </w:r>
    </w:p>
    <w:p w:rsidR="00411FF2" w:rsidRDefault="00E52978" w:rsidP="00411FF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３．「書面」を選択された</w:t>
      </w:r>
      <w:r w:rsidR="00411FF2">
        <w:rPr>
          <w:rFonts w:hint="eastAsia"/>
          <w:sz w:val="22"/>
          <w:szCs w:val="22"/>
        </w:rPr>
        <w:t>場合は、書面による通知のみ送付し、電子データは送信しません。</w:t>
      </w:r>
    </w:p>
    <w:p w:rsidR="00CA5CDC" w:rsidRDefault="00CA5CDC" w:rsidP="00411FF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４．「電子データ」を選択</w:t>
      </w:r>
      <w:r w:rsidR="00E52978">
        <w:rPr>
          <w:rFonts w:hint="eastAsia"/>
          <w:sz w:val="22"/>
          <w:szCs w:val="22"/>
        </w:rPr>
        <w:t>された</w:t>
      </w:r>
      <w:r>
        <w:rPr>
          <w:rFonts w:hint="eastAsia"/>
          <w:sz w:val="22"/>
          <w:szCs w:val="22"/>
        </w:rPr>
        <w:t>場合</w:t>
      </w:r>
      <w:r w:rsidR="00E52978">
        <w:rPr>
          <w:rFonts w:hint="eastAsia"/>
          <w:sz w:val="22"/>
          <w:szCs w:val="22"/>
        </w:rPr>
        <w:t>は</w:t>
      </w:r>
      <w:r>
        <w:rPr>
          <w:rFonts w:hint="eastAsia"/>
          <w:sz w:val="22"/>
          <w:szCs w:val="22"/>
        </w:rPr>
        <w:t>、通知先メールアドレスを記入してください。</w:t>
      </w:r>
    </w:p>
    <w:p w:rsidR="00B30D75" w:rsidRDefault="00CA5CDC" w:rsidP="00B30D7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9C6617">
        <w:rPr>
          <w:rFonts w:hint="eastAsia"/>
          <w:sz w:val="22"/>
          <w:szCs w:val="22"/>
        </w:rPr>
        <w:t>．納税義務者用</w:t>
      </w:r>
      <w:r w:rsidR="00B9065A">
        <w:rPr>
          <w:rFonts w:hint="eastAsia"/>
          <w:sz w:val="22"/>
          <w:szCs w:val="22"/>
        </w:rPr>
        <w:t>の通知を</w:t>
      </w:r>
      <w:r w:rsidR="00E52978">
        <w:rPr>
          <w:rFonts w:hint="eastAsia"/>
          <w:sz w:val="22"/>
          <w:szCs w:val="22"/>
        </w:rPr>
        <w:t>電子データ</w:t>
      </w:r>
      <w:r w:rsidR="00B9065A">
        <w:rPr>
          <w:rFonts w:hint="eastAsia"/>
          <w:sz w:val="22"/>
          <w:szCs w:val="22"/>
        </w:rPr>
        <w:t>で</w:t>
      </w:r>
      <w:r w:rsidR="005D74FA">
        <w:rPr>
          <w:rFonts w:hint="eastAsia"/>
          <w:sz w:val="22"/>
          <w:szCs w:val="22"/>
        </w:rPr>
        <w:t>受け取るためには</w:t>
      </w:r>
      <w:r w:rsidR="009C6617">
        <w:rPr>
          <w:rFonts w:hint="eastAsia"/>
          <w:sz w:val="22"/>
          <w:szCs w:val="22"/>
        </w:rPr>
        <w:t>、</w:t>
      </w:r>
      <w:r w:rsidR="00B30D75">
        <w:rPr>
          <w:rFonts w:hint="eastAsia"/>
          <w:sz w:val="22"/>
          <w:szCs w:val="22"/>
        </w:rPr>
        <w:t>納税義務者の</w:t>
      </w:r>
      <w:r w:rsidR="009C6617">
        <w:rPr>
          <w:rFonts w:hint="eastAsia"/>
          <w:sz w:val="22"/>
          <w:szCs w:val="22"/>
        </w:rPr>
        <w:t>「受給者番号」</w:t>
      </w:r>
      <w:r w:rsidR="00F35C71">
        <w:rPr>
          <w:rFonts w:hint="eastAsia"/>
          <w:sz w:val="22"/>
          <w:szCs w:val="22"/>
        </w:rPr>
        <w:t>が必要</w:t>
      </w:r>
    </w:p>
    <w:p w:rsidR="009C6617" w:rsidRDefault="00F35C71" w:rsidP="00B30D75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です</w:t>
      </w:r>
      <w:r w:rsidR="009C6617">
        <w:rPr>
          <w:rFonts w:hint="eastAsia"/>
          <w:sz w:val="22"/>
          <w:szCs w:val="22"/>
        </w:rPr>
        <w:t>。</w:t>
      </w:r>
      <w:r w:rsidR="005D74FA">
        <w:rPr>
          <w:rFonts w:hint="eastAsia"/>
          <w:sz w:val="22"/>
          <w:szCs w:val="22"/>
        </w:rPr>
        <w:t>給与支払報告書に</w:t>
      </w:r>
      <w:r w:rsidR="00B30D75">
        <w:rPr>
          <w:rFonts w:hint="eastAsia"/>
          <w:sz w:val="22"/>
          <w:szCs w:val="22"/>
        </w:rPr>
        <w:t>受給者番号を</w:t>
      </w:r>
      <w:r w:rsidR="005D74FA">
        <w:rPr>
          <w:rFonts w:hint="eastAsia"/>
          <w:sz w:val="22"/>
          <w:szCs w:val="22"/>
        </w:rPr>
        <w:t>記載</w:t>
      </w:r>
      <w:r w:rsidR="005B00B6">
        <w:rPr>
          <w:rFonts w:hint="eastAsia"/>
          <w:sz w:val="22"/>
          <w:szCs w:val="22"/>
        </w:rPr>
        <w:t>されていない</w:t>
      </w:r>
      <w:r w:rsidR="00B30D75">
        <w:rPr>
          <w:rFonts w:hint="eastAsia"/>
          <w:sz w:val="22"/>
          <w:szCs w:val="22"/>
        </w:rPr>
        <w:t>場合は</w:t>
      </w:r>
      <w:r w:rsidR="0038784B">
        <w:rPr>
          <w:rFonts w:hint="eastAsia"/>
          <w:sz w:val="22"/>
          <w:szCs w:val="22"/>
        </w:rPr>
        <w:t>事前にご連絡</w:t>
      </w:r>
      <w:r w:rsidR="00B30D75">
        <w:rPr>
          <w:rFonts w:hint="eastAsia"/>
          <w:sz w:val="22"/>
          <w:szCs w:val="22"/>
        </w:rPr>
        <w:t>ください。</w:t>
      </w:r>
    </w:p>
    <w:p w:rsidR="00C820C6" w:rsidRDefault="00CA5CD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9C6617">
        <w:rPr>
          <w:rFonts w:hint="eastAsia"/>
          <w:sz w:val="22"/>
          <w:szCs w:val="22"/>
        </w:rPr>
        <w:t>．上記変更内容は</w:t>
      </w:r>
      <w:r w:rsidR="0047427C">
        <w:rPr>
          <w:rFonts w:hint="eastAsia"/>
          <w:sz w:val="22"/>
          <w:szCs w:val="22"/>
        </w:rPr>
        <w:t>申請</w:t>
      </w:r>
      <w:r w:rsidR="002E762E">
        <w:rPr>
          <w:rFonts w:hint="eastAsia"/>
          <w:sz w:val="22"/>
          <w:szCs w:val="22"/>
        </w:rPr>
        <w:t>受付後の</w:t>
      </w:r>
      <w:r w:rsidR="0047427C">
        <w:rPr>
          <w:rFonts w:hint="eastAsia"/>
          <w:sz w:val="22"/>
          <w:szCs w:val="22"/>
        </w:rPr>
        <w:t>税額通知に限ります。</w:t>
      </w:r>
    </w:p>
    <w:p w:rsidR="002E762E" w:rsidRPr="00CA5CDC" w:rsidRDefault="002E762E">
      <w:pPr>
        <w:rPr>
          <w:sz w:val="22"/>
          <w:szCs w:val="22"/>
        </w:rPr>
      </w:pPr>
    </w:p>
    <w:p w:rsidR="002E762E" w:rsidRDefault="002E76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【提出先】</w:t>
      </w:r>
    </w:p>
    <w:p w:rsidR="002E762E" w:rsidRDefault="002E76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〒</w:t>
      </w:r>
      <w:r>
        <w:rPr>
          <w:rFonts w:hint="eastAsia"/>
          <w:sz w:val="22"/>
          <w:szCs w:val="22"/>
        </w:rPr>
        <w:t>894-8555</w:t>
      </w:r>
      <w:r>
        <w:rPr>
          <w:rFonts w:hint="eastAsia"/>
          <w:sz w:val="22"/>
          <w:szCs w:val="22"/>
        </w:rPr>
        <w:t xml:space="preserve">　鹿児島県奄美市名瀬幸町</w:t>
      </w:r>
      <w:r>
        <w:rPr>
          <w:rFonts w:hint="eastAsia"/>
          <w:sz w:val="22"/>
          <w:szCs w:val="22"/>
        </w:rPr>
        <w:t>25</w:t>
      </w:r>
      <w:r>
        <w:rPr>
          <w:rFonts w:hint="eastAsia"/>
          <w:sz w:val="22"/>
          <w:szCs w:val="22"/>
        </w:rPr>
        <w:t>番８号</w:t>
      </w:r>
      <w:r w:rsidR="005D74FA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奄美市役所　税務課　課税係</w:t>
      </w:r>
    </w:p>
    <w:p w:rsidR="00103322" w:rsidRPr="002E762E" w:rsidRDefault="00103322" w:rsidP="005D74F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TEL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0997-69-3066</w:t>
      </w:r>
      <w:r>
        <w:rPr>
          <w:rFonts w:hint="eastAsia"/>
          <w:sz w:val="22"/>
          <w:szCs w:val="22"/>
        </w:rPr>
        <w:t xml:space="preserve">（直通）　　</w:t>
      </w:r>
      <w:r>
        <w:rPr>
          <w:rFonts w:hint="eastAsia"/>
          <w:sz w:val="22"/>
          <w:szCs w:val="22"/>
        </w:rPr>
        <w:t>FAX:0997-52-1301</w:t>
      </w:r>
    </w:p>
    <w:sectPr w:rsidR="00103322" w:rsidRPr="002E762E" w:rsidSect="00CA5CDC">
      <w:pgSz w:w="11906" w:h="16838" w:code="9"/>
      <w:pgMar w:top="1134" w:right="1134" w:bottom="1134" w:left="1134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EDE" w:rsidRDefault="00F45EDE" w:rsidP="002D063A">
      <w:r>
        <w:separator/>
      </w:r>
    </w:p>
  </w:endnote>
  <w:endnote w:type="continuationSeparator" w:id="0">
    <w:p w:rsidR="00F45EDE" w:rsidRDefault="00F45EDE" w:rsidP="002D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EDE" w:rsidRDefault="00F45EDE" w:rsidP="002D063A">
      <w:r>
        <w:separator/>
      </w:r>
    </w:p>
  </w:footnote>
  <w:footnote w:type="continuationSeparator" w:id="0">
    <w:p w:rsidR="00F45EDE" w:rsidRDefault="00F45EDE" w:rsidP="002D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11D9E"/>
    <w:multiLevelType w:val="hybridMultilevel"/>
    <w:tmpl w:val="DD5CD570"/>
    <w:lvl w:ilvl="0" w:tplc="45C4C074">
      <w:start w:val="1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E9"/>
    <w:rsid w:val="000243DE"/>
    <w:rsid w:val="0003601D"/>
    <w:rsid w:val="00037FFC"/>
    <w:rsid w:val="00045471"/>
    <w:rsid w:val="000A6C37"/>
    <w:rsid w:val="000F45C0"/>
    <w:rsid w:val="00103322"/>
    <w:rsid w:val="00107C95"/>
    <w:rsid w:val="00117558"/>
    <w:rsid w:val="00162B47"/>
    <w:rsid w:val="00180471"/>
    <w:rsid w:val="001E792F"/>
    <w:rsid w:val="001F3DF3"/>
    <w:rsid w:val="001F7F06"/>
    <w:rsid w:val="00210646"/>
    <w:rsid w:val="00226263"/>
    <w:rsid w:val="0026614B"/>
    <w:rsid w:val="002B48C9"/>
    <w:rsid w:val="002D063A"/>
    <w:rsid w:val="002E4878"/>
    <w:rsid w:val="002E762E"/>
    <w:rsid w:val="0038784B"/>
    <w:rsid w:val="0040142C"/>
    <w:rsid w:val="004058B1"/>
    <w:rsid w:val="00411FF2"/>
    <w:rsid w:val="0047427C"/>
    <w:rsid w:val="004C1BEE"/>
    <w:rsid w:val="005257F0"/>
    <w:rsid w:val="00540570"/>
    <w:rsid w:val="005576ED"/>
    <w:rsid w:val="00572D9E"/>
    <w:rsid w:val="005809DD"/>
    <w:rsid w:val="005A46BD"/>
    <w:rsid w:val="005B00B6"/>
    <w:rsid w:val="005D74FA"/>
    <w:rsid w:val="0067370B"/>
    <w:rsid w:val="00741A0D"/>
    <w:rsid w:val="007E72EF"/>
    <w:rsid w:val="00816E2F"/>
    <w:rsid w:val="00837292"/>
    <w:rsid w:val="00884D24"/>
    <w:rsid w:val="008864CD"/>
    <w:rsid w:val="008B4B13"/>
    <w:rsid w:val="008D5A15"/>
    <w:rsid w:val="00976FBA"/>
    <w:rsid w:val="009A517F"/>
    <w:rsid w:val="009C6617"/>
    <w:rsid w:val="009E5A56"/>
    <w:rsid w:val="009F2500"/>
    <w:rsid w:val="00A2554B"/>
    <w:rsid w:val="00A475EA"/>
    <w:rsid w:val="00AB7071"/>
    <w:rsid w:val="00AE4079"/>
    <w:rsid w:val="00B30D75"/>
    <w:rsid w:val="00B40544"/>
    <w:rsid w:val="00B7681D"/>
    <w:rsid w:val="00B80579"/>
    <w:rsid w:val="00B90160"/>
    <w:rsid w:val="00B9065A"/>
    <w:rsid w:val="00BE2D8A"/>
    <w:rsid w:val="00C15C3A"/>
    <w:rsid w:val="00C75CA4"/>
    <w:rsid w:val="00C820C6"/>
    <w:rsid w:val="00CA5CDC"/>
    <w:rsid w:val="00CD7160"/>
    <w:rsid w:val="00CE26FC"/>
    <w:rsid w:val="00CE64F5"/>
    <w:rsid w:val="00D43897"/>
    <w:rsid w:val="00DB45AC"/>
    <w:rsid w:val="00DD44CD"/>
    <w:rsid w:val="00E221C1"/>
    <w:rsid w:val="00E52978"/>
    <w:rsid w:val="00E82CB8"/>
    <w:rsid w:val="00F35C71"/>
    <w:rsid w:val="00F45EDE"/>
    <w:rsid w:val="00FC15E9"/>
    <w:rsid w:val="00FC5A60"/>
    <w:rsid w:val="00F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72645"/>
  <w15:chartTrackingRefBased/>
  <w15:docId w15:val="{D94D09DC-928E-48BA-BC4D-F3011BFE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5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C15E9"/>
    <w:pPr>
      <w:jc w:val="center"/>
    </w:pPr>
  </w:style>
  <w:style w:type="character" w:customStyle="1" w:styleId="a4">
    <w:name w:val="記 (文字)"/>
    <w:basedOn w:val="a0"/>
    <w:link w:val="a3"/>
    <w:semiHidden/>
    <w:rsid w:val="00FC15E9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semiHidden/>
    <w:rsid w:val="00FC15E9"/>
    <w:pPr>
      <w:jc w:val="right"/>
    </w:pPr>
  </w:style>
  <w:style w:type="character" w:customStyle="1" w:styleId="a6">
    <w:name w:val="結語 (文字)"/>
    <w:basedOn w:val="a0"/>
    <w:link w:val="a5"/>
    <w:semiHidden/>
    <w:rsid w:val="00FC15E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540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3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D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48C9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2D06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063A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D063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063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恵島 佑佳</dc:creator>
  <cp:keywords/>
  <dc:description/>
  <cp:lastModifiedBy>税務課_課税係</cp:lastModifiedBy>
  <cp:revision>68</cp:revision>
  <cp:lastPrinted>2024-12-26T05:23:00Z</cp:lastPrinted>
  <dcterms:created xsi:type="dcterms:W3CDTF">2024-12-20T02:44:00Z</dcterms:created>
  <dcterms:modified xsi:type="dcterms:W3CDTF">2025-03-11T07:50:00Z</dcterms:modified>
</cp:coreProperties>
</file>