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62" w:rsidRDefault="003E2862" w:rsidP="008B326D">
      <w:pPr>
        <w:jc w:val="center"/>
      </w:pPr>
      <w:r>
        <w:rPr>
          <w:rFonts w:hint="eastAsia"/>
        </w:rPr>
        <w:t>奄美群島</w:t>
      </w:r>
      <w:r w:rsidR="008B5A1A">
        <w:rPr>
          <w:rFonts w:hint="eastAsia"/>
        </w:rPr>
        <w:t>日本</w:t>
      </w:r>
      <w:r>
        <w:rPr>
          <w:rFonts w:hint="eastAsia"/>
        </w:rPr>
        <w:t xml:space="preserve">復帰70周年記念　</w:t>
      </w:r>
      <w:r w:rsidR="008B5A1A">
        <w:rPr>
          <w:rFonts w:hint="eastAsia"/>
        </w:rPr>
        <w:t>奄美市</w:t>
      </w:r>
      <w:r>
        <w:rPr>
          <w:rFonts w:hint="eastAsia"/>
        </w:rPr>
        <w:t>メモリアル事業</w:t>
      </w:r>
    </w:p>
    <w:p w:rsidR="003E2862" w:rsidRPr="000013F9" w:rsidRDefault="003E2862" w:rsidP="008B326D">
      <w:pPr>
        <w:jc w:val="center"/>
        <w:rPr>
          <w:rFonts w:hint="eastAsia"/>
          <w:b/>
          <w:sz w:val="28"/>
          <w:szCs w:val="28"/>
        </w:rPr>
      </w:pPr>
      <w:r w:rsidRPr="008B326D">
        <w:rPr>
          <w:rFonts w:hint="eastAsia"/>
          <w:b/>
          <w:sz w:val="32"/>
          <w:szCs w:val="32"/>
        </w:rPr>
        <w:t>未来へ</w:t>
      </w:r>
      <w:r w:rsidR="006F5CE2" w:rsidRPr="008B326D">
        <w:rPr>
          <w:rFonts w:hint="eastAsia"/>
          <w:b/>
          <w:sz w:val="32"/>
          <w:szCs w:val="32"/>
        </w:rPr>
        <w:t>繋ぐ</w:t>
      </w:r>
      <w:r w:rsidRPr="008B326D">
        <w:rPr>
          <w:rFonts w:hint="eastAsia"/>
          <w:b/>
          <w:sz w:val="32"/>
          <w:szCs w:val="32"/>
        </w:rPr>
        <w:t>記念植樹</w:t>
      </w:r>
      <w:r w:rsidR="008B326D">
        <w:rPr>
          <w:rFonts w:hint="eastAsia"/>
          <w:b/>
          <w:sz w:val="30"/>
          <w:szCs w:val="30"/>
        </w:rPr>
        <w:t xml:space="preserve">　</w:t>
      </w:r>
      <w:r w:rsidR="006F5CE2" w:rsidRPr="000013F9">
        <w:rPr>
          <w:rFonts w:hint="eastAsia"/>
          <w:b/>
          <w:sz w:val="24"/>
          <w:szCs w:val="24"/>
        </w:rPr>
        <w:t>～70周年の節目に</w:t>
      </w:r>
      <w:r w:rsidRPr="000013F9">
        <w:rPr>
          <w:rFonts w:hint="eastAsia"/>
          <w:b/>
          <w:sz w:val="24"/>
          <w:szCs w:val="24"/>
        </w:rPr>
        <w:t>、</w:t>
      </w:r>
      <w:r w:rsidR="006F5CE2" w:rsidRPr="000013F9">
        <w:rPr>
          <w:rFonts w:hint="eastAsia"/>
          <w:b/>
          <w:sz w:val="24"/>
          <w:szCs w:val="24"/>
        </w:rPr>
        <w:t>樹を植えてみませんか～</w:t>
      </w:r>
    </w:p>
    <w:p w:rsidR="003E2862" w:rsidRPr="000013F9" w:rsidRDefault="00D14E5E" w:rsidP="009C04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申込用紙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8B5A1A" w:rsidTr="008B326D">
        <w:tc>
          <w:tcPr>
            <w:tcW w:w="1838" w:type="dxa"/>
            <w:vAlign w:val="center"/>
          </w:tcPr>
          <w:p w:rsidR="008B5A1A" w:rsidRPr="008B326D" w:rsidRDefault="008B5A1A" w:rsidP="000013F9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8B326D"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7222" w:type="dxa"/>
          </w:tcPr>
          <w:p w:rsidR="008B5A1A" w:rsidRDefault="008B5A1A"/>
          <w:p w:rsidR="008B5A1A" w:rsidRDefault="008B5A1A">
            <w:pPr>
              <w:rPr>
                <w:rFonts w:hint="eastAsia"/>
              </w:rPr>
            </w:pPr>
          </w:p>
        </w:tc>
      </w:tr>
      <w:tr w:rsidR="008B5A1A" w:rsidTr="008B326D">
        <w:tc>
          <w:tcPr>
            <w:tcW w:w="1838" w:type="dxa"/>
            <w:vAlign w:val="center"/>
          </w:tcPr>
          <w:p w:rsidR="008B5A1A" w:rsidRPr="008B326D" w:rsidRDefault="008B5A1A" w:rsidP="000013F9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8B326D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7222" w:type="dxa"/>
          </w:tcPr>
          <w:p w:rsidR="008B5A1A" w:rsidRDefault="008B5A1A"/>
          <w:p w:rsidR="008B5A1A" w:rsidRDefault="008B5A1A">
            <w:pPr>
              <w:rPr>
                <w:rFonts w:hint="eastAsia"/>
              </w:rPr>
            </w:pPr>
          </w:p>
        </w:tc>
      </w:tr>
      <w:tr w:rsidR="008B5A1A" w:rsidTr="008B326D">
        <w:trPr>
          <w:trHeight w:val="843"/>
        </w:trPr>
        <w:tc>
          <w:tcPr>
            <w:tcW w:w="1838" w:type="dxa"/>
            <w:vAlign w:val="center"/>
          </w:tcPr>
          <w:p w:rsidR="000013F9" w:rsidRPr="008B326D" w:rsidRDefault="00C51572" w:rsidP="000013F9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8B326D">
              <w:rPr>
                <w:rFonts w:hint="eastAsia"/>
                <w:sz w:val="28"/>
                <w:szCs w:val="28"/>
              </w:rPr>
              <w:t>代表者</w:t>
            </w:r>
          </w:p>
          <w:p w:rsidR="008B5A1A" w:rsidRPr="008B326D" w:rsidRDefault="00C51572" w:rsidP="000013F9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8B326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222" w:type="dxa"/>
          </w:tcPr>
          <w:p w:rsidR="008B5A1A" w:rsidRDefault="008B5A1A" w:rsidP="008B326D">
            <w:pPr>
              <w:spacing w:line="320" w:lineRule="exact"/>
            </w:pPr>
          </w:p>
          <w:p w:rsidR="008B326D" w:rsidRPr="008B326D" w:rsidRDefault="008B326D" w:rsidP="008B326D">
            <w:pPr>
              <w:spacing w:line="320" w:lineRule="exact"/>
              <w:rPr>
                <w:sz w:val="28"/>
                <w:szCs w:val="28"/>
              </w:rPr>
            </w:pPr>
            <w:r w:rsidRPr="008B326D">
              <w:rPr>
                <w:rFonts w:hint="eastAsia"/>
                <w:sz w:val="28"/>
                <w:szCs w:val="28"/>
              </w:rPr>
              <w:t xml:space="preserve">（　　　　　）　　　　―　</w:t>
            </w:r>
          </w:p>
          <w:p w:rsidR="008B326D" w:rsidRDefault="008B326D" w:rsidP="008B326D">
            <w:pPr>
              <w:spacing w:line="320" w:lineRule="exact"/>
              <w:rPr>
                <w:rFonts w:hint="eastAsia"/>
              </w:rPr>
            </w:pPr>
          </w:p>
        </w:tc>
      </w:tr>
      <w:tr w:rsidR="008B5A1A" w:rsidTr="008B326D">
        <w:tc>
          <w:tcPr>
            <w:tcW w:w="1838" w:type="dxa"/>
            <w:vAlign w:val="center"/>
          </w:tcPr>
          <w:p w:rsidR="00C51572" w:rsidRPr="008B326D" w:rsidRDefault="008B5A1A" w:rsidP="000013F9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8B326D">
              <w:rPr>
                <w:rFonts w:hint="eastAsia"/>
                <w:sz w:val="28"/>
                <w:szCs w:val="28"/>
              </w:rPr>
              <w:t>植樹場所</w:t>
            </w:r>
          </w:p>
          <w:p w:rsidR="008B5A1A" w:rsidRPr="008B326D" w:rsidRDefault="008B5A1A" w:rsidP="000013F9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8B326D">
              <w:rPr>
                <w:rFonts w:hint="eastAsia"/>
                <w:sz w:val="28"/>
                <w:szCs w:val="28"/>
              </w:rPr>
              <w:t>（予定）</w:t>
            </w:r>
          </w:p>
        </w:tc>
        <w:tc>
          <w:tcPr>
            <w:tcW w:w="7222" w:type="dxa"/>
          </w:tcPr>
          <w:p w:rsidR="008B5A1A" w:rsidRDefault="008B5A1A">
            <w:r>
              <w:rPr>
                <w:rFonts w:hint="eastAsia"/>
              </w:rPr>
              <w:t>※植樹は成木を予定しています。</w:t>
            </w:r>
            <w:r w:rsidR="00C51572">
              <w:rPr>
                <w:rFonts w:hint="eastAsia"/>
              </w:rPr>
              <w:t>1本あたり1</w:t>
            </w:r>
            <w:r w:rsidR="00C51572">
              <w:t>.5m</w:t>
            </w:r>
            <w:r w:rsidR="00C51572">
              <w:rPr>
                <w:rFonts w:hint="eastAsia"/>
              </w:rPr>
              <w:t>×</w:t>
            </w:r>
            <w:r w:rsidR="00C51572">
              <w:t>1.5m</w:t>
            </w:r>
            <w:r w:rsidR="00C51572">
              <w:rPr>
                <w:rFonts w:hint="eastAsia"/>
              </w:rPr>
              <w:t>広さが必要です。</w:t>
            </w:r>
          </w:p>
          <w:p w:rsidR="008B5A1A" w:rsidRDefault="008B5A1A"/>
          <w:p w:rsidR="008B5A1A" w:rsidRDefault="008B5A1A"/>
        </w:tc>
      </w:tr>
      <w:tr w:rsidR="008B5A1A" w:rsidTr="008B326D">
        <w:tc>
          <w:tcPr>
            <w:tcW w:w="1838" w:type="dxa"/>
            <w:vAlign w:val="center"/>
          </w:tcPr>
          <w:p w:rsidR="008B5A1A" w:rsidRPr="008B326D" w:rsidRDefault="008B5A1A" w:rsidP="008B326D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 w:rsidRPr="008B326D">
              <w:rPr>
                <w:rFonts w:hint="eastAsia"/>
                <w:sz w:val="28"/>
                <w:szCs w:val="28"/>
              </w:rPr>
              <w:t>本数</w:t>
            </w:r>
            <w:bookmarkStart w:id="0" w:name="_GoBack"/>
            <w:bookmarkEnd w:id="0"/>
          </w:p>
        </w:tc>
        <w:tc>
          <w:tcPr>
            <w:tcW w:w="7222" w:type="dxa"/>
          </w:tcPr>
          <w:p w:rsidR="008B5A1A" w:rsidRPr="000013F9" w:rsidRDefault="000013F9" w:rsidP="008B5A1A">
            <w:pPr>
              <w:rPr>
                <w:rFonts w:hint="eastAsia"/>
                <w:sz w:val="24"/>
                <w:szCs w:val="24"/>
              </w:rPr>
            </w:pPr>
            <w:r w:rsidRPr="000013F9">
              <w:rPr>
                <w:rFonts w:hint="eastAsia"/>
                <w:sz w:val="24"/>
                <w:szCs w:val="24"/>
              </w:rPr>
              <w:t>□1本　　□２本　　□３本</w:t>
            </w:r>
          </w:p>
        </w:tc>
      </w:tr>
      <w:tr w:rsidR="00C51572" w:rsidTr="00921E7C">
        <w:tc>
          <w:tcPr>
            <w:tcW w:w="9060" w:type="dxa"/>
            <w:gridSpan w:val="2"/>
          </w:tcPr>
          <w:p w:rsidR="00C51572" w:rsidRPr="008B326D" w:rsidRDefault="00C51572" w:rsidP="008B326D">
            <w:pPr>
              <w:pStyle w:val="2"/>
              <w:shd w:val="clear" w:color="auto" w:fill="FFFFFF"/>
              <w:spacing w:before="0" w:beforeAutospacing="0" w:after="0" w:afterAutospacing="0" w:line="340" w:lineRule="exact"/>
              <w:rPr>
                <w:rFonts w:asciiTheme="minorHAnsi" w:eastAsiaTheme="minorHAnsi" w:hAnsiTheme="minorHAnsi" w:cs="Arial"/>
                <w:b w:val="0"/>
                <w:sz w:val="22"/>
                <w:szCs w:val="22"/>
              </w:rPr>
            </w:pPr>
            <w:r w:rsidRPr="008B326D">
              <w:rPr>
                <w:rFonts w:asciiTheme="minorHAnsi" w:eastAsiaTheme="minorHAnsi" w:hAnsiTheme="minorHAnsi" w:cs="Arial"/>
                <w:b w:val="0"/>
                <w:sz w:val="22"/>
                <w:szCs w:val="22"/>
              </w:rPr>
              <w:t>植樹の実施について動画や写真を市HPや市公式SNSで投稿する予定にしています。取材にご協力いただけますか。</w:t>
            </w:r>
          </w:p>
          <w:p w:rsidR="00C51572" w:rsidRPr="008B326D" w:rsidRDefault="00C51572" w:rsidP="008B326D">
            <w:pPr>
              <w:pStyle w:val="2"/>
              <w:shd w:val="clear" w:color="auto" w:fill="FFFFFF"/>
              <w:spacing w:before="0" w:beforeAutospacing="0" w:after="0" w:afterAutospacing="0" w:line="340" w:lineRule="exact"/>
              <w:rPr>
                <w:rFonts w:asciiTheme="minorHAnsi" w:eastAsiaTheme="minorHAnsi" w:hAnsiTheme="minorHAnsi" w:cs="Arial"/>
                <w:b w:val="0"/>
                <w:sz w:val="22"/>
                <w:szCs w:val="22"/>
              </w:rPr>
            </w:pPr>
            <w:r w:rsidRPr="008B326D">
              <w:rPr>
                <w:rFonts w:asciiTheme="minorHAnsi" w:eastAsiaTheme="minorHAnsi" w:hAnsiTheme="minorHAnsi" w:cs="Arial"/>
                <w:b w:val="0"/>
                <w:sz w:val="22"/>
                <w:szCs w:val="22"/>
              </w:rPr>
              <w:t>（必ず取材があるわけではありません。実施の場合は代表者へ連絡、確認を行います。）</w:t>
            </w:r>
          </w:p>
          <w:p w:rsidR="008B326D" w:rsidRPr="008B326D" w:rsidRDefault="00C51572" w:rsidP="008B326D">
            <w:pPr>
              <w:spacing w:line="340" w:lineRule="exact"/>
              <w:ind w:firstLine="210"/>
              <w:rPr>
                <w:rFonts w:hint="eastAsia"/>
              </w:rPr>
            </w:pPr>
            <w:r w:rsidRPr="008B326D">
              <w:rPr>
                <w:rFonts w:hint="eastAsia"/>
                <w:sz w:val="22"/>
              </w:rPr>
              <w:t>□協力できる　　□協力できない　　□分からない</w:t>
            </w:r>
          </w:p>
        </w:tc>
      </w:tr>
    </w:tbl>
    <w:p w:rsidR="008B5A1A" w:rsidRDefault="008B5A1A"/>
    <w:p w:rsidR="00C51572" w:rsidRPr="008B326D" w:rsidRDefault="00C51572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/>
          <w:bCs/>
          <w:kern w:val="0"/>
          <w:sz w:val="24"/>
          <w:szCs w:val="24"/>
        </w:rPr>
      </w:pPr>
      <w:r w:rsidRPr="00C51572">
        <w:rPr>
          <w:rFonts w:eastAsiaTheme="minorHAnsi" w:cs="Arial"/>
          <w:bCs/>
          <w:kern w:val="0"/>
          <w:sz w:val="24"/>
          <w:szCs w:val="24"/>
        </w:rPr>
        <w:t xml:space="preserve">記念植樹への申し込みについて以下をご確認ください。 </w:t>
      </w:r>
    </w:p>
    <w:p w:rsidR="00C51572" w:rsidRPr="008B326D" w:rsidRDefault="000013F9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/>
          <w:b/>
          <w:bCs/>
          <w:kern w:val="0"/>
          <w:sz w:val="24"/>
          <w:szCs w:val="24"/>
        </w:rPr>
      </w:pPr>
      <w:r w:rsidRPr="008B326D">
        <w:rPr>
          <w:rFonts w:eastAsiaTheme="minorHAnsi" w:cs="Arial" w:hint="eastAsia"/>
          <w:b/>
          <w:bCs/>
          <w:kern w:val="0"/>
          <w:sz w:val="24"/>
          <w:szCs w:val="24"/>
        </w:rPr>
        <w:t>〈</w:t>
      </w:r>
      <w:r w:rsidR="00C51572" w:rsidRPr="00C51572">
        <w:rPr>
          <w:rFonts w:eastAsiaTheme="minorHAnsi" w:cs="Arial"/>
          <w:b/>
          <w:bCs/>
          <w:kern w:val="0"/>
          <w:sz w:val="24"/>
          <w:szCs w:val="24"/>
        </w:rPr>
        <w:t>予定スケジュール</w:t>
      </w:r>
      <w:r w:rsidRPr="008B326D">
        <w:rPr>
          <w:rFonts w:eastAsiaTheme="minorHAnsi" w:cs="Arial" w:hint="eastAsia"/>
          <w:b/>
          <w:bCs/>
          <w:kern w:val="0"/>
          <w:sz w:val="24"/>
          <w:szCs w:val="24"/>
        </w:rPr>
        <w:t>〉</w:t>
      </w:r>
      <w:r w:rsidR="00C51572" w:rsidRPr="00C51572">
        <w:rPr>
          <w:rFonts w:eastAsiaTheme="minorHAnsi" w:cs="Arial"/>
          <w:b/>
          <w:bCs/>
          <w:kern w:val="0"/>
          <w:sz w:val="24"/>
          <w:szCs w:val="24"/>
        </w:rPr>
        <w:t xml:space="preserve"> </w:t>
      </w:r>
    </w:p>
    <w:p w:rsidR="00C51572" w:rsidRPr="008B326D" w:rsidRDefault="00C51572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/>
          <w:bCs/>
          <w:kern w:val="0"/>
          <w:sz w:val="24"/>
          <w:szCs w:val="24"/>
        </w:rPr>
      </w:pPr>
      <w:r w:rsidRPr="00C51572">
        <w:rPr>
          <w:rFonts w:eastAsiaTheme="minorHAnsi" w:cs="Arial"/>
          <w:bCs/>
          <w:kern w:val="0"/>
          <w:sz w:val="24"/>
          <w:szCs w:val="24"/>
        </w:rPr>
        <w:t>・受付期間：9/14（木）~10/20（金）</w:t>
      </w:r>
    </w:p>
    <w:p w:rsidR="00C51572" w:rsidRPr="008B326D" w:rsidRDefault="00C51572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/>
          <w:bCs/>
          <w:kern w:val="0"/>
          <w:sz w:val="24"/>
          <w:szCs w:val="24"/>
        </w:rPr>
      </w:pPr>
      <w:r w:rsidRPr="00C51572">
        <w:rPr>
          <w:rFonts w:eastAsiaTheme="minorHAnsi" w:cs="Arial"/>
          <w:bCs/>
          <w:kern w:val="0"/>
          <w:sz w:val="24"/>
          <w:szCs w:val="24"/>
        </w:rPr>
        <w:t xml:space="preserve">・決定通知：10月下旬 </w:t>
      </w:r>
    </w:p>
    <w:p w:rsidR="00C51572" w:rsidRPr="008B326D" w:rsidRDefault="00C51572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/>
          <w:bCs/>
          <w:kern w:val="0"/>
          <w:sz w:val="24"/>
          <w:szCs w:val="24"/>
        </w:rPr>
      </w:pPr>
      <w:r w:rsidRPr="00C51572">
        <w:rPr>
          <w:rFonts w:eastAsiaTheme="minorHAnsi" w:cs="Arial"/>
          <w:bCs/>
          <w:kern w:val="0"/>
          <w:sz w:val="24"/>
          <w:szCs w:val="24"/>
        </w:rPr>
        <w:t xml:space="preserve">・植樹実施：11月下旬 </w:t>
      </w:r>
    </w:p>
    <w:p w:rsidR="00C51572" w:rsidRPr="008B326D" w:rsidRDefault="00C51572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/>
          <w:bCs/>
          <w:kern w:val="0"/>
          <w:sz w:val="24"/>
          <w:szCs w:val="24"/>
        </w:rPr>
      </w:pPr>
      <w:r w:rsidRPr="00C51572">
        <w:rPr>
          <w:rFonts w:eastAsiaTheme="minorHAnsi" w:cs="Arial"/>
          <w:bCs/>
          <w:kern w:val="0"/>
          <w:sz w:val="24"/>
          <w:szCs w:val="24"/>
        </w:rPr>
        <w:t xml:space="preserve">・樹木種類：サガリバナ（1～3本） </w:t>
      </w:r>
    </w:p>
    <w:p w:rsidR="00C51572" w:rsidRPr="008B326D" w:rsidRDefault="000013F9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/>
          <w:b/>
          <w:bCs/>
          <w:kern w:val="0"/>
          <w:sz w:val="24"/>
          <w:szCs w:val="24"/>
        </w:rPr>
      </w:pPr>
      <w:r w:rsidRPr="008B326D">
        <w:rPr>
          <w:rFonts w:eastAsiaTheme="minorHAnsi" w:cs="Arial" w:hint="eastAsia"/>
          <w:b/>
          <w:bCs/>
          <w:kern w:val="0"/>
          <w:sz w:val="24"/>
          <w:szCs w:val="24"/>
        </w:rPr>
        <w:t>〈</w:t>
      </w:r>
      <w:r w:rsidR="00C51572" w:rsidRPr="00C51572">
        <w:rPr>
          <w:rFonts w:eastAsiaTheme="minorHAnsi" w:cs="Arial"/>
          <w:b/>
          <w:bCs/>
          <w:kern w:val="0"/>
          <w:sz w:val="24"/>
          <w:szCs w:val="24"/>
        </w:rPr>
        <w:t>留意事項</w:t>
      </w:r>
      <w:r w:rsidRPr="008B326D">
        <w:rPr>
          <w:rFonts w:eastAsiaTheme="minorHAnsi" w:cs="Arial" w:hint="eastAsia"/>
          <w:b/>
          <w:bCs/>
          <w:kern w:val="0"/>
          <w:sz w:val="24"/>
          <w:szCs w:val="24"/>
        </w:rPr>
        <w:t>〉</w:t>
      </w:r>
      <w:r w:rsidR="00C51572" w:rsidRPr="00C51572">
        <w:rPr>
          <w:rFonts w:eastAsiaTheme="minorHAnsi" w:cs="Arial"/>
          <w:b/>
          <w:bCs/>
          <w:kern w:val="0"/>
          <w:sz w:val="24"/>
          <w:szCs w:val="24"/>
        </w:rPr>
        <w:t xml:space="preserve"> </w:t>
      </w:r>
    </w:p>
    <w:p w:rsidR="00C51572" w:rsidRPr="008B326D" w:rsidRDefault="00C51572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/>
          <w:bCs/>
          <w:kern w:val="0"/>
          <w:sz w:val="24"/>
          <w:szCs w:val="24"/>
        </w:rPr>
      </w:pPr>
      <w:r w:rsidRPr="00C51572">
        <w:rPr>
          <w:rFonts w:eastAsiaTheme="minorHAnsi" w:cs="Arial"/>
          <w:bCs/>
          <w:kern w:val="0"/>
          <w:sz w:val="24"/>
          <w:szCs w:val="24"/>
        </w:rPr>
        <w:t>・参加費用：無料</w:t>
      </w:r>
    </w:p>
    <w:p w:rsidR="00C51572" w:rsidRPr="008B326D" w:rsidRDefault="00C51572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/>
          <w:bCs/>
          <w:kern w:val="0"/>
          <w:sz w:val="24"/>
          <w:szCs w:val="24"/>
        </w:rPr>
      </w:pPr>
      <w:r w:rsidRPr="00C51572">
        <w:rPr>
          <w:rFonts w:eastAsiaTheme="minorHAnsi" w:cs="Arial"/>
          <w:bCs/>
          <w:kern w:val="0"/>
          <w:sz w:val="24"/>
          <w:szCs w:val="24"/>
        </w:rPr>
        <w:t xml:space="preserve">・植樹敷地は申込者において確保・許可を取られてください。 </w:t>
      </w:r>
    </w:p>
    <w:p w:rsidR="00C51572" w:rsidRPr="008B326D" w:rsidRDefault="00C51572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/>
          <w:bCs/>
          <w:kern w:val="0"/>
          <w:sz w:val="24"/>
          <w:szCs w:val="24"/>
        </w:rPr>
      </w:pPr>
      <w:r w:rsidRPr="00C51572">
        <w:rPr>
          <w:rFonts w:eastAsiaTheme="minorHAnsi" w:cs="Arial"/>
          <w:bCs/>
          <w:kern w:val="0"/>
          <w:sz w:val="24"/>
          <w:szCs w:val="24"/>
        </w:rPr>
        <w:t xml:space="preserve">・個人所有の土地へは植樹できませんのでご了承ください。 </w:t>
      </w:r>
    </w:p>
    <w:p w:rsidR="008B5A1A" w:rsidRPr="008B326D" w:rsidRDefault="00C51572" w:rsidP="008B326D">
      <w:pPr>
        <w:widowControl/>
        <w:shd w:val="clear" w:color="auto" w:fill="FFFFFF"/>
        <w:spacing w:line="360" w:lineRule="exact"/>
        <w:jc w:val="left"/>
        <w:outlineLvl w:val="1"/>
        <w:rPr>
          <w:rFonts w:eastAsiaTheme="minorHAnsi" w:cs="Arial" w:hint="eastAsia"/>
          <w:bCs/>
          <w:color w:val="4A6D29"/>
          <w:kern w:val="0"/>
          <w:sz w:val="24"/>
          <w:szCs w:val="24"/>
        </w:rPr>
      </w:pPr>
      <w:r w:rsidRPr="00C51572">
        <w:rPr>
          <w:rFonts w:eastAsiaTheme="minorHAnsi" w:cs="Arial"/>
          <w:bCs/>
          <w:kern w:val="0"/>
          <w:sz w:val="24"/>
          <w:szCs w:val="24"/>
        </w:rPr>
        <w:t>・実施場所、植樹本数が変更になる場合は事務局へ連絡ください。</w:t>
      </w:r>
    </w:p>
    <w:p w:rsidR="00742762" w:rsidRPr="008B326D" w:rsidRDefault="000013F9" w:rsidP="008B326D">
      <w:pPr>
        <w:spacing w:line="360" w:lineRule="exact"/>
        <w:rPr>
          <w:b/>
          <w:sz w:val="24"/>
          <w:szCs w:val="24"/>
        </w:rPr>
      </w:pPr>
      <w:r w:rsidRPr="008B326D">
        <w:rPr>
          <w:rFonts w:hint="eastAsia"/>
          <w:b/>
          <w:sz w:val="24"/>
          <w:szCs w:val="24"/>
        </w:rPr>
        <w:t>〈</w:t>
      </w:r>
      <w:r w:rsidR="00742762" w:rsidRPr="008B326D">
        <w:rPr>
          <w:rFonts w:hint="eastAsia"/>
          <w:b/>
          <w:sz w:val="24"/>
          <w:szCs w:val="24"/>
        </w:rPr>
        <w:t>申込方法</w:t>
      </w:r>
      <w:r w:rsidRPr="008B326D">
        <w:rPr>
          <w:rFonts w:hint="eastAsia"/>
          <w:b/>
          <w:sz w:val="24"/>
          <w:szCs w:val="24"/>
        </w:rPr>
        <w:t>〉</w:t>
      </w:r>
    </w:p>
    <w:p w:rsidR="00742762" w:rsidRPr="008B326D" w:rsidRDefault="003E2862" w:rsidP="008B326D">
      <w:pPr>
        <w:spacing w:line="360" w:lineRule="exact"/>
        <w:ind w:firstLine="210"/>
        <w:jc w:val="left"/>
        <w:rPr>
          <w:b/>
          <w:sz w:val="24"/>
          <w:szCs w:val="24"/>
        </w:rPr>
      </w:pPr>
      <w:r w:rsidRPr="008B326D">
        <w:rPr>
          <w:rFonts w:hint="eastAsia"/>
          <w:sz w:val="24"/>
          <w:szCs w:val="24"/>
        </w:rPr>
        <w:t>Webまたは申込用紙を</w:t>
      </w:r>
      <w:r w:rsidR="008B5A1A" w:rsidRPr="008B326D">
        <w:rPr>
          <w:rFonts w:hint="eastAsia"/>
          <w:sz w:val="24"/>
          <w:szCs w:val="24"/>
        </w:rPr>
        <w:t>FAX又は郵送で</w:t>
      </w:r>
      <w:r w:rsidRPr="008B326D">
        <w:rPr>
          <w:rFonts w:hint="eastAsia"/>
          <w:sz w:val="24"/>
          <w:szCs w:val="24"/>
        </w:rPr>
        <w:t>提出</w:t>
      </w:r>
      <w:r w:rsidR="008B5A1A" w:rsidRPr="008B326D">
        <w:rPr>
          <w:rFonts w:hint="eastAsia"/>
          <w:sz w:val="24"/>
          <w:szCs w:val="24"/>
        </w:rPr>
        <w:t>してください</w:t>
      </w:r>
      <w:r w:rsidR="009C043B" w:rsidRPr="008B326D">
        <w:rPr>
          <w:rFonts w:hint="eastAsia"/>
          <w:sz w:val="24"/>
          <w:szCs w:val="24"/>
        </w:rPr>
        <w:t xml:space="preserve">　</w:t>
      </w:r>
      <w:r w:rsidR="009C043B" w:rsidRPr="008B326D">
        <w:rPr>
          <w:rFonts w:hint="eastAsia"/>
          <w:b/>
          <w:sz w:val="24"/>
          <w:szCs w:val="24"/>
          <w:u w:val="single"/>
        </w:rPr>
        <w:t>1</w:t>
      </w:r>
      <w:r w:rsidR="009C043B" w:rsidRPr="008B326D">
        <w:rPr>
          <w:b/>
          <w:sz w:val="24"/>
          <w:szCs w:val="24"/>
          <w:u w:val="single"/>
        </w:rPr>
        <w:t>0/20(</w:t>
      </w:r>
      <w:r w:rsidR="009C043B" w:rsidRPr="008B326D">
        <w:rPr>
          <w:rFonts w:hint="eastAsia"/>
          <w:b/>
          <w:sz w:val="24"/>
          <w:szCs w:val="24"/>
          <w:u w:val="single"/>
        </w:rPr>
        <w:t>金</w:t>
      </w:r>
      <w:r w:rsidR="009C043B" w:rsidRPr="008B326D">
        <w:rPr>
          <w:b/>
          <w:sz w:val="24"/>
          <w:szCs w:val="24"/>
          <w:u w:val="single"/>
        </w:rPr>
        <w:t>)</w:t>
      </w:r>
      <w:r w:rsidR="009C043B" w:rsidRPr="008B326D">
        <w:rPr>
          <w:rFonts w:hint="eastAsia"/>
          <w:b/>
          <w:sz w:val="24"/>
          <w:szCs w:val="24"/>
          <w:u w:val="single"/>
        </w:rPr>
        <w:t>締切り</w:t>
      </w:r>
    </w:p>
    <w:p w:rsidR="008B5A1A" w:rsidRPr="008B326D" w:rsidRDefault="009C043B" w:rsidP="008B326D">
      <w:pPr>
        <w:spacing w:line="360" w:lineRule="exact"/>
        <w:ind w:firstLine="210"/>
        <w:rPr>
          <w:sz w:val="24"/>
          <w:szCs w:val="24"/>
        </w:rPr>
      </w:pPr>
      <w:r w:rsidRPr="008B326D">
        <w:rPr>
          <w:rFonts w:hint="eastAsia"/>
          <w:sz w:val="24"/>
          <w:szCs w:val="24"/>
        </w:rPr>
        <w:t>※申込多数の場合は</w:t>
      </w:r>
      <w:r w:rsidR="008B326D">
        <w:rPr>
          <w:rFonts w:hint="eastAsia"/>
          <w:sz w:val="24"/>
          <w:szCs w:val="24"/>
        </w:rPr>
        <w:t>、実行委員会にて実施団体を選定いたします。</w:t>
      </w:r>
      <w:r w:rsidR="008B5A1A" w:rsidRPr="008B326D">
        <w:rPr>
          <w:rFonts w:hint="eastAsia"/>
          <w:sz w:val="24"/>
          <w:szCs w:val="24"/>
        </w:rPr>
        <w:t>ご了承ください。</w:t>
      </w:r>
    </w:p>
    <w:p w:rsidR="009C043B" w:rsidRDefault="009C043B"/>
    <w:p w:rsidR="003E2862" w:rsidRPr="008B326D" w:rsidRDefault="000013F9" w:rsidP="000013F9">
      <w:pPr>
        <w:spacing w:line="300" w:lineRule="exact"/>
        <w:rPr>
          <w:b/>
          <w:sz w:val="22"/>
        </w:rPr>
      </w:pPr>
      <w:r w:rsidRPr="008B326D">
        <w:rPr>
          <w:rFonts w:hint="eastAsia"/>
          <w:b/>
          <w:sz w:val="22"/>
        </w:rPr>
        <w:t>〈</w:t>
      </w:r>
      <w:r w:rsidR="00392E89" w:rsidRPr="008B326D">
        <w:rPr>
          <w:rFonts w:hint="eastAsia"/>
          <w:b/>
          <w:sz w:val="22"/>
        </w:rPr>
        <w:t>お問合せ</w:t>
      </w:r>
      <w:r w:rsidR="003E2862" w:rsidRPr="008B326D">
        <w:rPr>
          <w:rFonts w:hint="eastAsia"/>
          <w:b/>
          <w:sz w:val="22"/>
        </w:rPr>
        <w:t>・申し込み</w:t>
      </w:r>
      <w:r w:rsidR="008B5A1A" w:rsidRPr="008B326D">
        <w:rPr>
          <w:rFonts w:hint="eastAsia"/>
          <w:b/>
          <w:sz w:val="22"/>
        </w:rPr>
        <w:t>先</w:t>
      </w:r>
      <w:r w:rsidRPr="008B326D">
        <w:rPr>
          <w:rFonts w:hint="eastAsia"/>
          <w:b/>
          <w:sz w:val="22"/>
        </w:rPr>
        <w:t>〉</w:t>
      </w:r>
    </w:p>
    <w:p w:rsidR="00C51572" w:rsidRPr="008B326D" w:rsidRDefault="003E2862" w:rsidP="000013F9">
      <w:pPr>
        <w:spacing w:line="300" w:lineRule="exact"/>
        <w:rPr>
          <w:sz w:val="22"/>
        </w:rPr>
      </w:pPr>
      <w:r w:rsidRPr="008B326D">
        <w:rPr>
          <w:rFonts w:hint="eastAsia"/>
          <w:sz w:val="22"/>
        </w:rPr>
        <w:t>894-8555奄美市名瀬幸町25-8</w:t>
      </w:r>
      <w:r w:rsidR="00C51572" w:rsidRPr="008B326D">
        <w:rPr>
          <w:rFonts w:hint="eastAsia"/>
          <w:sz w:val="22"/>
        </w:rPr>
        <w:t xml:space="preserve">　</w:t>
      </w:r>
    </w:p>
    <w:p w:rsidR="009C043B" w:rsidRPr="008B326D" w:rsidRDefault="00392E89" w:rsidP="000013F9">
      <w:pPr>
        <w:spacing w:line="300" w:lineRule="exact"/>
        <w:rPr>
          <w:sz w:val="22"/>
        </w:rPr>
      </w:pPr>
      <w:r w:rsidRPr="008B326D">
        <w:rPr>
          <w:rFonts w:hint="eastAsia"/>
          <w:sz w:val="22"/>
        </w:rPr>
        <w:t>奄美群島日本復帰70周年記念メモリアル事業実行委員会</w:t>
      </w:r>
      <w:r w:rsidR="009C043B" w:rsidRPr="008B326D">
        <w:rPr>
          <w:rFonts w:hint="eastAsia"/>
          <w:sz w:val="22"/>
        </w:rPr>
        <w:t xml:space="preserve">　</w:t>
      </w:r>
      <w:r w:rsidRPr="008B326D">
        <w:rPr>
          <w:rFonts w:hint="eastAsia"/>
          <w:sz w:val="22"/>
        </w:rPr>
        <w:t xml:space="preserve">企画調整課　</w:t>
      </w:r>
    </w:p>
    <w:p w:rsidR="009C043B" w:rsidRPr="008B326D" w:rsidRDefault="009C043B" w:rsidP="000013F9">
      <w:pPr>
        <w:spacing w:line="300" w:lineRule="exact"/>
        <w:rPr>
          <w:sz w:val="22"/>
        </w:rPr>
      </w:pPr>
      <w:r w:rsidRPr="008B326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8B326D">
        <w:rPr>
          <w:rFonts w:hint="eastAsia"/>
          <w:sz w:val="22"/>
        </w:rPr>
        <w:t>：</w:t>
      </w:r>
      <w:r w:rsidR="00392E89" w:rsidRPr="008B326D">
        <w:rPr>
          <w:rFonts w:hint="eastAsia"/>
          <w:sz w:val="22"/>
        </w:rPr>
        <w:t>0997-52-1111（内線5425）</w:t>
      </w:r>
      <w:r w:rsidRPr="008B326D">
        <w:rPr>
          <w:rFonts w:hint="eastAsia"/>
          <w:sz w:val="22"/>
        </w:rPr>
        <w:t>FAX：0997-52-1001</w:t>
      </w:r>
    </w:p>
    <w:sectPr w:rsidR="009C043B" w:rsidRPr="008B326D" w:rsidSect="008B326D">
      <w:pgSz w:w="11906" w:h="16838"/>
      <w:pgMar w:top="1021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5B" w:rsidRDefault="00776D5B" w:rsidP="00AC5943">
      <w:r>
        <w:separator/>
      </w:r>
    </w:p>
  </w:endnote>
  <w:endnote w:type="continuationSeparator" w:id="0">
    <w:p w:rsidR="00776D5B" w:rsidRDefault="00776D5B" w:rsidP="00AC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5B" w:rsidRDefault="00776D5B" w:rsidP="00AC5943">
      <w:r>
        <w:separator/>
      </w:r>
    </w:p>
  </w:footnote>
  <w:footnote w:type="continuationSeparator" w:id="0">
    <w:p w:rsidR="00776D5B" w:rsidRDefault="00776D5B" w:rsidP="00AC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1304"/>
    <w:multiLevelType w:val="hybridMultilevel"/>
    <w:tmpl w:val="2BA8299C"/>
    <w:lvl w:ilvl="0" w:tplc="90C2C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E2"/>
    <w:rsid w:val="000013F9"/>
    <w:rsid w:val="000504FF"/>
    <w:rsid w:val="0009693C"/>
    <w:rsid w:val="00150D45"/>
    <w:rsid w:val="00195BCA"/>
    <w:rsid w:val="002420E1"/>
    <w:rsid w:val="0027391B"/>
    <w:rsid w:val="0034338B"/>
    <w:rsid w:val="00392E89"/>
    <w:rsid w:val="003A5C34"/>
    <w:rsid w:val="003E2862"/>
    <w:rsid w:val="00425C98"/>
    <w:rsid w:val="00480D17"/>
    <w:rsid w:val="004A20CA"/>
    <w:rsid w:val="0056394C"/>
    <w:rsid w:val="00575248"/>
    <w:rsid w:val="005853D6"/>
    <w:rsid w:val="006E7BA2"/>
    <w:rsid w:val="006F5CE2"/>
    <w:rsid w:val="00742762"/>
    <w:rsid w:val="00744A13"/>
    <w:rsid w:val="00776D5B"/>
    <w:rsid w:val="00854C7B"/>
    <w:rsid w:val="008B326D"/>
    <w:rsid w:val="008B5A1A"/>
    <w:rsid w:val="00905E1E"/>
    <w:rsid w:val="009C043B"/>
    <w:rsid w:val="00A647B4"/>
    <w:rsid w:val="00A85ED1"/>
    <w:rsid w:val="00AC5943"/>
    <w:rsid w:val="00B433EB"/>
    <w:rsid w:val="00BC4E7B"/>
    <w:rsid w:val="00C473AF"/>
    <w:rsid w:val="00C51572"/>
    <w:rsid w:val="00C86370"/>
    <w:rsid w:val="00D14E5E"/>
    <w:rsid w:val="00D15C5A"/>
    <w:rsid w:val="00DC7147"/>
    <w:rsid w:val="00DE4A98"/>
    <w:rsid w:val="00DF4C52"/>
    <w:rsid w:val="00ED4BA9"/>
    <w:rsid w:val="00F15E16"/>
    <w:rsid w:val="00F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BDC159"/>
  <w15:chartTrackingRefBased/>
  <w15:docId w15:val="{D25141AF-AD37-4533-812C-B611DEB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7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5157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2762"/>
  </w:style>
  <w:style w:type="character" w:customStyle="1" w:styleId="a4">
    <w:name w:val="日付 (文字)"/>
    <w:basedOn w:val="a0"/>
    <w:link w:val="a3"/>
    <w:uiPriority w:val="99"/>
    <w:semiHidden/>
    <w:rsid w:val="00742762"/>
  </w:style>
  <w:style w:type="paragraph" w:styleId="a5">
    <w:name w:val="List Paragraph"/>
    <w:basedOn w:val="a"/>
    <w:uiPriority w:val="34"/>
    <w:qFormat/>
    <w:rsid w:val="0027391B"/>
    <w:pPr>
      <w:ind w:left="840"/>
    </w:pPr>
  </w:style>
  <w:style w:type="paragraph" w:styleId="a6">
    <w:name w:val="header"/>
    <w:basedOn w:val="a"/>
    <w:link w:val="a7"/>
    <w:uiPriority w:val="99"/>
    <w:unhideWhenUsed/>
    <w:rsid w:val="00AC5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943"/>
  </w:style>
  <w:style w:type="paragraph" w:styleId="a8">
    <w:name w:val="footer"/>
    <w:basedOn w:val="a"/>
    <w:link w:val="a9"/>
    <w:uiPriority w:val="99"/>
    <w:unhideWhenUsed/>
    <w:rsid w:val="00AC5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943"/>
  </w:style>
  <w:style w:type="table" w:styleId="aa">
    <w:name w:val="Table Grid"/>
    <w:basedOn w:val="a1"/>
    <w:uiPriority w:val="39"/>
    <w:rsid w:val="008B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5157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恵理子</dc:creator>
  <cp:keywords/>
  <dc:description/>
  <cp:lastModifiedBy>林 恵理子</cp:lastModifiedBy>
  <cp:revision>27</cp:revision>
  <cp:lastPrinted>2023-09-13T05:07:00Z</cp:lastPrinted>
  <dcterms:created xsi:type="dcterms:W3CDTF">2023-08-10T01:03:00Z</dcterms:created>
  <dcterms:modified xsi:type="dcterms:W3CDTF">2023-09-13T05:15:00Z</dcterms:modified>
</cp:coreProperties>
</file>