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4BBEA" w14:textId="77777777" w:rsidR="00956608" w:rsidRPr="00A40123" w:rsidRDefault="00956608" w:rsidP="00956608">
      <w:pPr>
        <w:tabs>
          <w:tab w:val="left" w:pos="966"/>
        </w:tabs>
        <w:jc w:val="right"/>
        <w:rPr>
          <w:rFonts w:asciiTheme="minorEastAsia" w:eastAsiaTheme="minorEastAsia" w:hAnsiTheme="minorEastAsia" w:cs="ＭＳ Ｐゴシック"/>
          <w:kern w:val="0"/>
          <w:sz w:val="22"/>
          <w:szCs w:val="22"/>
        </w:rPr>
      </w:pPr>
    </w:p>
    <w:p w14:paraId="5CC9C188" w14:textId="77777777" w:rsidR="00956608" w:rsidRPr="00A40123" w:rsidRDefault="00956608" w:rsidP="00956608">
      <w:pPr>
        <w:tabs>
          <w:tab w:val="left" w:pos="966"/>
        </w:tabs>
        <w:jc w:val="right"/>
        <w:rPr>
          <w:rFonts w:asciiTheme="minorEastAsia" w:eastAsiaTheme="minorEastAsia" w:hAnsiTheme="minorEastAsia" w:cs="ＭＳ Ｐゴシック"/>
          <w:b/>
          <w:kern w:val="0"/>
          <w:szCs w:val="21"/>
        </w:rPr>
      </w:pPr>
    </w:p>
    <w:p w14:paraId="43126582" w14:textId="77777777" w:rsidR="00956608" w:rsidRPr="00A40123" w:rsidRDefault="00956608" w:rsidP="00956608">
      <w:pPr>
        <w:tabs>
          <w:tab w:val="left" w:pos="966"/>
        </w:tabs>
        <w:jc w:val="center"/>
        <w:rPr>
          <w:rFonts w:asciiTheme="minorEastAsia" w:eastAsiaTheme="minorEastAsia" w:hAnsiTheme="minorEastAsia" w:cs="ＭＳ Ｐゴシック"/>
          <w:b/>
          <w:kern w:val="0"/>
          <w:szCs w:val="21"/>
        </w:rPr>
      </w:pPr>
    </w:p>
    <w:p w14:paraId="33CD03AB" w14:textId="77777777" w:rsidR="00956608" w:rsidRPr="00A40123" w:rsidRDefault="00956608" w:rsidP="00956608">
      <w:pPr>
        <w:tabs>
          <w:tab w:val="left" w:pos="966"/>
        </w:tabs>
        <w:ind w:firstLineChars="1400" w:firstLine="3385"/>
        <w:rPr>
          <w:rFonts w:asciiTheme="minorEastAsia" w:eastAsiaTheme="minorEastAsia" w:hAnsiTheme="minorEastAsia" w:cs="ＭＳ Ｐゴシック"/>
          <w:b/>
          <w:kern w:val="0"/>
          <w:szCs w:val="21"/>
        </w:rPr>
      </w:pPr>
    </w:p>
    <w:p w14:paraId="5B128FFC" w14:textId="77777777" w:rsidR="00956608" w:rsidRPr="00A40123" w:rsidRDefault="00956608" w:rsidP="00956608">
      <w:pPr>
        <w:tabs>
          <w:tab w:val="left" w:pos="966"/>
        </w:tabs>
        <w:ind w:firstLineChars="1400" w:firstLine="3385"/>
        <w:rPr>
          <w:rFonts w:asciiTheme="minorEastAsia" w:eastAsiaTheme="minorEastAsia" w:hAnsiTheme="minorEastAsia" w:cs="ＭＳ Ｐゴシック"/>
          <w:b/>
          <w:kern w:val="0"/>
          <w:szCs w:val="21"/>
        </w:rPr>
      </w:pPr>
    </w:p>
    <w:p w14:paraId="548C58F2" w14:textId="2C162090" w:rsidR="00A02997" w:rsidRPr="00A40123" w:rsidRDefault="00A02997" w:rsidP="00A02997">
      <w:pPr>
        <w:tabs>
          <w:tab w:val="center" w:pos="4819"/>
          <w:tab w:val="left" w:pos="7112"/>
        </w:tabs>
        <w:jc w:val="center"/>
        <w:rPr>
          <w:rFonts w:asciiTheme="minorEastAsia" w:hAnsiTheme="minorEastAsia"/>
          <w:b/>
          <w:spacing w:val="20"/>
          <w:sz w:val="36"/>
          <w:szCs w:val="36"/>
        </w:rPr>
      </w:pPr>
      <w:r w:rsidRPr="00A40123">
        <w:rPr>
          <w:rFonts w:asciiTheme="minorEastAsia" w:hAnsiTheme="minorEastAsia" w:hint="eastAsia"/>
          <w:b/>
          <w:spacing w:val="20"/>
          <w:sz w:val="36"/>
          <w:szCs w:val="36"/>
        </w:rPr>
        <w:t>奄美市斎場改修</w:t>
      </w:r>
      <w:r w:rsidR="00D93C5A" w:rsidRPr="00A40123">
        <w:rPr>
          <w:rFonts w:asciiTheme="minorEastAsia" w:hAnsiTheme="minorEastAsia" w:hint="eastAsia"/>
          <w:b/>
          <w:spacing w:val="20"/>
          <w:sz w:val="36"/>
          <w:szCs w:val="36"/>
        </w:rPr>
        <w:t>工事</w:t>
      </w:r>
      <w:r w:rsidRPr="00A40123">
        <w:rPr>
          <w:rFonts w:asciiTheme="minorEastAsia" w:hAnsiTheme="minorEastAsia" w:hint="eastAsia"/>
          <w:b/>
          <w:spacing w:val="20"/>
          <w:sz w:val="36"/>
          <w:szCs w:val="36"/>
        </w:rPr>
        <w:t>設計</w:t>
      </w:r>
      <w:r w:rsidR="00456998" w:rsidRPr="00A40123">
        <w:rPr>
          <w:rFonts w:asciiTheme="minorEastAsia" w:hAnsiTheme="minorEastAsia" w:hint="eastAsia"/>
          <w:b/>
          <w:spacing w:val="20"/>
          <w:sz w:val="36"/>
          <w:szCs w:val="36"/>
        </w:rPr>
        <w:t>業務</w:t>
      </w:r>
      <w:r w:rsidRPr="00A40123">
        <w:rPr>
          <w:rFonts w:asciiTheme="minorEastAsia" w:hAnsiTheme="minorEastAsia" w:hint="eastAsia"/>
          <w:b/>
          <w:spacing w:val="20"/>
          <w:sz w:val="36"/>
          <w:szCs w:val="36"/>
        </w:rPr>
        <w:t>に係る</w:t>
      </w:r>
    </w:p>
    <w:p w14:paraId="273D1335" w14:textId="77777777" w:rsidR="00A02997" w:rsidRPr="00A40123" w:rsidRDefault="00A02997" w:rsidP="00A02997">
      <w:pPr>
        <w:tabs>
          <w:tab w:val="center" w:pos="4819"/>
          <w:tab w:val="left" w:pos="7112"/>
        </w:tabs>
        <w:jc w:val="center"/>
        <w:rPr>
          <w:rFonts w:asciiTheme="minorEastAsia" w:hAnsiTheme="minorEastAsia" w:cs="ＭＳ Ｐゴシック"/>
          <w:b/>
          <w:spacing w:val="20"/>
          <w:kern w:val="0"/>
          <w:sz w:val="36"/>
          <w:szCs w:val="36"/>
        </w:rPr>
      </w:pPr>
      <w:r w:rsidRPr="00A40123">
        <w:rPr>
          <w:rFonts w:asciiTheme="minorEastAsia" w:hAnsiTheme="minorEastAsia" w:cs="ＭＳ Ｐゴシック" w:hint="eastAsia"/>
          <w:b/>
          <w:spacing w:val="20"/>
          <w:kern w:val="0"/>
          <w:sz w:val="36"/>
          <w:szCs w:val="36"/>
        </w:rPr>
        <w:t>プロポーザル実施要領</w:t>
      </w:r>
    </w:p>
    <w:p w14:paraId="76AC2DC4" w14:textId="77777777" w:rsidR="00956608" w:rsidRPr="00A40123" w:rsidRDefault="00956608" w:rsidP="00956608">
      <w:pPr>
        <w:tabs>
          <w:tab w:val="left" w:pos="966"/>
        </w:tabs>
        <w:ind w:firstLineChars="1400" w:firstLine="3385"/>
        <w:rPr>
          <w:rFonts w:asciiTheme="minorEastAsia" w:eastAsiaTheme="minorEastAsia" w:hAnsiTheme="minorEastAsia" w:cs="ＭＳ Ｐゴシック"/>
          <w:b/>
          <w:kern w:val="0"/>
          <w:szCs w:val="21"/>
        </w:rPr>
      </w:pPr>
    </w:p>
    <w:p w14:paraId="4664B1BD" w14:textId="77777777" w:rsidR="00956608" w:rsidRPr="00A40123" w:rsidRDefault="00956608" w:rsidP="00956608">
      <w:pPr>
        <w:tabs>
          <w:tab w:val="left" w:pos="966"/>
        </w:tabs>
        <w:ind w:firstLineChars="1400" w:firstLine="3385"/>
        <w:rPr>
          <w:rFonts w:asciiTheme="minorEastAsia" w:eastAsiaTheme="minorEastAsia" w:hAnsiTheme="minorEastAsia" w:cs="ＭＳ Ｐゴシック"/>
          <w:b/>
          <w:kern w:val="0"/>
          <w:szCs w:val="21"/>
        </w:rPr>
      </w:pPr>
    </w:p>
    <w:p w14:paraId="20036B1D" w14:textId="77777777" w:rsidR="00956608" w:rsidRPr="00A40123" w:rsidRDefault="00956608" w:rsidP="00956608">
      <w:pPr>
        <w:tabs>
          <w:tab w:val="left" w:pos="966"/>
        </w:tabs>
        <w:ind w:firstLineChars="1400" w:firstLine="3385"/>
        <w:rPr>
          <w:rFonts w:asciiTheme="minorEastAsia" w:eastAsiaTheme="minorEastAsia" w:hAnsiTheme="minorEastAsia" w:cs="ＭＳ Ｐゴシック"/>
          <w:b/>
          <w:kern w:val="0"/>
          <w:szCs w:val="21"/>
        </w:rPr>
      </w:pPr>
    </w:p>
    <w:p w14:paraId="3E310E01" w14:textId="77777777" w:rsidR="00956608" w:rsidRPr="00A40123" w:rsidRDefault="00956608" w:rsidP="00956608">
      <w:pPr>
        <w:tabs>
          <w:tab w:val="left" w:pos="966"/>
        </w:tabs>
        <w:ind w:firstLineChars="1400" w:firstLine="3385"/>
        <w:rPr>
          <w:rFonts w:asciiTheme="minorEastAsia" w:eastAsiaTheme="minorEastAsia" w:hAnsiTheme="minorEastAsia" w:cs="ＭＳ Ｐゴシック"/>
          <w:b/>
          <w:kern w:val="0"/>
          <w:szCs w:val="21"/>
        </w:rPr>
      </w:pPr>
    </w:p>
    <w:p w14:paraId="7AF3075D" w14:textId="77777777" w:rsidR="00956608" w:rsidRPr="00A40123" w:rsidRDefault="00956608" w:rsidP="00956608">
      <w:pPr>
        <w:tabs>
          <w:tab w:val="left" w:pos="966"/>
        </w:tabs>
        <w:ind w:firstLineChars="1400" w:firstLine="3385"/>
        <w:rPr>
          <w:rFonts w:asciiTheme="minorEastAsia" w:eastAsiaTheme="minorEastAsia" w:hAnsiTheme="minorEastAsia" w:cs="ＭＳ Ｐゴシック"/>
          <w:b/>
          <w:kern w:val="0"/>
          <w:szCs w:val="21"/>
        </w:rPr>
      </w:pPr>
    </w:p>
    <w:p w14:paraId="586E742B" w14:textId="77777777" w:rsidR="00956608" w:rsidRPr="00A40123" w:rsidRDefault="00956608" w:rsidP="00956608">
      <w:pPr>
        <w:tabs>
          <w:tab w:val="left" w:pos="966"/>
        </w:tabs>
        <w:ind w:firstLineChars="1400" w:firstLine="3385"/>
        <w:rPr>
          <w:rFonts w:asciiTheme="minorEastAsia" w:eastAsiaTheme="minorEastAsia" w:hAnsiTheme="minorEastAsia" w:cs="ＭＳ Ｐゴシック"/>
          <w:b/>
          <w:kern w:val="0"/>
          <w:szCs w:val="21"/>
        </w:rPr>
      </w:pPr>
    </w:p>
    <w:p w14:paraId="206B795A" w14:textId="77777777" w:rsidR="00956608" w:rsidRPr="00A40123" w:rsidRDefault="00956608" w:rsidP="00956608">
      <w:pPr>
        <w:tabs>
          <w:tab w:val="left" w:pos="966"/>
        </w:tabs>
        <w:ind w:firstLineChars="1400" w:firstLine="3385"/>
        <w:rPr>
          <w:rFonts w:asciiTheme="minorEastAsia" w:eastAsiaTheme="minorEastAsia" w:hAnsiTheme="minorEastAsia" w:cs="ＭＳ Ｐゴシック"/>
          <w:b/>
          <w:kern w:val="0"/>
          <w:szCs w:val="21"/>
        </w:rPr>
      </w:pPr>
    </w:p>
    <w:p w14:paraId="561B4278" w14:textId="77777777" w:rsidR="00956608" w:rsidRPr="00A40123" w:rsidRDefault="00956608" w:rsidP="00956608">
      <w:pPr>
        <w:tabs>
          <w:tab w:val="left" w:pos="966"/>
        </w:tabs>
        <w:ind w:firstLineChars="1400" w:firstLine="3385"/>
        <w:rPr>
          <w:rFonts w:asciiTheme="minorEastAsia" w:eastAsiaTheme="minorEastAsia" w:hAnsiTheme="minorEastAsia" w:cs="ＭＳ Ｐゴシック"/>
          <w:b/>
          <w:kern w:val="0"/>
          <w:szCs w:val="21"/>
        </w:rPr>
      </w:pPr>
    </w:p>
    <w:p w14:paraId="6ED1C816" w14:textId="77777777" w:rsidR="00956608" w:rsidRPr="00A40123" w:rsidRDefault="00956608" w:rsidP="00956608">
      <w:pPr>
        <w:tabs>
          <w:tab w:val="left" w:pos="966"/>
        </w:tabs>
        <w:ind w:firstLineChars="1400" w:firstLine="3385"/>
        <w:rPr>
          <w:rFonts w:asciiTheme="minorEastAsia" w:eastAsiaTheme="minorEastAsia" w:hAnsiTheme="minorEastAsia" w:cs="ＭＳ Ｐゴシック"/>
          <w:b/>
          <w:kern w:val="0"/>
          <w:szCs w:val="21"/>
        </w:rPr>
      </w:pPr>
    </w:p>
    <w:p w14:paraId="00F5F3AD" w14:textId="77777777" w:rsidR="009A7E94" w:rsidRPr="00A40123" w:rsidRDefault="009A7E94" w:rsidP="00956608">
      <w:pPr>
        <w:tabs>
          <w:tab w:val="left" w:pos="966"/>
        </w:tabs>
        <w:ind w:firstLineChars="1400" w:firstLine="3385"/>
        <w:rPr>
          <w:rFonts w:asciiTheme="minorEastAsia" w:eastAsiaTheme="minorEastAsia" w:hAnsiTheme="minorEastAsia" w:cs="ＭＳ Ｐゴシック"/>
          <w:b/>
          <w:kern w:val="0"/>
          <w:szCs w:val="21"/>
        </w:rPr>
      </w:pPr>
    </w:p>
    <w:p w14:paraId="7691D4BD" w14:textId="77777777" w:rsidR="009A7E94" w:rsidRPr="00A40123" w:rsidRDefault="009A7E94" w:rsidP="00956608">
      <w:pPr>
        <w:tabs>
          <w:tab w:val="left" w:pos="966"/>
        </w:tabs>
        <w:ind w:firstLineChars="1400" w:firstLine="3385"/>
        <w:rPr>
          <w:rFonts w:asciiTheme="minorEastAsia" w:eastAsiaTheme="minorEastAsia" w:hAnsiTheme="minorEastAsia" w:cs="ＭＳ Ｐゴシック"/>
          <w:b/>
          <w:kern w:val="0"/>
          <w:szCs w:val="21"/>
        </w:rPr>
      </w:pPr>
    </w:p>
    <w:p w14:paraId="539B4CE6" w14:textId="77777777" w:rsidR="009A7E94" w:rsidRPr="00A40123" w:rsidRDefault="009A7E94" w:rsidP="00956608">
      <w:pPr>
        <w:tabs>
          <w:tab w:val="left" w:pos="966"/>
        </w:tabs>
        <w:ind w:firstLineChars="1400" w:firstLine="3385"/>
        <w:rPr>
          <w:rFonts w:asciiTheme="minorEastAsia" w:eastAsiaTheme="minorEastAsia" w:hAnsiTheme="minorEastAsia" w:cs="ＭＳ Ｐゴシック"/>
          <w:b/>
          <w:kern w:val="0"/>
          <w:szCs w:val="21"/>
        </w:rPr>
      </w:pPr>
    </w:p>
    <w:p w14:paraId="07E1EAB3" w14:textId="77777777" w:rsidR="009A7E94" w:rsidRPr="00A40123" w:rsidRDefault="009A7E94" w:rsidP="00956608">
      <w:pPr>
        <w:tabs>
          <w:tab w:val="left" w:pos="966"/>
        </w:tabs>
        <w:ind w:firstLineChars="1400" w:firstLine="3385"/>
        <w:rPr>
          <w:rFonts w:asciiTheme="minorEastAsia" w:eastAsiaTheme="minorEastAsia" w:hAnsiTheme="minorEastAsia" w:cs="ＭＳ Ｐゴシック"/>
          <w:b/>
          <w:kern w:val="0"/>
          <w:szCs w:val="21"/>
        </w:rPr>
      </w:pPr>
    </w:p>
    <w:p w14:paraId="00F59206" w14:textId="77777777" w:rsidR="009A7E94" w:rsidRPr="00A40123" w:rsidRDefault="009A7E94" w:rsidP="00956608">
      <w:pPr>
        <w:tabs>
          <w:tab w:val="left" w:pos="966"/>
        </w:tabs>
        <w:ind w:firstLineChars="1400" w:firstLine="3385"/>
        <w:rPr>
          <w:rFonts w:asciiTheme="minorEastAsia" w:eastAsiaTheme="minorEastAsia" w:hAnsiTheme="minorEastAsia" w:cs="ＭＳ Ｐゴシック"/>
          <w:b/>
          <w:kern w:val="0"/>
          <w:szCs w:val="21"/>
        </w:rPr>
      </w:pPr>
    </w:p>
    <w:p w14:paraId="67EF9E1C" w14:textId="77777777" w:rsidR="009A7E94" w:rsidRPr="00A40123" w:rsidRDefault="009A7E94" w:rsidP="00956608">
      <w:pPr>
        <w:tabs>
          <w:tab w:val="left" w:pos="966"/>
        </w:tabs>
        <w:ind w:firstLineChars="1400" w:firstLine="3385"/>
        <w:rPr>
          <w:rFonts w:asciiTheme="minorEastAsia" w:eastAsiaTheme="minorEastAsia" w:hAnsiTheme="minorEastAsia" w:cs="ＭＳ Ｐゴシック"/>
          <w:b/>
          <w:kern w:val="0"/>
          <w:szCs w:val="21"/>
        </w:rPr>
      </w:pPr>
    </w:p>
    <w:p w14:paraId="6E917F46" w14:textId="77777777" w:rsidR="00956608" w:rsidRPr="00A40123" w:rsidRDefault="00956608" w:rsidP="00956608">
      <w:pPr>
        <w:tabs>
          <w:tab w:val="left" w:pos="966"/>
        </w:tabs>
        <w:ind w:firstLineChars="1400" w:firstLine="3385"/>
        <w:rPr>
          <w:rFonts w:asciiTheme="minorEastAsia" w:eastAsiaTheme="minorEastAsia" w:hAnsiTheme="minorEastAsia" w:cs="ＭＳ Ｐゴシック"/>
          <w:b/>
          <w:kern w:val="0"/>
          <w:szCs w:val="21"/>
        </w:rPr>
      </w:pPr>
    </w:p>
    <w:p w14:paraId="5ECC8355" w14:textId="77777777" w:rsidR="00956608" w:rsidRPr="00A40123" w:rsidRDefault="00956608" w:rsidP="00956608">
      <w:pPr>
        <w:tabs>
          <w:tab w:val="left" w:pos="966"/>
        </w:tabs>
        <w:ind w:firstLineChars="1400" w:firstLine="3385"/>
        <w:rPr>
          <w:rFonts w:asciiTheme="minorEastAsia" w:eastAsiaTheme="minorEastAsia" w:hAnsiTheme="minorEastAsia" w:cs="ＭＳ Ｐゴシック"/>
          <w:b/>
          <w:kern w:val="0"/>
          <w:szCs w:val="21"/>
        </w:rPr>
      </w:pPr>
    </w:p>
    <w:p w14:paraId="66D74B16" w14:textId="77777777" w:rsidR="00995BBD" w:rsidRPr="00A40123" w:rsidRDefault="00995BBD" w:rsidP="00956608">
      <w:pPr>
        <w:tabs>
          <w:tab w:val="left" w:pos="966"/>
        </w:tabs>
        <w:ind w:firstLineChars="1400" w:firstLine="3385"/>
        <w:rPr>
          <w:rFonts w:asciiTheme="minorEastAsia" w:eastAsiaTheme="minorEastAsia" w:hAnsiTheme="minorEastAsia" w:cs="ＭＳ Ｐゴシック"/>
          <w:b/>
          <w:kern w:val="0"/>
          <w:szCs w:val="21"/>
        </w:rPr>
      </w:pPr>
    </w:p>
    <w:p w14:paraId="6C688AD1" w14:textId="77777777" w:rsidR="00956608" w:rsidRPr="00A40123" w:rsidRDefault="00956608" w:rsidP="00A52B8E">
      <w:pPr>
        <w:tabs>
          <w:tab w:val="center" w:pos="4819"/>
          <w:tab w:val="left" w:pos="7112"/>
        </w:tabs>
        <w:jc w:val="center"/>
        <w:rPr>
          <w:rFonts w:asciiTheme="minorEastAsia" w:eastAsiaTheme="minorEastAsia" w:hAnsiTheme="minorEastAsia" w:cs="ＭＳ Ｐゴシック"/>
          <w:b/>
          <w:kern w:val="0"/>
          <w:sz w:val="36"/>
          <w:szCs w:val="36"/>
        </w:rPr>
      </w:pPr>
    </w:p>
    <w:p w14:paraId="01A26F7D" w14:textId="77777777" w:rsidR="00956608" w:rsidRPr="00A40123" w:rsidRDefault="00956608" w:rsidP="00A52B8E">
      <w:pPr>
        <w:tabs>
          <w:tab w:val="center" w:pos="4819"/>
          <w:tab w:val="left" w:pos="7112"/>
        </w:tabs>
        <w:jc w:val="center"/>
        <w:rPr>
          <w:rFonts w:asciiTheme="minorEastAsia" w:eastAsiaTheme="minorEastAsia" w:hAnsiTheme="minorEastAsia" w:cs="ＭＳ Ｐゴシック"/>
          <w:b/>
          <w:kern w:val="0"/>
          <w:sz w:val="36"/>
          <w:szCs w:val="36"/>
        </w:rPr>
      </w:pPr>
    </w:p>
    <w:p w14:paraId="4F9BAFC1" w14:textId="7884CE80" w:rsidR="00956608" w:rsidRPr="00A40123" w:rsidRDefault="00DC4B48" w:rsidP="00A52B8E">
      <w:pPr>
        <w:tabs>
          <w:tab w:val="center" w:pos="4819"/>
          <w:tab w:val="left" w:pos="7112"/>
        </w:tabs>
        <w:jc w:val="center"/>
        <w:rPr>
          <w:rFonts w:asciiTheme="minorEastAsia" w:eastAsiaTheme="minorEastAsia" w:hAnsiTheme="minorEastAsia" w:cs="ＭＳ Ｐゴシック"/>
          <w:bCs/>
          <w:kern w:val="0"/>
          <w:sz w:val="36"/>
          <w:szCs w:val="36"/>
        </w:rPr>
      </w:pPr>
      <w:r w:rsidRPr="00A40123">
        <w:rPr>
          <w:rFonts w:asciiTheme="minorEastAsia" w:eastAsiaTheme="minorEastAsia" w:hAnsiTheme="minorEastAsia" w:cs="ＭＳ Ｐゴシック" w:hint="eastAsia"/>
          <w:bCs/>
          <w:kern w:val="0"/>
          <w:sz w:val="36"/>
          <w:szCs w:val="36"/>
        </w:rPr>
        <w:t>令和</w:t>
      </w:r>
      <w:r w:rsidR="00D73A0C">
        <w:rPr>
          <w:rFonts w:asciiTheme="minorEastAsia" w:eastAsiaTheme="minorEastAsia" w:hAnsiTheme="minorEastAsia" w:cs="ＭＳ Ｐゴシック" w:hint="eastAsia"/>
          <w:bCs/>
          <w:kern w:val="0"/>
          <w:sz w:val="36"/>
          <w:szCs w:val="36"/>
        </w:rPr>
        <w:t>６</w:t>
      </w:r>
      <w:r w:rsidR="00805CCF" w:rsidRPr="00A40123">
        <w:rPr>
          <w:rFonts w:asciiTheme="minorEastAsia" w:eastAsiaTheme="minorEastAsia" w:hAnsiTheme="minorEastAsia" w:cs="ＭＳ Ｐゴシック" w:hint="eastAsia"/>
          <w:bCs/>
          <w:kern w:val="0"/>
          <w:sz w:val="36"/>
          <w:szCs w:val="36"/>
        </w:rPr>
        <w:t>年</w:t>
      </w:r>
      <w:r w:rsidR="00A02997" w:rsidRPr="00A40123">
        <w:rPr>
          <w:rFonts w:asciiTheme="minorEastAsia" w:eastAsiaTheme="minorEastAsia" w:hAnsiTheme="minorEastAsia" w:cs="ＭＳ Ｐゴシック" w:hint="eastAsia"/>
          <w:bCs/>
          <w:kern w:val="0"/>
          <w:sz w:val="36"/>
          <w:szCs w:val="36"/>
        </w:rPr>
        <w:t>１</w:t>
      </w:r>
      <w:r w:rsidR="00956608" w:rsidRPr="00A40123">
        <w:rPr>
          <w:rFonts w:asciiTheme="minorEastAsia" w:eastAsiaTheme="minorEastAsia" w:hAnsiTheme="minorEastAsia" w:cs="ＭＳ Ｐゴシック" w:hint="eastAsia"/>
          <w:bCs/>
          <w:kern w:val="0"/>
          <w:sz w:val="36"/>
          <w:szCs w:val="36"/>
        </w:rPr>
        <w:t>月</w:t>
      </w:r>
    </w:p>
    <w:p w14:paraId="22B25270" w14:textId="0696C76D" w:rsidR="00A02997" w:rsidRPr="00A40123" w:rsidRDefault="00A52B8E" w:rsidP="00995BBD">
      <w:pPr>
        <w:tabs>
          <w:tab w:val="center" w:pos="4819"/>
          <w:tab w:val="left" w:pos="7112"/>
        </w:tabs>
        <w:jc w:val="center"/>
        <w:rPr>
          <w:rFonts w:asciiTheme="minorEastAsia" w:eastAsiaTheme="minorEastAsia" w:hAnsiTheme="minorEastAsia" w:cs="ＭＳ Ｐゴシック"/>
          <w:bCs/>
          <w:kern w:val="0"/>
          <w:sz w:val="36"/>
          <w:szCs w:val="36"/>
        </w:rPr>
      </w:pPr>
      <w:r w:rsidRPr="00A40123">
        <w:rPr>
          <w:rFonts w:asciiTheme="minorEastAsia" w:eastAsiaTheme="minorEastAsia" w:hAnsiTheme="minorEastAsia" w:cs="ＭＳ Ｐゴシック" w:hint="eastAsia"/>
          <w:bCs/>
          <w:kern w:val="0"/>
          <w:sz w:val="36"/>
          <w:szCs w:val="36"/>
        </w:rPr>
        <w:t>奄　美　市</w:t>
      </w:r>
    </w:p>
    <w:p w14:paraId="616D6501" w14:textId="77777777" w:rsidR="00A02997" w:rsidRPr="00A40123" w:rsidRDefault="00A02997">
      <w:pPr>
        <w:widowControl/>
        <w:jc w:val="left"/>
        <w:rPr>
          <w:rFonts w:asciiTheme="minorEastAsia" w:eastAsiaTheme="minorEastAsia" w:hAnsiTheme="minorEastAsia" w:cs="ＭＳ Ｐゴシック"/>
          <w:bCs/>
          <w:kern w:val="0"/>
          <w:sz w:val="36"/>
          <w:szCs w:val="36"/>
        </w:rPr>
      </w:pPr>
      <w:r w:rsidRPr="00A40123">
        <w:rPr>
          <w:rFonts w:asciiTheme="minorEastAsia" w:eastAsiaTheme="minorEastAsia" w:hAnsiTheme="minorEastAsia" w:cs="ＭＳ Ｐゴシック"/>
          <w:bCs/>
          <w:kern w:val="0"/>
          <w:sz w:val="36"/>
          <w:szCs w:val="36"/>
        </w:rPr>
        <w:br w:type="page"/>
      </w:r>
    </w:p>
    <w:p w14:paraId="695E582D" w14:textId="77777777" w:rsidR="00956608" w:rsidRPr="00A40123" w:rsidRDefault="00956608" w:rsidP="00956608">
      <w:pPr>
        <w:tabs>
          <w:tab w:val="left" w:pos="966"/>
        </w:tabs>
        <w:rPr>
          <w:rFonts w:asciiTheme="minorEastAsia" w:eastAsiaTheme="minorEastAsia" w:hAnsiTheme="minorEastAsia" w:cs="ＭＳ Ｐゴシック"/>
          <w:b/>
          <w:kern w:val="0"/>
          <w:sz w:val="40"/>
          <w:szCs w:val="40"/>
        </w:rPr>
      </w:pPr>
    </w:p>
    <w:p w14:paraId="662BD7D2" w14:textId="0B95FFCB" w:rsidR="00956608" w:rsidRPr="00A40123" w:rsidRDefault="00956608" w:rsidP="00956608">
      <w:pPr>
        <w:jc w:val="center"/>
        <w:rPr>
          <w:rFonts w:asciiTheme="minorEastAsia" w:eastAsiaTheme="minorEastAsia" w:hAnsiTheme="minorEastAsia"/>
          <w:sz w:val="28"/>
          <w:szCs w:val="28"/>
        </w:rPr>
      </w:pPr>
      <w:r w:rsidRPr="00A40123">
        <w:rPr>
          <w:rFonts w:asciiTheme="minorEastAsia" w:eastAsiaTheme="minorEastAsia" w:hAnsiTheme="minorEastAsia" w:hint="eastAsia"/>
          <w:sz w:val="28"/>
          <w:szCs w:val="28"/>
        </w:rPr>
        <w:t>目　　　　　次</w:t>
      </w:r>
    </w:p>
    <w:p w14:paraId="1482BF9A" w14:textId="77777777" w:rsidR="00900D3D" w:rsidRPr="00A40123" w:rsidRDefault="00900D3D" w:rsidP="00956608">
      <w:pPr>
        <w:jc w:val="center"/>
        <w:rPr>
          <w:rFonts w:asciiTheme="minorEastAsia" w:eastAsiaTheme="minorEastAsia" w:hAnsiTheme="minorEastAsia"/>
          <w:sz w:val="28"/>
          <w:szCs w:val="28"/>
        </w:rPr>
      </w:pPr>
    </w:p>
    <w:p w14:paraId="3B03797E" w14:textId="2AAC0C03" w:rsidR="00995BBD" w:rsidRDefault="00203EBB" w:rsidP="00E86104">
      <w:pPr>
        <w:ind w:firstLineChars="100" w:firstLine="241"/>
        <w:rPr>
          <w:rFonts w:asciiTheme="minorEastAsia" w:eastAsiaTheme="minorEastAsia" w:hAnsiTheme="minorEastAsia"/>
          <w:szCs w:val="21"/>
        </w:rPr>
      </w:pPr>
      <w:r w:rsidRPr="00A40123">
        <w:rPr>
          <w:rFonts w:asciiTheme="minorEastAsia" w:eastAsiaTheme="minorEastAsia" w:hAnsiTheme="minorEastAsia" w:hint="eastAsia"/>
          <w:noProof/>
          <w:szCs w:val="21"/>
        </w:rPr>
        <mc:AlternateContent>
          <mc:Choice Requires="wps">
            <w:drawing>
              <wp:anchor distT="0" distB="0" distL="114300" distR="114300" simplePos="0" relativeHeight="251653120" behindDoc="0" locked="0" layoutInCell="1" allowOverlap="1" wp14:anchorId="09D1A894" wp14:editId="4B3CE2A6">
                <wp:simplePos x="0" y="0"/>
                <wp:positionH relativeFrom="column">
                  <wp:posOffset>929640</wp:posOffset>
                </wp:positionH>
                <wp:positionV relativeFrom="paragraph">
                  <wp:posOffset>125730</wp:posOffset>
                </wp:positionV>
                <wp:extent cx="4897755" cy="0"/>
                <wp:effectExtent l="5715" t="11430" r="11430" b="7620"/>
                <wp:wrapNone/>
                <wp:docPr id="1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7755"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E0AC" id="Line 5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9.9pt" to="458.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64oIQ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" strokeweight=".5pt">
                <v:stroke dashstyle="1 1"/>
              </v:line>
            </w:pict>
          </mc:Fallback>
        </mc:AlternateContent>
      </w:r>
      <w:r w:rsidR="00995BBD" w:rsidRPr="00A40123">
        <w:rPr>
          <w:rFonts w:asciiTheme="minorEastAsia" w:eastAsiaTheme="minorEastAsia" w:hAnsiTheme="minorEastAsia" w:hint="eastAsia"/>
          <w:szCs w:val="21"/>
        </w:rPr>
        <w:t>はじめに　　　　　　　　　　　　　　　　　　　　　　　　　　　　　　　　　　１</w:t>
      </w:r>
    </w:p>
    <w:p w14:paraId="2555991F" w14:textId="77777777" w:rsidR="00586CA9" w:rsidRPr="00A40123" w:rsidRDefault="00586CA9" w:rsidP="00E86104">
      <w:pPr>
        <w:ind w:firstLineChars="100" w:firstLine="241"/>
        <w:rPr>
          <w:rFonts w:asciiTheme="minorEastAsia" w:eastAsiaTheme="minorEastAsia" w:hAnsiTheme="minorEastAsia"/>
          <w:szCs w:val="21"/>
        </w:rPr>
      </w:pPr>
    </w:p>
    <w:p w14:paraId="0F58A753" w14:textId="77777777" w:rsidR="0072591B" w:rsidRPr="00A40123" w:rsidRDefault="00203EBB" w:rsidP="0072591B">
      <w:pPr>
        <w:spacing w:line="280" w:lineRule="exact"/>
        <w:rPr>
          <w:rFonts w:asciiTheme="minorEastAsia" w:eastAsiaTheme="minorEastAsia" w:hAnsiTheme="minorEastAsia"/>
          <w:kern w:val="0"/>
          <w:szCs w:val="21"/>
        </w:rPr>
      </w:pPr>
      <w:r w:rsidRPr="00A40123">
        <w:rPr>
          <w:rFonts w:asciiTheme="minorEastAsia" w:eastAsiaTheme="minorEastAsia" w:hAnsiTheme="minorEastAsia" w:hint="eastAsia"/>
          <w:noProof/>
          <w:szCs w:val="21"/>
        </w:rPr>
        <mc:AlternateContent>
          <mc:Choice Requires="wps">
            <w:drawing>
              <wp:anchor distT="0" distB="0" distL="114300" distR="114300" simplePos="0" relativeHeight="251650048" behindDoc="0" locked="0" layoutInCell="1" allowOverlap="1" wp14:anchorId="79CFCC93" wp14:editId="33E80E2D">
                <wp:simplePos x="0" y="0"/>
                <wp:positionH relativeFrom="column">
                  <wp:posOffset>1119505</wp:posOffset>
                </wp:positionH>
                <wp:positionV relativeFrom="paragraph">
                  <wp:posOffset>102235</wp:posOffset>
                </wp:positionV>
                <wp:extent cx="4701540" cy="0"/>
                <wp:effectExtent l="5080" t="6985" r="8255" b="12065"/>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154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3290C" id="Line 3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15pt,8.05pt" to="458.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" strokeweight=".5pt">
                <v:stroke dashstyle="1 1"/>
              </v:line>
            </w:pict>
          </mc:Fallback>
        </mc:AlternateContent>
      </w:r>
      <w:r w:rsidR="00E3319C" w:rsidRPr="00A40123">
        <w:rPr>
          <w:rFonts w:asciiTheme="minorEastAsia" w:eastAsiaTheme="minorEastAsia" w:hAnsiTheme="minorEastAsia" w:hint="eastAsia"/>
          <w:szCs w:val="21"/>
        </w:rPr>
        <w:t>Ⅰ</w:t>
      </w:r>
      <w:r w:rsidR="00956608" w:rsidRPr="00A40123">
        <w:rPr>
          <w:rFonts w:asciiTheme="minorEastAsia" w:eastAsiaTheme="minorEastAsia" w:hAnsiTheme="minorEastAsia" w:hint="eastAsia"/>
          <w:szCs w:val="21"/>
        </w:rPr>
        <w:t xml:space="preserve">　</w:t>
      </w:r>
      <w:r w:rsidR="0072591B" w:rsidRPr="00A40123">
        <w:rPr>
          <w:rFonts w:asciiTheme="minorEastAsia" w:eastAsiaTheme="minorEastAsia" w:hAnsiTheme="minorEastAsia" w:hint="eastAsia"/>
          <w:kern w:val="0"/>
          <w:szCs w:val="21"/>
        </w:rPr>
        <w:t>一般事項　　　　　　　　　　　　　　　　　　　　　　　　　　　　　　　　　１</w:t>
      </w:r>
    </w:p>
    <w:p w14:paraId="5717D8BE" w14:textId="77777777" w:rsidR="0072591B" w:rsidRPr="00A40123" w:rsidRDefault="0072591B" w:rsidP="0072591B">
      <w:pPr>
        <w:spacing w:line="280" w:lineRule="exact"/>
        <w:ind w:firstLineChars="100" w:firstLine="241"/>
        <w:rPr>
          <w:rFonts w:asciiTheme="minorEastAsia" w:eastAsiaTheme="minorEastAsia" w:hAnsiTheme="minorEastAsia"/>
          <w:kern w:val="0"/>
          <w:szCs w:val="21"/>
        </w:rPr>
      </w:pPr>
      <w:r w:rsidRPr="00A40123">
        <w:rPr>
          <w:rFonts w:asciiTheme="minorEastAsia" w:eastAsiaTheme="minorEastAsia" w:hAnsiTheme="minorEastAsia" w:hint="eastAsia"/>
          <w:kern w:val="0"/>
          <w:szCs w:val="21"/>
        </w:rPr>
        <w:t>１　名称</w:t>
      </w:r>
    </w:p>
    <w:p w14:paraId="48E2D6B3" w14:textId="330633BF" w:rsidR="0072591B" w:rsidRPr="00A40123" w:rsidRDefault="0072591B" w:rsidP="0072591B">
      <w:pPr>
        <w:spacing w:line="280" w:lineRule="exact"/>
        <w:ind w:firstLineChars="100" w:firstLine="241"/>
        <w:rPr>
          <w:rFonts w:asciiTheme="minorEastAsia" w:eastAsiaTheme="minorEastAsia" w:hAnsiTheme="minorEastAsia"/>
          <w:kern w:val="0"/>
          <w:szCs w:val="21"/>
        </w:rPr>
      </w:pPr>
      <w:r w:rsidRPr="00A40123">
        <w:rPr>
          <w:rFonts w:asciiTheme="minorEastAsia" w:eastAsiaTheme="minorEastAsia" w:hAnsiTheme="minorEastAsia" w:hint="eastAsia"/>
          <w:kern w:val="0"/>
          <w:szCs w:val="21"/>
        </w:rPr>
        <w:t xml:space="preserve">２　</w:t>
      </w:r>
      <w:r w:rsidR="0054308A">
        <w:rPr>
          <w:rFonts w:asciiTheme="minorEastAsia" w:eastAsiaTheme="minorEastAsia" w:hAnsiTheme="minorEastAsia" w:hint="eastAsia"/>
          <w:kern w:val="0"/>
          <w:szCs w:val="21"/>
        </w:rPr>
        <w:t>発注</w:t>
      </w:r>
      <w:r w:rsidRPr="00A40123">
        <w:rPr>
          <w:rFonts w:asciiTheme="minorEastAsia" w:eastAsiaTheme="minorEastAsia" w:hAnsiTheme="minorEastAsia" w:hint="eastAsia"/>
          <w:kern w:val="0"/>
          <w:szCs w:val="21"/>
        </w:rPr>
        <w:t>者</w:t>
      </w:r>
    </w:p>
    <w:p w14:paraId="41537D86" w14:textId="77777777" w:rsidR="0072591B" w:rsidRPr="00A40123" w:rsidRDefault="0072591B" w:rsidP="0072591B">
      <w:pPr>
        <w:spacing w:line="280" w:lineRule="exact"/>
        <w:ind w:firstLineChars="100" w:firstLine="241"/>
        <w:rPr>
          <w:rFonts w:asciiTheme="minorEastAsia" w:eastAsiaTheme="minorEastAsia" w:hAnsiTheme="minorEastAsia"/>
          <w:kern w:val="0"/>
          <w:szCs w:val="21"/>
        </w:rPr>
      </w:pPr>
      <w:r w:rsidRPr="00A40123">
        <w:rPr>
          <w:rFonts w:asciiTheme="minorEastAsia" w:eastAsiaTheme="minorEastAsia" w:hAnsiTheme="minorEastAsia" w:hint="eastAsia"/>
          <w:kern w:val="0"/>
          <w:szCs w:val="21"/>
        </w:rPr>
        <w:t xml:space="preserve">３　</w:t>
      </w:r>
      <w:r w:rsidR="0012043E" w:rsidRPr="00A40123">
        <w:rPr>
          <w:rFonts w:asciiTheme="minorEastAsia" w:eastAsiaTheme="minorEastAsia" w:hAnsiTheme="minorEastAsia" w:hint="eastAsia"/>
          <w:kern w:val="0"/>
          <w:szCs w:val="21"/>
        </w:rPr>
        <w:t>目的</w:t>
      </w:r>
    </w:p>
    <w:p w14:paraId="7DD68516" w14:textId="5A5464D1" w:rsidR="00472E8D" w:rsidRPr="00A40123" w:rsidRDefault="00472E8D" w:rsidP="0072591B">
      <w:pPr>
        <w:spacing w:line="280" w:lineRule="exact"/>
        <w:ind w:firstLineChars="100" w:firstLine="241"/>
        <w:rPr>
          <w:rFonts w:asciiTheme="minorEastAsia" w:eastAsiaTheme="minorEastAsia" w:hAnsiTheme="minorEastAsia"/>
          <w:kern w:val="0"/>
          <w:szCs w:val="21"/>
        </w:rPr>
      </w:pPr>
      <w:r w:rsidRPr="00A40123">
        <w:rPr>
          <w:rFonts w:asciiTheme="minorEastAsia" w:eastAsiaTheme="minorEastAsia" w:hAnsiTheme="minorEastAsia" w:hint="eastAsia"/>
          <w:kern w:val="0"/>
          <w:szCs w:val="21"/>
        </w:rPr>
        <w:t>４　参加資格</w:t>
      </w:r>
    </w:p>
    <w:p w14:paraId="3B03581E" w14:textId="13CE1C07" w:rsidR="0072591B" w:rsidRPr="00A40123" w:rsidRDefault="00472E8D" w:rsidP="0072591B">
      <w:pPr>
        <w:spacing w:line="280" w:lineRule="exact"/>
        <w:ind w:firstLineChars="100" w:firstLine="241"/>
        <w:rPr>
          <w:rFonts w:asciiTheme="minorEastAsia" w:eastAsiaTheme="minorEastAsia" w:hAnsiTheme="minorEastAsia"/>
          <w:kern w:val="0"/>
          <w:szCs w:val="21"/>
        </w:rPr>
      </w:pPr>
      <w:r w:rsidRPr="00A40123">
        <w:rPr>
          <w:rFonts w:asciiTheme="minorEastAsia" w:eastAsiaTheme="minorEastAsia" w:hAnsiTheme="minorEastAsia" w:hint="eastAsia"/>
          <w:kern w:val="0"/>
          <w:szCs w:val="21"/>
        </w:rPr>
        <w:t>５</w:t>
      </w:r>
      <w:r w:rsidR="0072591B" w:rsidRPr="00A40123">
        <w:rPr>
          <w:rFonts w:asciiTheme="minorEastAsia" w:eastAsiaTheme="minorEastAsia" w:hAnsiTheme="minorEastAsia" w:hint="eastAsia"/>
          <w:kern w:val="0"/>
          <w:szCs w:val="21"/>
        </w:rPr>
        <w:t xml:space="preserve">　</w:t>
      </w:r>
      <w:r w:rsidR="0012043E" w:rsidRPr="00A40123">
        <w:rPr>
          <w:rFonts w:asciiTheme="minorEastAsia" w:eastAsiaTheme="minorEastAsia" w:hAnsiTheme="minorEastAsia" w:hint="eastAsia"/>
          <w:kern w:val="0"/>
          <w:szCs w:val="21"/>
        </w:rPr>
        <w:t>事務局</w:t>
      </w:r>
    </w:p>
    <w:p w14:paraId="0A5859F5" w14:textId="77777777" w:rsidR="00E3319C" w:rsidRPr="00A40123" w:rsidRDefault="00E3319C" w:rsidP="0072591B">
      <w:pPr>
        <w:spacing w:line="300" w:lineRule="exact"/>
        <w:rPr>
          <w:rFonts w:asciiTheme="minorEastAsia" w:eastAsiaTheme="minorEastAsia" w:hAnsiTheme="minorEastAsia"/>
          <w:kern w:val="0"/>
          <w:szCs w:val="21"/>
        </w:rPr>
      </w:pPr>
    </w:p>
    <w:p w14:paraId="7A7FC46C" w14:textId="6761E85A" w:rsidR="00E3319C" w:rsidRPr="00A40123" w:rsidRDefault="00203EBB" w:rsidP="0072591B">
      <w:pPr>
        <w:spacing w:line="300" w:lineRule="exact"/>
        <w:rPr>
          <w:rFonts w:asciiTheme="minorEastAsia" w:eastAsiaTheme="minorEastAsia" w:hAnsiTheme="minorEastAsia"/>
          <w:kern w:val="0"/>
          <w:szCs w:val="21"/>
        </w:rPr>
      </w:pPr>
      <w:r w:rsidRPr="00A40123">
        <w:rPr>
          <w:rFonts w:asciiTheme="minorEastAsia" w:eastAsiaTheme="minorEastAsia" w:hAnsiTheme="minorEastAsia" w:hint="eastAsia"/>
          <w:noProof/>
          <w:szCs w:val="21"/>
        </w:rPr>
        <mc:AlternateContent>
          <mc:Choice Requires="wps">
            <w:drawing>
              <wp:anchor distT="0" distB="0" distL="114300" distR="114300" simplePos="0" relativeHeight="251654144" behindDoc="0" locked="0" layoutInCell="1" allowOverlap="1" wp14:anchorId="6874A80A" wp14:editId="5E5F83B6">
                <wp:simplePos x="0" y="0"/>
                <wp:positionH relativeFrom="column">
                  <wp:posOffset>982345</wp:posOffset>
                </wp:positionH>
                <wp:positionV relativeFrom="paragraph">
                  <wp:posOffset>118110</wp:posOffset>
                </wp:positionV>
                <wp:extent cx="4838700" cy="0"/>
                <wp:effectExtent l="10795" t="13335" r="8255" b="5715"/>
                <wp:wrapNone/>
                <wp:docPr id="1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490B2" id="Line 5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5pt,9.3pt" to="458.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" strokeweight=".5pt">
                <v:stroke dashstyle="1 1"/>
              </v:line>
            </w:pict>
          </mc:Fallback>
        </mc:AlternateContent>
      </w:r>
      <w:r w:rsidR="00E3319C" w:rsidRPr="00A40123">
        <w:rPr>
          <w:rFonts w:asciiTheme="minorEastAsia" w:eastAsiaTheme="minorEastAsia" w:hAnsiTheme="minorEastAsia" w:hint="eastAsia"/>
          <w:kern w:val="0"/>
          <w:szCs w:val="21"/>
        </w:rPr>
        <w:t xml:space="preserve">Ⅱ　日　程　　</w:t>
      </w:r>
      <w:r w:rsidR="0017240E">
        <w:rPr>
          <w:rFonts w:asciiTheme="minorEastAsia" w:eastAsiaTheme="minorEastAsia" w:hAnsiTheme="minorEastAsia" w:hint="eastAsia"/>
          <w:kern w:val="0"/>
          <w:szCs w:val="21"/>
        </w:rPr>
        <w:t xml:space="preserve">　　　　　　　　　　　　　　　　　　　　　　　　　　　　　　　　２</w:t>
      </w:r>
    </w:p>
    <w:p w14:paraId="129F5AD3" w14:textId="77777777" w:rsidR="00E3319C" w:rsidRPr="00A40123" w:rsidRDefault="00E3319C" w:rsidP="00956608">
      <w:pPr>
        <w:ind w:firstLineChars="100" w:firstLine="241"/>
        <w:rPr>
          <w:rFonts w:asciiTheme="minorEastAsia" w:eastAsiaTheme="minorEastAsia" w:hAnsiTheme="minorEastAsia"/>
          <w:szCs w:val="21"/>
        </w:rPr>
      </w:pPr>
    </w:p>
    <w:p w14:paraId="066C003C" w14:textId="3EE9BB48" w:rsidR="00E3319C" w:rsidRPr="00A40123" w:rsidRDefault="00203EBB" w:rsidP="00E3319C">
      <w:pPr>
        <w:rPr>
          <w:rFonts w:asciiTheme="minorEastAsia" w:eastAsiaTheme="minorEastAsia" w:hAnsiTheme="minorEastAsia"/>
          <w:szCs w:val="21"/>
        </w:rPr>
      </w:pPr>
      <w:r w:rsidRPr="00A40123">
        <w:rPr>
          <w:rFonts w:asciiTheme="minorEastAsia" w:eastAsiaTheme="minorEastAsia" w:hAnsiTheme="minorEastAsia" w:hint="eastAsia"/>
          <w:noProof/>
          <w:szCs w:val="21"/>
        </w:rPr>
        <mc:AlternateContent>
          <mc:Choice Requires="wps">
            <w:drawing>
              <wp:anchor distT="0" distB="0" distL="114300" distR="114300" simplePos="0" relativeHeight="251663360" behindDoc="0" locked="0" layoutInCell="1" allowOverlap="1" wp14:anchorId="114CD588" wp14:editId="4BA871E9">
                <wp:simplePos x="0" y="0"/>
                <wp:positionH relativeFrom="column">
                  <wp:posOffset>1715770</wp:posOffset>
                </wp:positionH>
                <wp:positionV relativeFrom="paragraph">
                  <wp:posOffset>136525</wp:posOffset>
                </wp:positionV>
                <wp:extent cx="4105275" cy="0"/>
                <wp:effectExtent l="10795" t="12700" r="8255" b="6350"/>
                <wp:wrapNone/>
                <wp:docPr id="1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275"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91FF0" id="Line 6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10.75pt" to="458.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udIQ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" strokeweight=".5pt">
                <v:stroke dashstyle="1 1"/>
              </v:line>
            </w:pict>
          </mc:Fallback>
        </mc:AlternateContent>
      </w:r>
      <w:r w:rsidR="00E3319C" w:rsidRPr="00A40123">
        <w:rPr>
          <w:rFonts w:asciiTheme="minorEastAsia" w:eastAsiaTheme="minorEastAsia" w:hAnsiTheme="minorEastAsia" w:hint="eastAsia"/>
          <w:szCs w:val="21"/>
        </w:rPr>
        <w:t>Ⅲ　参加者の</w:t>
      </w:r>
      <w:r w:rsidR="00472E8D" w:rsidRPr="00A40123">
        <w:rPr>
          <w:rFonts w:asciiTheme="minorEastAsia" w:eastAsiaTheme="minorEastAsia" w:hAnsiTheme="minorEastAsia" w:hint="eastAsia"/>
          <w:szCs w:val="21"/>
        </w:rPr>
        <w:t>失格</w:t>
      </w:r>
      <w:r w:rsidR="00E3319C" w:rsidRPr="00A40123">
        <w:rPr>
          <w:rFonts w:asciiTheme="minorEastAsia" w:eastAsiaTheme="minorEastAsia" w:hAnsiTheme="minorEastAsia" w:hint="eastAsia"/>
          <w:szCs w:val="21"/>
        </w:rPr>
        <w:t xml:space="preserve">要件　　　　　　　　　　　　　　　　　　　　　　　　　　　　</w:t>
      </w:r>
      <w:r w:rsidR="00AC4FF8" w:rsidRPr="00A40123">
        <w:rPr>
          <w:rFonts w:asciiTheme="minorEastAsia" w:eastAsiaTheme="minorEastAsia" w:hAnsiTheme="minorEastAsia" w:hint="eastAsia"/>
          <w:szCs w:val="21"/>
        </w:rPr>
        <w:t xml:space="preserve">　２</w:t>
      </w:r>
    </w:p>
    <w:p w14:paraId="28241566" w14:textId="77777777" w:rsidR="00E3319C" w:rsidRPr="00A40123" w:rsidRDefault="00E3319C" w:rsidP="00E3319C">
      <w:pPr>
        <w:rPr>
          <w:rFonts w:asciiTheme="minorEastAsia" w:eastAsiaTheme="minorEastAsia" w:hAnsiTheme="minorEastAsia"/>
          <w:szCs w:val="21"/>
        </w:rPr>
      </w:pPr>
    </w:p>
    <w:p w14:paraId="0B55B62F" w14:textId="648E941C" w:rsidR="00E3319C" w:rsidRPr="00A40123" w:rsidRDefault="00203EBB" w:rsidP="00E3319C">
      <w:pPr>
        <w:rPr>
          <w:rFonts w:asciiTheme="minorEastAsia" w:eastAsiaTheme="minorEastAsia" w:hAnsiTheme="minorEastAsia"/>
          <w:szCs w:val="21"/>
        </w:rPr>
      </w:pPr>
      <w:r w:rsidRPr="00A40123">
        <w:rPr>
          <w:rFonts w:asciiTheme="minorEastAsia" w:eastAsiaTheme="minorEastAsia" w:hAnsiTheme="minorEastAsia" w:hint="eastAsia"/>
          <w:noProof/>
          <w:szCs w:val="21"/>
        </w:rPr>
        <mc:AlternateContent>
          <mc:Choice Requires="wps">
            <w:drawing>
              <wp:anchor distT="0" distB="0" distL="114300" distR="114300" simplePos="0" relativeHeight="251664384" behindDoc="0" locked="0" layoutInCell="1" allowOverlap="1" wp14:anchorId="1826D7A1" wp14:editId="252B091E">
                <wp:simplePos x="0" y="0"/>
                <wp:positionH relativeFrom="column">
                  <wp:posOffset>822960</wp:posOffset>
                </wp:positionH>
                <wp:positionV relativeFrom="paragraph">
                  <wp:posOffset>137160</wp:posOffset>
                </wp:positionV>
                <wp:extent cx="5008880" cy="0"/>
                <wp:effectExtent l="13335" t="13335" r="6985" b="5715"/>
                <wp:wrapNone/>
                <wp:docPr id="1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888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225F7" id="Line 7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0.8pt" to="459.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" strokeweight=".5pt">
                <v:stroke dashstyle="1 1"/>
              </v:line>
            </w:pict>
          </mc:Fallback>
        </mc:AlternateContent>
      </w:r>
      <w:r w:rsidR="00E3319C" w:rsidRPr="00A40123">
        <w:rPr>
          <w:rFonts w:asciiTheme="minorEastAsia" w:eastAsiaTheme="minorEastAsia" w:hAnsiTheme="minorEastAsia" w:hint="eastAsia"/>
          <w:szCs w:val="21"/>
        </w:rPr>
        <w:t>Ⅳ　審査</w:t>
      </w:r>
      <w:r w:rsidR="00AC4FF8" w:rsidRPr="00A40123">
        <w:rPr>
          <w:rFonts w:asciiTheme="minorEastAsia" w:eastAsiaTheme="minorEastAsia" w:hAnsiTheme="minorEastAsia" w:hint="eastAsia"/>
          <w:szCs w:val="21"/>
        </w:rPr>
        <w:t xml:space="preserve">　　　　　　　　　　　　　　　　　　　　　　　　　　　　　　　　　　　</w:t>
      </w:r>
      <w:r w:rsidR="009F0CA0" w:rsidRPr="00A40123">
        <w:rPr>
          <w:rFonts w:asciiTheme="minorEastAsia" w:eastAsiaTheme="minorEastAsia" w:hAnsiTheme="minorEastAsia" w:hint="eastAsia"/>
          <w:szCs w:val="21"/>
        </w:rPr>
        <w:t>２</w:t>
      </w:r>
    </w:p>
    <w:p w14:paraId="723AF187" w14:textId="77777777" w:rsidR="00E3319C" w:rsidRPr="00A40123" w:rsidRDefault="00E3319C" w:rsidP="00AC4FF8">
      <w:pPr>
        <w:spacing w:line="280" w:lineRule="exact"/>
        <w:ind w:firstLineChars="100" w:firstLine="241"/>
        <w:rPr>
          <w:rFonts w:asciiTheme="minorEastAsia" w:eastAsiaTheme="minorEastAsia" w:hAnsiTheme="minorEastAsia"/>
          <w:kern w:val="0"/>
          <w:szCs w:val="21"/>
        </w:rPr>
      </w:pPr>
      <w:r w:rsidRPr="00A40123">
        <w:rPr>
          <w:rFonts w:asciiTheme="minorEastAsia" w:eastAsiaTheme="minorEastAsia" w:hAnsiTheme="minorEastAsia" w:hint="eastAsia"/>
          <w:kern w:val="0"/>
          <w:szCs w:val="21"/>
        </w:rPr>
        <w:t>１　審査方法</w:t>
      </w:r>
    </w:p>
    <w:p w14:paraId="5A50BAAF" w14:textId="2AFE3E97" w:rsidR="00E3319C" w:rsidRPr="00A40123" w:rsidRDefault="00847274" w:rsidP="00AC4FF8">
      <w:pPr>
        <w:spacing w:line="280" w:lineRule="exact"/>
        <w:ind w:firstLineChars="100" w:firstLine="241"/>
        <w:rPr>
          <w:rFonts w:asciiTheme="minorEastAsia" w:eastAsiaTheme="minorEastAsia" w:hAnsiTheme="minorEastAsia"/>
          <w:szCs w:val="21"/>
        </w:rPr>
      </w:pPr>
      <w:r w:rsidRPr="00A40123">
        <w:rPr>
          <w:rFonts w:asciiTheme="minorEastAsia" w:eastAsiaTheme="minorEastAsia" w:hAnsiTheme="minorEastAsia" w:hint="eastAsia"/>
          <w:szCs w:val="21"/>
        </w:rPr>
        <w:t>２</w:t>
      </w:r>
      <w:r w:rsidR="00E3319C" w:rsidRPr="00A40123">
        <w:rPr>
          <w:rFonts w:asciiTheme="minorEastAsia" w:eastAsiaTheme="minorEastAsia" w:hAnsiTheme="minorEastAsia" w:hint="eastAsia"/>
          <w:szCs w:val="21"/>
        </w:rPr>
        <w:t xml:space="preserve">　</w:t>
      </w:r>
      <w:r w:rsidR="0054308A" w:rsidRPr="0054308A">
        <w:rPr>
          <w:rFonts w:asciiTheme="minorEastAsia" w:eastAsiaTheme="minorEastAsia" w:hAnsiTheme="minorEastAsia" w:hint="eastAsia"/>
          <w:szCs w:val="21"/>
        </w:rPr>
        <w:t>最優秀提案者等の特定</w:t>
      </w:r>
    </w:p>
    <w:p w14:paraId="6616A21D" w14:textId="583A647B" w:rsidR="00E3319C" w:rsidRPr="00A40123" w:rsidRDefault="00847274" w:rsidP="00AC4FF8">
      <w:pPr>
        <w:spacing w:line="280" w:lineRule="exact"/>
        <w:ind w:firstLineChars="100" w:firstLine="241"/>
        <w:rPr>
          <w:rFonts w:asciiTheme="minorEastAsia" w:eastAsiaTheme="minorEastAsia" w:hAnsiTheme="minorEastAsia"/>
          <w:szCs w:val="21"/>
        </w:rPr>
      </w:pPr>
      <w:r w:rsidRPr="00A40123">
        <w:rPr>
          <w:rFonts w:asciiTheme="minorEastAsia" w:eastAsiaTheme="minorEastAsia" w:hAnsiTheme="minorEastAsia" w:hint="eastAsia"/>
          <w:szCs w:val="21"/>
        </w:rPr>
        <w:t>３</w:t>
      </w:r>
      <w:r w:rsidR="00E3319C" w:rsidRPr="00A40123">
        <w:rPr>
          <w:rFonts w:asciiTheme="minorEastAsia" w:eastAsiaTheme="minorEastAsia" w:hAnsiTheme="minorEastAsia" w:hint="eastAsia"/>
          <w:szCs w:val="21"/>
        </w:rPr>
        <w:t xml:space="preserve">　</w:t>
      </w:r>
      <w:r w:rsidR="00472E8D" w:rsidRPr="00A40123">
        <w:rPr>
          <w:rFonts w:asciiTheme="minorEastAsia" w:eastAsiaTheme="minorEastAsia" w:hAnsiTheme="minorEastAsia" w:hint="eastAsia"/>
          <w:szCs w:val="21"/>
        </w:rPr>
        <w:t>選定方法</w:t>
      </w:r>
    </w:p>
    <w:p w14:paraId="532DB9E5" w14:textId="6662A6D0" w:rsidR="00472E8D" w:rsidRPr="00A40123" w:rsidRDefault="00472E8D" w:rsidP="00AC4FF8">
      <w:pPr>
        <w:spacing w:line="280" w:lineRule="exact"/>
        <w:ind w:firstLineChars="100" w:firstLine="241"/>
        <w:rPr>
          <w:rFonts w:asciiTheme="minorEastAsia" w:eastAsiaTheme="minorEastAsia" w:hAnsiTheme="minorEastAsia"/>
          <w:szCs w:val="21"/>
        </w:rPr>
      </w:pPr>
      <w:r w:rsidRPr="00A40123">
        <w:rPr>
          <w:rFonts w:asciiTheme="minorEastAsia" w:eastAsiaTheme="minorEastAsia" w:hAnsiTheme="minorEastAsia" w:hint="eastAsia"/>
          <w:szCs w:val="21"/>
        </w:rPr>
        <w:t>４</w:t>
      </w:r>
      <w:r w:rsidRPr="00A40123">
        <w:rPr>
          <w:rFonts w:asciiTheme="minorEastAsia" w:eastAsiaTheme="minorEastAsia" w:hAnsiTheme="minorEastAsia" w:hint="eastAsia"/>
          <w:kern w:val="0"/>
          <w:szCs w:val="21"/>
        </w:rPr>
        <w:t xml:space="preserve">　参加資格</w:t>
      </w:r>
    </w:p>
    <w:p w14:paraId="62EA5FCB" w14:textId="1DE3F5A7" w:rsidR="00472E8D" w:rsidRPr="00A40123" w:rsidRDefault="00472E8D" w:rsidP="00AC4FF8">
      <w:pPr>
        <w:spacing w:line="280" w:lineRule="exact"/>
        <w:ind w:firstLineChars="100" w:firstLine="241"/>
        <w:rPr>
          <w:rFonts w:asciiTheme="minorEastAsia" w:eastAsiaTheme="minorEastAsia" w:hAnsiTheme="minorEastAsia"/>
          <w:szCs w:val="21"/>
        </w:rPr>
      </w:pPr>
      <w:r w:rsidRPr="00A40123">
        <w:rPr>
          <w:rFonts w:asciiTheme="minorEastAsia" w:eastAsiaTheme="minorEastAsia" w:hAnsiTheme="minorEastAsia" w:hint="eastAsia"/>
          <w:szCs w:val="21"/>
        </w:rPr>
        <w:t>５　審査結果の発表</w:t>
      </w:r>
    </w:p>
    <w:p w14:paraId="0D562AE0" w14:textId="77777777" w:rsidR="00E3319C" w:rsidRPr="00A40123" w:rsidRDefault="00E3319C" w:rsidP="00E3319C">
      <w:pPr>
        <w:rPr>
          <w:rFonts w:asciiTheme="minorEastAsia" w:eastAsiaTheme="minorEastAsia" w:hAnsiTheme="minorEastAsia"/>
          <w:szCs w:val="21"/>
        </w:rPr>
      </w:pPr>
    </w:p>
    <w:p w14:paraId="3DB77BE9" w14:textId="78A3B812" w:rsidR="00E3319C" w:rsidRPr="00A40123" w:rsidRDefault="00203EBB" w:rsidP="00E3319C">
      <w:pPr>
        <w:rPr>
          <w:rFonts w:asciiTheme="minorEastAsia" w:eastAsiaTheme="minorEastAsia" w:hAnsiTheme="minorEastAsia"/>
          <w:szCs w:val="21"/>
        </w:rPr>
      </w:pPr>
      <w:r w:rsidRPr="00A40123">
        <w:rPr>
          <w:rFonts w:asciiTheme="minorEastAsia" w:eastAsiaTheme="minorEastAsia" w:hAnsiTheme="minorEastAsia" w:hint="eastAsia"/>
          <w:noProof/>
          <w:szCs w:val="21"/>
        </w:rPr>
        <mc:AlternateContent>
          <mc:Choice Requires="wps">
            <w:drawing>
              <wp:anchor distT="0" distB="0" distL="114300" distR="114300" simplePos="0" relativeHeight="251665408" behindDoc="0" locked="0" layoutInCell="1" allowOverlap="1" wp14:anchorId="7F097E44" wp14:editId="2A3DE3A7">
                <wp:simplePos x="0" y="0"/>
                <wp:positionH relativeFrom="column">
                  <wp:posOffset>909320</wp:posOffset>
                </wp:positionH>
                <wp:positionV relativeFrom="paragraph">
                  <wp:posOffset>130175</wp:posOffset>
                </wp:positionV>
                <wp:extent cx="4944110" cy="0"/>
                <wp:effectExtent l="13970" t="6350" r="13970" b="12700"/>
                <wp:wrapNone/>
                <wp:docPr id="1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411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4067B" id="Line 7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10.25pt" to="460.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" strokeweight=".5pt">
                <v:stroke dashstyle="1 1"/>
              </v:line>
            </w:pict>
          </mc:Fallback>
        </mc:AlternateContent>
      </w:r>
      <w:r w:rsidR="00413BE7" w:rsidRPr="00A40123">
        <w:rPr>
          <w:rFonts w:asciiTheme="minorEastAsia" w:eastAsiaTheme="minorEastAsia" w:hAnsiTheme="minorEastAsia" w:hint="eastAsia"/>
          <w:szCs w:val="21"/>
        </w:rPr>
        <w:t>Ⅴ</w:t>
      </w:r>
      <w:r w:rsidR="00E3319C" w:rsidRPr="00A40123">
        <w:rPr>
          <w:rFonts w:asciiTheme="minorEastAsia" w:eastAsiaTheme="minorEastAsia" w:hAnsiTheme="minorEastAsia" w:hint="eastAsia"/>
          <w:szCs w:val="21"/>
        </w:rPr>
        <w:t xml:space="preserve">　手続き</w:t>
      </w:r>
      <w:r w:rsidR="00AC4FF8" w:rsidRPr="00A40123">
        <w:rPr>
          <w:rFonts w:asciiTheme="minorEastAsia" w:eastAsiaTheme="minorEastAsia" w:hAnsiTheme="minorEastAsia" w:hint="eastAsia"/>
          <w:szCs w:val="21"/>
        </w:rPr>
        <w:t xml:space="preserve">　　　　　　　　　　　　　　　　　　　　　　　　　　　　　　　　　　</w:t>
      </w:r>
      <w:r w:rsidR="00434350" w:rsidRPr="00A40123">
        <w:rPr>
          <w:rFonts w:asciiTheme="minorEastAsia" w:eastAsiaTheme="minorEastAsia" w:hAnsiTheme="minorEastAsia" w:hint="eastAsia"/>
          <w:szCs w:val="21"/>
        </w:rPr>
        <w:t>４</w:t>
      </w:r>
    </w:p>
    <w:p w14:paraId="43197DC0" w14:textId="3101A1BC" w:rsidR="00E3319C" w:rsidRPr="00A40123" w:rsidRDefault="00E3319C" w:rsidP="00E3319C">
      <w:pPr>
        <w:spacing w:line="280" w:lineRule="exact"/>
        <w:ind w:firstLineChars="100" w:firstLine="241"/>
        <w:rPr>
          <w:rFonts w:asciiTheme="minorEastAsia" w:eastAsiaTheme="minorEastAsia" w:hAnsiTheme="minorEastAsia"/>
          <w:bCs/>
          <w:szCs w:val="21"/>
        </w:rPr>
      </w:pPr>
      <w:r w:rsidRPr="00A40123">
        <w:rPr>
          <w:rFonts w:asciiTheme="minorEastAsia" w:eastAsiaTheme="minorEastAsia" w:hAnsiTheme="minorEastAsia" w:hint="eastAsia"/>
          <w:bCs/>
          <w:szCs w:val="21"/>
        </w:rPr>
        <w:t>１　実施要領の配付</w:t>
      </w:r>
    </w:p>
    <w:p w14:paraId="43F9FC00" w14:textId="082470D9" w:rsidR="00E3319C" w:rsidRPr="00A40123" w:rsidRDefault="00E3319C" w:rsidP="00E3319C">
      <w:pPr>
        <w:spacing w:line="280" w:lineRule="exact"/>
        <w:ind w:firstLineChars="100" w:firstLine="241"/>
        <w:rPr>
          <w:rFonts w:asciiTheme="minorEastAsia" w:eastAsiaTheme="minorEastAsia" w:hAnsiTheme="minorEastAsia"/>
          <w:bCs/>
          <w:szCs w:val="21"/>
        </w:rPr>
      </w:pPr>
      <w:r w:rsidRPr="00A40123">
        <w:rPr>
          <w:rFonts w:asciiTheme="minorEastAsia" w:eastAsiaTheme="minorEastAsia" w:hAnsiTheme="minorEastAsia" w:hint="eastAsia"/>
          <w:bCs/>
          <w:szCs w:val="21"/>
        </w:rPr>
        <w:t xml:space="preserve">２　</w:t>
      </w:r>
      <w:r w:rsidR="0054308A" w:rsidRPr="0054308A">
        <w:rPr>
          <w:rFonts w:asciiTheme="minorEastAsia" w:eastAsiaTheme="minorEastAsia" w:hAnsiTheme="minorEastAsia" w:hint="eastAsia"/>
          <w:szCs w:val="21"/>
        </w:rPr>
        <w:t>受注意思確認書及び技術提案書の提出</w:t>
      </w:r>
    </w:p>
    <w:p w14:paraId="68457040" w14:textId="17F623B2" w:rsidR="00E3319C" w:rsidRPr="00A40123" w:rsidRDefault="00FD4237" w:rsidP="00E3319C">
      <w:pPr>
        <w:spacing w:line="280" w:lineRule="exact"/>
        <w:ind w:firstLineChars="100" w:firstLine="241"/>
        <w:rPr>
          <w:rFonts w:asciiTheme="minorEastAsia" w:eastAsiaTheme="minorEastAsia" w:hAnsiTheme="minorEastAsia"/>
          <w:bCs/>
          <w:szCs w:val="21"/>
        </w:rPr>
      </w:pPr>
      <w:r w:rsidRPr="00A40123">
        <w:rPr>
          <w:rFonts w:asciiTheme="minorEastAsia" w:eastAsiaTheme="minorEastAsia" w:hAnsiTheme="minorEastAsia" w:hint="eastAsia"/>
          <w:bCs/>
          <w:szCs w:val="21"/>
        </w:rPr>
        <w:t xml:space="preserve">３　</w:t>
      </w:r>
      <w:r w:rsidR="00E3319C" w:rsidRPr="00A40123">
        <w:rPr>
          <w:rFonts w:asciiTheme="minorEastAsia" w:eastAsiaTheme="minorEastAsia" w:hAnsiTheme="minorEastAsia" w:hint="eastAsia"/>
          <w:bCs/>
          <w:szCs w:val="21"/>
        </w:rPr>
        <w:t>質問・回答</w:t>
      </w:r>
    </w:p>
    <w:p w14:paraId="58C428D2" w14:textId="00EF72E7" w:rsidR="00472E8D" w:rsidRDefault="00472E8D" w:rsidP="00E3319C">
      <w:pPr>
        <w:spacing w:line="280" w:lineRule="exact"/>
        <w:ind w:firstLineChars="100" w:firstLine="241"/>
        <w:rPr>
          <w:rFonts w:asciiTheme="minorEastAsia" w:eastAsiaTheme="minorEastAsia" w:hAnsiTheme="minorEastAsia"/>
          <w:bCs/>
          <w:szCs w:val="21"/>
        </w:rPr>
      </w:pPr>
      <w:r w:rsidRPr="00A40123">
        <w:rPr>
          <w:rFonts w:asciiTheme="minorEastAsia" w:eastAsiaTheme="minorEastAsia" w:hAnsiTheme="minorEastAsia" w:hint="eastAsia"/>
          <w:bCs/>
          <w:szCs w:val="21"/>
        </w:rPr>
        <w:t xml:space="preserve">４　その他　</w:t>
      </w:r>
      <w:r w:rsidR="0054308A" w:rsidRPr="0054308A">
        <w:rPr>
          <w:rFonts w:asciiTheme="minorEastAsia" w:eastAsiaTheme="minorEastAsia" w:hAnsiTheme="minorEastAsia" w:hint="eastAsia"/>
          <w:bCs/>
          <w:szCs w:val="21"/>
        </w:rPr>
        <w:t>受注意思確認書</w:t>
      </w:r>
      <w:r w:rsidRPr="00A40123">
        <w:rPr>
          <w:rFonts w:asciiTheme="minorEastAsia" w:eastAsiaTheme="minorEastAsia" w:hAnsiTheme="minorEastAsia" w:hint="eastAsia"/>
          <w:bCs/>
          <w:szCs w:val="21"/>
        </w:rPr>
        <w:t>の提出後の辞退</w:t>
      </w:r>
    </w:p>
    <w:p w14:paraId="7D17BBFD" w14:textId="77777777" w:rsidR="00586CA9" w:rsidRPr="00A40123" w:rsidRDefault="00586CA9" w:rsidP="00E3319C">
      <w:pPr>
        <w:spacing w:line="280" w:lineRule="exact"/>
        <w:ind w:firstLineChars="100" w:firstLine="241"/>
        <w:rPr>
          <w:rFonts w:asciiTheme="minorEastAsia" w:eastAsiaTheme="minorEastAsia" w:hAnsiTheme="minorEastAsia"/>
          <w:bCs/>
          <w:szCs w:val="21"/>
        </w:rPr>
      </w:pPr>
    </w:p>
    <w:p w14:paraId="7F25BC7B" w14:textId="5CFE7DAA" w:rsidR="00E3319C" w:rsidRPr="00A40123" w:rsidRDefault="00203EBB" w:rsidP="00E3319C">
      <w:pPr>
        <w:rPr>
          <w:rFonts w:asciiTheme="minorEastAsia" w:eastAsiaTheme="minorEastAsia" w:hAnsiTheme="minorEastAsia"/>
          <w:szCs w:val="21"/>
        </w:rPr>
      </w:pPr>
      <w:r w:rsidRPr="00A40123">
        <w:rPr>
          <w:rFonts w:asciiTheme="minorEastAsia" w:eastAsiaTheme="minorEastAsia" w:hAnsiTheme="minorEastAsia" w:hint="eastAsia"/>
          <w:noProof/>
          <w:szCs w:val="21"/>
        </w:rPr>
        <mc:AlternateContent>
          <mc:Choice Requires="wps">
            <w:drawing>
              <wp:anchor distT="0" distB="0" distL="114300" distR="114300" simplePos="0" relativeHeight="251651072" behindDoc="0" locked="0" layoutInCell="1" allowOverlap="1" wp14:anchorId="23533557" wp14:editId="4A3222DF">
                <wp:simplePos x="0" y="0"/>
                <wp:positionH relativeFrom="column">
                  <wp:posOffset>1992630</wp:posOffset>
                </wp:positionH>
                <wp:positionV relativeFrom="paragraph">
                  <wp:posOffset>130810</wp:posOffset>
                </wp:positionV>
                <wp:extent cx="3845560" cy="0"/>
                <wp:effectExtent l="11430" t="6985" r="10160" b="12065"/>
                <wp:wrapNone/>
                <wp:docPr id="1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556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EB638" id="Line 33"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9pt,10.3pt" to="459.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" strokeweight=".5pt">
                <v:stroke dashstyle="1 1"/>
              </v:line>
            </w:pict>
          </mc:Fallback>
        </mc:AlternateContent>
      </w:r>
      <w:r w:rsidR="00413BE7" w:rsidRPr="00A40123">
        <w:rPr>
          <w:rFonts w:asciiTheme="minorEastAsia" w:eastAsiaTheme="minorEastAsia" w:hAnsiTheme="minorEastAsia" w:hint="eastAsia"/>
          <w:szCs w:val="21"/>
        </w:rPr>
        <w:t xml:space="preserve">Ⅵ　</w:t>
      </w:r>
      <w:r w:rsidR="00472E8D" w:rsidRPr="00A40123">
        <w:rPr>
          <w:rFonts w:asciiTheme="minorEastAsia" w:eastAsiaTheme="minorEastAsia" w:hAnsiTheme="minorEastAsia" w:hint="eastAsia"/>
          <w:szCs w:val="21"/>
        </w:rPr>
        <w:t>改修</w:t>
      </w:r>
      <w:r w:rsidR="00413BE7" w:rsidRPr="00A40123">
        <w:rPr>
          <w:rFonts w:asciiTheme="minorEastAsia" w:eastAsiaTheme="minorEastAsia" w:hAnsiTheme="minorEastAsia" w:hint="eastAsia"/>
          <w:szCs w:val="21"/>
        </w:rPr>
        <w:t>についての概要</w:t>
      </w:r>
      <w:r w:rsidR="00AC4FF8" w:rsidRPr="00A40123">
        <w:rPr>
          <w:rFonts w:asciiTheme="minorEastAsia" w:eastAsiaTheme="minorEastAsia" w:hAnsiTheme="minorEastAsia" w:hint="eastAsia"/>
          <w:szCs w:val="21"/>
        </w:rPr>
        <w:t xml:space="preserve">　　　　　　　　　　　　　　　　　　　　　　　</w:t>
      </w:r>
      <w:r w:rsidR="006F6D11" w:rsidRPr="00A40123">
        <w:rPr>
          <w:rFonts w:asciiTheme="minorEastAsia" w:eastAsiaTheme="minorEastAsia" w:hAnsiTheme="minorEastAsia" w:hint="eastAsia"/>
          <w:szCs w:val="21"/>
        </w:rPr>
        <w:t xml:space="preserve">　</w:t>
      </w:r>
      <w:r w:rsidR="00AC4FF8" w:rsidRPr="00A40123">
        <w:rPr>
          <w:rFonts w:asciiTheme="minorEastAsia" w:eastAsiaTheme="minorEastAsia" w:hAnsiTheme="minorEastAsia" w:hint="eastAsia"/>
          <w:szCs w:val="21"/>
        </w:rPr>
        <w:t xml:space="preserve">　　　　</w:t>
      </w:r>
      <w:r w:rsidR="0030324C" w:rsidRPr="00A40123">
        <w:rPr>
          <w:rFonts w:asciiTheme="minorEastAsia" w:eastAsiaTheme="minorEastAsia" w:hAnsiTheme="minorEastAsia" w:hint="eastAsia"/>
          <w:szCs w:val="21"/>
        </w:rPr>
        <w:t>５</w:t>
      </w:r>
    </w:p>
    <w:p w14:paraId="65BCBCFB" w14:textId="77777777" w:rsidR="00956608" w:rsidRPr="00A40123" w:rsidRDefault="00D33B96" w:rsidP="00AC4FF8">
      <w:pPr>
        <w:spacing w:line="280" w:lineRule="exact"/>
        <w:ind w:firstLineChars="100" w:firstLine="241"/>
        <w:rPr>
          <w:rFonts w:asciiTheme="minorEastAsia" w:eastAsiaTheme="minorEastAsia" w:hAnsiTheme="minorEastAsia"/>
          <w:szCs w:val="21"/>
        </w:rPr>
      </w:pPr>
      <w:r w:rsidRPr="00A40123">
        <w:rPr>
          <w:rFonts w:asciiTheme="minorEastAsia" w:eastAsiaTheme="minorEastAsia" w:hAnsiTheme="minorEastAsia" w:hint="eastAsia"/>
          <w:szCs w:val="21"/>
        </w:rPr>
        <w:t xml:space="preserve">１　</w:t>
      </w:r>
      <w:r w:rsidR="00956608" w:rsidRPr="00A40123">
        <w:rPr>
          <w:rFonts w:asciiTheme="minorEastAsia" w:eastAsiaTheme="minorEastAsia" w:hAnsiTheme="minorEastAsia" w:hint="eastAsia"/>
          <w:szCs w:val="21"/>
        </w:rPr>
        <w:t>基本方針</w:t>
      </w:r>
    </w:p>
    <w:p w14:paraId="14AAE498" w14:textId="77777777" w:rsidR="00956608" w:rsidRPr="00A40123" w:rsidRDefault="00956608" w:rsidP="00AC4FF8">
      <w:pPr>
        <w:spacing w:line="280" w:lineRule="exact"/>
        <w:ind w:firstLineChars="100" w:firstLine="241"/>
        <w:rPr>
          <w:rFonts w:asciiTheme="minorEastAsia" w:eastAsiaTheme="minorEastAsia" w:hAnsiTheme="minorEastAsia"/>
          <w:szCs w:val="21"/>
        </w:rPr>
      </w:pPr>
      <w:r w:rsidRPr="00A40123">
        <w:rPr>
          <w:rFonts w:asciiTheme="minorEastAsia" w:eastAsiaTheme="minorEastAsia" w:hAnsiTheme="minorEastAsia" w:hint="eastAsia"/>
          <w:szCs w:val="21"/>
        </w:rPr>
        <w:t>２　基本条件</w:t>
      </w:r>
    </w:p>
    <w:p w14:paraId="1BFA698A" w14:textId="77777777" w:rsidR="00413BE7" w:rsidRPr="00A40123" w:rsidRDefault="00413BE7" w:rsidP="00956608">
      <w:pPr>
        <w:ind w:firstLineChars="100" w:firstLine="241"/>
        <w:rPr>
          <w:rFonts w:asciiTheme="minorEastAsia" w:eastAsiaTheme="minorEastAsia" w:hAnsiTheme="minorEastAsia"/>
          <w:szCs w:val="21"/>
        </w:rPr>
      </w:pPr>
    </w:p>
    <w:p w14:paraId="70AF893A" w14:textId="139B0AD7" w:rsidR="00956608" w:rsidRPr="00A40123" w:rsidRDefault="00203EBB" w:rsidP="00413BE7">
      <w:pPr>
        <w:rPr>
          <w:rFonts w:asciiTheme="minorEastAsia" w:eastAsiaTheme="minorEastAsia" w:hAnsiTheme="minorEastAsia"/>
          <w:szCs w:val="21"/>
        </w:rPr>
      </w:pPr>
      <w:r w:rsidRPr="00A40123">
        <w:rPr>
          <w:rFonts w:asciiTheme="minorEastAsia" w:eastAsiaTheme="minorEastAsia" w:hAnsiTheme="minorEastAsia" w:hint="eastAsia"/>
          <w:noProof/>
          <w:szCs w:val="21"/>
        </w:rPr>
        <mc:AlternateContent>
          <mc:Choice Requires="wps">
            <w:drawing>
              <wp:anchor distT="0" distB="0" distL="114300" distR="114300" simplePos="0" relativeHeight="251652096" behindDoc="0" locked="0" layoutInCell="1" allowOverlap="1" wp14:anchorId="00709DCE" wp14:editId="7B62A4AD">
                <wp:simplePos x="0" y="0"/>
                <wp:positionH relativeFrom="column">
                  <wp:posOffset>1810385</wp:posOffset>
                </wp:positionH>
                <wp:positionV relativeFrom="paragraph">
                  <wp:posOffset>129540</wp:posOffset>
                </wp:positionV>
                <wp:extent cx="4022725" cy="0"/>
                <wp:effectExtent l="10160" t="5715" r="5715" b="13335"/>
                <wp:wrapNone/>
                <wp:docPr id="1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2725"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AE24E" id="Line 4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5pt,10.2pt" to="459.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" strokeweight=".5pt">
                <v:stroke dashstyle="1 1"/>
              </v:line>
            </w:pict>
          </mc:Fallback>
        </mc:AlternateContent>
      </w:r>
      <w:r w:rsidR="00413BE7" w:rsidRPr="00A40123">
        <w:rPr>
          <w:rFonts w:asciiTheme="minorEastAsia" w:eastAsiaTheme="minorEastAsia" w:hAnsiTheme="minorEastAsia" w:hint="eastAsia"/>
          <w:szCs w:val="21"/>
        </w:rPr>
        <w:t xml:space="preserve">Ⅶ　</w:t>
      </w:r>
      <w:r w:rsidR="00956608" w:rsidRPr="00A40123">
        <w:rPr>
          <w:rFonts w:asciiTheme="minorEastAsia" w:eastAsiaTheme="minorEastAsia" w:hAnsiTheme="minorEastAsia" w:hint="eastAsia"/>
          <w:szCs w:val="21"/>
        </w:rPr>
        <w:t xml:space="preserve">提案書作成要領　</w:t>
      </w:r>
      <w:r w:rsidR="00586CA9" w:rsidRPr="00A40123">
        <w:rPr>
          <w:rFonts w:asciiTheme="minorEastAsia" w:eastAsiaTheme="minorEastAsia" w:hAnsiTheme="minorEastAsia" w:hint="eastAsia"/>
          <w:szCs w:val="21"/>
        </w:rPr>
        <w:t xml:space="preserve">　　　</w:t>
      </w:r>
      <w:r w:rsidR="00956608" w:rsidRPr="00A40123">
        <w:rPr>
          <w:rFonts w:asciiTheme="minorEastAsia" w:eastAsiaTheme="minorEastAsia" w:hAnsiTheme="minorEastAsia" w:hint="eastAsia"/>
          <w:szCs w:val="21"/>
        </w:rPr>
        <w:t xml:space="preserve">　　　　　　　　　　　　　　　　　　　　　　　　</w:t>
      </w:r>
      <w:r w:rsidR="00804006" w:rsidRPr="00A40123">
        <w:rPr>
          <w:rFonts w:asciiTheme="minorEastAsia" w:eastAsiaTheme="minorEastAsia" w:hAnsiTheme="minorEastAsia" w:hint="eastAsia"/>
          <w:szCs w:val="21"/>
        </w:rPr>
        <w:t xml:space="preserve">　</w:t>
      </w:r>
      <w:r w:rsidR="00956608" w:rsidRPr="00A40123">
        <w:rPr>
          <w:rFonts w:asciiTheme="minorEastAsia" w:eastAsiaTheme="minorEastAsia" w:hAnsiTheme="minorEastAsia" w:hint="eastAsia"/>
          <w:szCs w:val="21"/>
        </w:rPr>
        <w:t xml:space="preserve">　</w:t>
      </w:r>
      <w:r w:rsidR="00434350" w:rsidRPr="00A40123">
        <w:rPr>
          <w:rFonts w:asciiTheme="minorEastAsia" w:eastAsiaTheme="minorEastAsia" w:hAnsiTheme="minorEastAsia" w:hint="eastAsia"/>
          <w:szCs w:val="21"/>
        </w:rPr>
        <w:t>６</w:t>
      </w:r>
    </w:p>
    <w:p w14:paraId="19307BD2" w14:textId="77777777" w:rsidR="001B017F" w:rsidRPr="00A40123" w:rsidRDefault="001B017F" w:rsidP="001B017F">
      <w:pPr>
        <w:spacing w:line="300" w:lineRule="exact"/>
        <w:ind w:firstLineChars="100" w:firstLine="251"/>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１　基本事項</w:t>
      </w:r>
    </w:p>
    <w:p w14:paraId="740AE39A" w14:textId="56DB8124" w:rsidR="001B017F" w:rsidRPr="00A40123" w:rsidRDefault="001B017F" w:rsidP="001B017F">
      <w:pPr>
        <w:spacing w:line="300" w:lineRule="exact"/>
        <w:ind w:firstLineChars="100" w:firstLine="251"/>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 xml:space="preserve">２　</w:t>
      </w:r>
      <w:r w:rsidR="009A69AB">
        <w:rPr>
          <w:rFonts w:asciiTheme="minorEastAsia" w:eastAsiaTheme="minorEastAsia" w:hAnsiTheme="minorEastAsia" w:hint="eastAsia"/>
          <w:sz w:val="22"/>
          <w:szCs w:val="22"/>
        </w:rPr>
        <w:t>提案書の</w:t>
      </w:r>
      <w:r w:rsidRPr="00A40123">
        <w:rPr>
          <w:rFonts w:asciiTheme="minorEastAsia" w:eastAsiaTheme="minorEastAsia" w:hAnsiTheme="minorEastAsia" w:hint="eastAsia"/>
          <w:sz w:val="22"/>
          <w:szCs w:val="22"/>
        </w:rPr>
        <w:t>提出</w:t>
      </w:r>
    </w:p>
    <w:p w14:paraId="60CA939D" w14:textId="7C349888" w:rsidR="001B017F" w:rsidRPr="00A40123" w:rsidRDefault="001B017F" w:rsidP="001B017F">
      <w:pPr>
        <w:spacing w:line="300" w:lineRule="exact"/>
        <w:ind w:firstLineChars="100" w:firstLine="251"/>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 xml:space="preserve">３　</w:t>
      </w:r>
      <w:r w:rsidR="009A69AB">
        <w:rPr>
          <w:rFonts w:asciiTheme="minorEastAsia" w:eastAsiaTheme="minorEastAsia" w:hAnsiTheme="minorEastAsia" w:hint="eastAsia"/>
          <w:sz w:val="22"/>
          <w:szCs w:val="22"/>
        </w:rPr>
        <w:t>プレゼンテーション及びヒアリングについて</w:t>
      </w:r>
    </w:p>
    <w:p w14:paraId="5CE29BD7" w14:textId="45973CE1" w:rsidR="00472E8D" w:rsidRDefault="00472E8D" w:rsidP="001B017F">
      <w:pPr>
        <w:spacing w:line="300" w:lineRule="exact"/>
        <w:ind w:firstLineChars="100" w:firstLine="251"/>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 xml:space="preserve">４　</w:t>
      </w:r>
      <w:r w:rsidR="009A69AB">
        <w:rPr>
          <w:rFonts w:asciiTheme="minorEastAsia" w:eastAsiaTheme="minorEastAsia" w:hAnsiTheme="minorEastAsia" w:hint="eastAsia"/>
          <w:sz w:val="22"/>
          <w:szCs w:val="22"/>
        </w:rPr>
        <w:t>その他審査後の手続き及び契約に関する事項</w:t>
      </w:r>
    </w:p>
    <w:p w14:paraId="3163523D" w14:textId="250B8C81" w:rsidR="009A69AB" w:rsidRPr="00A40123" w:rsidRDefault="009A69AB" w:rsidP="001B017F">
      <w:pPr>
        <w:spacing w:line="300" w:lineRule="exact"/>
        <w:ind w:firstLineChars="100" w:firstLine="251"/>
        <w:rPr>
          <w:rFonts w:asciiTheme="minorEastAsia" w:eastAsiaTheme="minorEastAsia" w:hAnsiTheme="minorEastAsia"/>
          <w:sz w:val="22"/>
          <w:szCs w:val="22"/>
        </w:rPr>
      </w:pPr>
      <w:r>
        <w:rPr>
          <w:rFonts w:asciiTheme="minorEastAsia" w:eastAsiaTheme="minorEastAsia" w:hAnsiTheme="minorEastAsia" w:hint="eastAsia"/>
          <w:sz w:val="22"/>
          <w:szCs w:val="22"/>
        </w:rPr>
        <w:t>５　審査後の手続き及び契約に関する事項</w:t>
      </w:r>
    </w:p>
    <w:p w14:paraId="568DD3DD" w14:textId="77777777" w:rsidR="00956608" w:rsidRPr="00A40123" w:rsidRDefault="00956608" w:rsidP="00956608">
      <w:pPr>
        <w:rPr>
          <w:rFonts w:asciiTheme="minorEastAsia" w:eastAsiaTheme="minorEastAsia" w:hAnsiTheme="minorEastAsia"/>
          <w:szCs w:val="21"/>
        </w:rPr>
      </w:pPr>
    </w:p>
    <w:p w14:paraId="1A05995B" w14:textId="5AE92F38" w:rsidR="00956608" w:rsidRPr="00A40123" w:rsidRDefault="00203EBB" w:rsidP="00956608">
      <w:pPr>
        <w:rPr>
          <w:rFonts w:asciiTheme="minorEastAsia" w:eastAsiaTheme="minorEastAsia" w:hAnsiTheme="minorEastAsia"/>
          <w:szCs w:val="21"/>
        </w:rPr>
      </w:pPr>
      <w:r w:rsidRPr="00A40123">
        <w:rPr>
          <w:rFonts w:asciiTheme="minorEastAsia" w:eastAsiaTheme="minorEastAsia" w:hAnsiTheme="minorEastAsia" w:hint="eastAsia"/>
          <w:noProof/>
          <w:szCs w:val="21"/>
        </w:rPr>
        <mc:AlternateContent>
          <mc:Choice Requires="wps">
            <w:drawing>
              <wp:anchor distT="0" distB="0" distL="114300" distR="114300" simplePos="0" relativeHeight="251667456" behindDoc="0" locked="0" layoutInCell="1" allowOverlap="1" wp14:anchorId="12546D93" wp14:editId="4BFC4EA2">
                <wp:simplePos x="0" y="0"/>
                <wp:positionH relativeFrom="column">
                  <wp:posOffset>1109345</wp:posOffset>
                </wp:positionH>
                <wp:positionV relativeFrom="paragraph">
                  <wp:posOffset>140970</wp:posOffset>
                </wp:positionV>
                <wp:extent cx="4722495" cy="0"/>
                <wp:effectExtent l="13970" t="7620" r="6985" b="11430"/>
                <wp:wrapNone/>
                <wp:docPr id="1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2495"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C3646" id="Line 8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5pt,11.1pt" to="459.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wIQ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" strokeweight=".5pt">
                <v:stroke dashstyle="1 1"/>
              </v:line>
            </w:pict>
          </mc:Fallback>
        </mc:AlternateContent>
      </w:r>
      <w:r w:rsidR="007E173D" w:rsidRPr="00A40123">
        <w:rPr>
          <w:rFonts w:asciiTheme="minorEastAsia" w:eastAsiaTheme="minorEastAsia" w:hAnsiTheme="minorEastAsia" w:hint="eastAsia"/>
          <w:szCs w:val="21"/>
        </w:rPr>
        <w:t xml:space="preserve">Ⅷ　付属資料　　　　　　　　　　　　　　　　　　　　　　　　　　　</w:t>
      </w:r>
      <w:r w:rsidR="003362F7" w:rsidRPr="00A40123">
        <w:rPr>
          <w:rFonts w:asciiTheme="minorEastAsia" w:eastAsiaTheme="minorEastAsia" w:hAnsiTheme="minorEastAsia" w:hint="eastAsia"/>
          <w:szCs w:val="21"/>
        </w:rPr>
        <w:t xml:space="preserve">　</w:t>
      </w:r>
      <w:r w:rsidR="007E173D" w:rsidRPr="00A40123">
        <w:rPr>
          <w:rFonts w:asciiTheme="minorEastAsia" w:eastAsiaTheme="minorEastAsia" w:hAnsiTheme="minorEastAsia" w:hint="eastAsia"/>
          <w:szCs w:val="21"/>
        </w:rPr>
        <w:t xml:space="preserve">　　　　　</w:t>
      </w:r>
      <w:r w:rsidR="009A69AB">
        <w:rPr>
          <w:rFonts w:asciiTheme="minorEastAsia" w:eastAsiaTheme="minorEastAsia" w:hAnsiTheme="minorEastAsia" w:hint="eastAsia"/>
          <w:szCs w:val="21"/>
        </w:rPr>
        <w:t>８</w:t>
      </w:r>
    </w:p>
    <w:p w14:paraId="63D90A41" w14:textId="77777777" w:rsidR="00956608" w:rsidRPr="00A40123" w:rsidRDefault="00956608">
      <w:pPr>
        <w:jc w:val="center"/>
        <w:rPr>
          <w:rFonts w:asciiTheme="minorEastAsia" w:eastAsiaTheme="minorEastAsia" w:hAnsiTheme="minorEastAsia"/>
          <w:kern w:val="0"/>
          <w:sz w:val="24"/>
        </w:rPr>
        <w:sectPr w:rsidR="00956608" w:rsidRPr="00A40123" w:rsidSect="00016817">
          <w:footerReference w:type="even" r:id="rId8"/>
          <w:footerReference w:type="default" r:id="rId9"/>
          <w:pgSz w:w="11906" w:h="16838" w:code="9"/>
          <w:pgMar w:top="1418" w:right="1134" w:bottom="1134" w:left="1134" w:header="851" w:footer="680" w:gutter="0"/>
          <w:pgNumType w:fmt="numberInDash" w:start="1"/>
          <w:cols w:space="425"/>
          <w:docGrid w:type="linesAndChars" w:linePitch="375" w:charSpace="6338"/>
        </w:sectPr>
      </w:pPr>
    </w:p>
    <w:p w14:paraId="6606379C" w14:textId="33FA9D70" w:rsidR="00476CEB" w:rsidRPr="00A40123" w:rsidRDefault="0034790A" w:rsidP="0034790A">
      <w:pPr>
        <w:jc w:val="center"/>
        <w:rPr>
          <w:rFonts w:asciiTheme="minorEastAsia" w:eastAsiaTheme="minorEastAsia" w:hAnsiTheme="minorEastAsia"/>
          <w:sz w:val="24"/>
        </w:rPr>
      </w:pPr>
      <w:r w:rsidRPr="00A40123">
        <w:rPr>
          <w:rFonts w:asciiTheme="minorEastAsia" w:eastAsiaTheme="minorEastAsia" w:hAnsiTheme="minorEastAsia" w:hint="eastAsia"/>
          <w:kern w:val="0"/>
          <w:sz w:val="28"/>
        </w:rPr>
        <w:lastRenderedPageBreak/>
        <w:t>奄美市斎場改修</w:t>
      </w:r>
      <w:r w:rsidR="00D93C5A" w:rsidRPr="00A40123">
        <w:rPr>
          <w:rFonts w:asciiTheme="minorEastAsia" w:eastAsiaTheme="minorEastAsia" w:hAnsiTheme="minorEastAsia" w:hint="eastAsia"/>
          <w:kern w:val="0"/>
          <w:sz w:val="28"/>
        </w:rPr>
        <w:t>工事</w:t>
      </w:r>
      <w:r w:rsidRPr="00A40123">
        <w:rPr>
          <w:rFonts w:asciiTheme="minorEastAsia" w:eastAsiaTheme="minorEastAsia" w:hAnsiTheme="minorEastAsia" w:hint="eastAsia"/>
          <w:kern w:val="0"/>
          <w:sz w:val="28"/>
        </w:rPr>
        <w:t>設計</w:t>
      </w:r>
      <w:r w:rsidR="00456998" w:rsidRPr="00A40123">
        <w:rPr>
          <w:rFonts w:asciiTheme="minorEastAsia" w:eastAsiaTheme="minorEastAsia" w:hAnsiTheme="minorEastAsia" w:hint="eastAsia"/>
          <w:kern w:val="0"/>
          <w:sz w:val="28"/>
        </w:rPr>
        <w:t>業務</w:t>
      </w:r>
      <w:r w:rsidRPr="00A40123">
        <w:rPr>
          <w:rFonts w:asciiTheme="minorEastAsia" w:eastAsiaTheme="minorEastAsia" w:hAnsiTheme="minorEastAsia" w:hint="eastAsia"/>
          <w:kern w:val="0"/>
          <w:sz w:val="28"/>
        </w:rPr>
        <w:t>に係る</w:t>
      </w:r>
      <w:r w:rsidR="00F6752D" w:rsidRPr="00A40123">
        <w:rPr>
          <w:rFonts w:asciiTheme="minorEastAsia" w:eastAsiaTheme="minorEastAsia" w:hAnsiTheme="minorEastAsia" w:hint="eastAsia"/>
          <w:kern w:val="0"/>
          <w:sz w:val="28"/>
        </w:rPr>
        <w:t>プロポーザル</w:t>
      </w:r>
      <w:r w:rsidR="00885A4A" w:rsidRPr="00A40123">
        <w:rPr>
          <w:rFonts w:asciiTheme="minorEastAsia" w:eastAsiaTheme="minorEastAsia" w:hAnsiTheme="minorEastAsia" w:hint="eastAsia"/>
          <w:kern w:val="0"/>
          <w:sz w:val="28"/>
        </w:rPr>
        <w:t>実施要領</w:t>
      </w:r>
    </w:p>
    <w:p w14:paraId="1790506A" w14:textId="5DDE222F" w:rsidR="00A97A68" w:rsidRPr="00A40123" w:rsidRDefault="00203EBB">
      <w:pPr>
        <w:rPr>
          <w:rFonts w:asciiTheme="minorEastAsia" w:eastAsiaTheme="minorEastAsia" w:hAnsiTheme="minorEastAsia"/>
        </w:rPr>
      </w:pPr>
      <w:r w:rsidRPr="00A40123">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14:anchorId="29617977" wp14:editId="1B7D9131">
                <wp:simplePos x="0" y="0"/>
                <wp:positionH relativeFrom="column">
                  <wp:posOffset>0</wp:posOffset>
                </wp:positionH>
                <wp:positionV relativeFrom="paragraph">
                  <wp:posOffset>173355</wp:posOffset>
                </wp:positionV>
                <wp:extent cx="1137285" cy="223520"/>
                <wp:effectExtent l="0" t="0" r="24765" b="24130"/>
                <wp:wrapNone/>
                <wp:docPr id="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223520"/>
                        </a:xfrm>
                        <a:prstGeom prst="roundRect">
                          <a:avLst>
                            <a:gd name="adj" fmla="val 16667"/>
                          </a:avLst>
                        </a:prstGeom>
                        <a:solidFill>
                          <a:srgbClr val="000000"/>
                        </a:solidFill>
                        <a:ln w="9525">
                          <a:solidFill>
                            <a:srgbClr val="000000"/>
                          </a:solidFill>
                          <a:round/>
                          <a:headEnd/>
                          <a:tailEnd/>
                        </a:ln>
                      </wps:spPr>
                      <wps:txbx>
                        <w:txbxContent>
                          <w:p w14:paraId="3854E0F9" w14:textId="77777777" w:rsidR="008B3EDB" w:rsidRDefault="008B3EDB" w:rsidP="005D349A">
                            <w:pPr>
                              <w:spacing w:line="300" w:lineRule="exact"/>
                              <w:ind w:firstLineChars="100" w:firstLine="206"/>
                              <w:rPr>
                                <w:rFonts w:ascii="HG丸ｺﾞｼｯｸM-PRO" w:eastAsia="HG丸ｺﾞｼｯｸM-PRO"/>
                                <w:b/>
                                <w:color w:val="FFFFFF"/>
                              </w:rPr>
                            </w:pPr>
                            <w:r>
                              <w:rPr>
                                <w:rFonts w:ascii="HG丸ｺﾞｼｯｸM-PRO" w:eastAsia="HG丸ｺﾞｼｯｸM-PRO" w:hint="eastAsia"/>
                                <w:b/>
                                <w:color w:val="FFFFFF"/>
                              </w:rPr>
                              <w:t>はじめに</w:t>
                            </w:r>
                          </w:p>
                          <w:p w14:paraId="2B479550" w14:textId="77777777" w:rsidR="008B3EDB" w:rsidRDefault="008B3EDB" w:rsidP="00EC0D98">
                            <w:pPr>
                              <w:ind w:firstLine="225"/>
                              <w:rPr>
                                <w:rFonts w:ascii="HG丸ｺﾞｼｯｸM-PRO" w:eastAsia="HG丸ｺﾞｼｯｸM-PRO"/>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617977" id="AutoShape 66" o:spid="_x0000_s1026" style="position:absolute;left:0;text-align:left;margin-left:0;margin-top:13.65pt;width:89.55pt;height:1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" fillcolor="black">
                <v:textbox inset="5.85pt,.7pt,5.85pt,.7pt">
                  <w:txbxContent>
                    <w:p w14:paraId="3854E0F9" w14:textId="77777777" w:rsidR="008B3EDB" w:rsidRDefault="008B3EDB" w:rsidP="005D349A">
                      <w:pPr>
                        <w:spacing w:line="300" w:lineRule="exact"/>
                        <w:ind w:firstLineChars="100" w:firstLine="206"/>
                        <w:rPr>
                          <w:rFonts w:ascii="HG丸ｺﾞｼｯｸM-PRO" w:eastAsia="HG丸ｺﾞｼｯｸM-PRO"/>
                          <w:b/>
                          <w:color w:val="FFFFFF"/>
                        </w:rPr>
                      </w:pPr>
                      <w:r>
                        <w:rPr>
                          <w:rFonts w:ascii="HG丸ｺﾞｼｯｸM-PRO" w:eastAsia="HG丸ｺﾞｼｯｸM-PRO" w:hint="eastAsia"/>
                          <w:b/>
                          <w:color w:val="FFFFFF"/>
                        </w:rPr>
                        <w:t>はじめに</w:t>
                      </w:r>
                    </w:p>
                    <w:p w14:paraId="2B479550" w14:textId="77777777" w:rsidR="008B3EDB" w:rsidRDefault="008B3EDB" w:rsidP="00EC0D98">
                      <w:pPr>
                        <w:ind w:firstLine="225"/>
                        <w:rPr>
                          <w:rFonts w:ascii="HG丸ｺﾞｼｯｸM-PRO" w:eastAsia="HG丸ｺﾞｼｯｸM-PRO"/>
                          <w:b/>
                        </w:rPr>
                      </w:pPr>
                    </w:p>
                  </w:txbxContent>
                </v:textbox>
              </v:roundrect>
            </w:pict>
          </mc:Fallback>
        </mc:AlternateContent>
      </w:r>
    </w:p>
    <w:p w14:paraId="1669A5D6" w14:textId="77777777" w:rsidR="00476CEB" w:rsidRPr="00A40123" w:rsidRDefault="00476CEB">
      <w:pPr>
        <w:rPr>
          <w:rFonts w:asciiTheme="minorEastAsia" w:eastAsiaTheme="minorEastAsia" w:hAnsiTheme="minorEastAsia"/>
        </w:rPr>
      </w:pPr>
    </w:p>
    <w:p w14:paraId="2863782B" w14:textId="090C9DDE" w:rsidR="00865C03" w:rsidRPr="00A40123" w:rsidRDefault="00A52B8E" w:rsidP="00805CCF">
      <w:pPr>
        <w:spacing w:line="340" w:lineRule="exact"/>
        <w:ind w:firstLineChars="100" w:firstLine="215"/>
        <w:rPr>
          <w:rFonts w:asciiTheme="minorEastAsia" w:eastAsiaTheme="minorEastAsia" w:hAnsiTheme="minorEastAsia"/>
          <w:sz w:val="22"/>
          <w:szCs w:val="21"/>
        </w:rPr>
      </w:pPr>
      <w:r w:rsidRPr="00A40123">
        <w:rPr>
          <w:rFonts w:asciiTheme="minorEastAsia" w:eastAsiaTheme="minorEastAsia" w:hAnsiTheme="minorEastAsia" w:hint="eastAsia"/>
          <w:sz w:val="22"/>
          <w:szCs w:val="21"/>
        </w:rPr>
        <w:t>奄美市斎場</w:t>
      </w:r>
      <w:r w:rsidR="00805CCF" w:rsidRPr="00A40123">
        <w:rPr>
          <w:rFonts w:asciiTheme="minorEastAsia" w:eastAsiaTheme="minorEastAsia" w:hAnsiTheme="minorEastAsia" w:hint="eastAsia"/>
          <w:sz w:val="22"/>
          <w:szCs w:val="21"/>
        </w:rPr>
        <w:t>は</w:t>
      </w:r>
      <w:r w:rsidR="005E1C32" w:rsidRPr="00A40123">
        <w:rPr>
          <w:rFonts w:asciiTheme="minorEastAsia" w:eastAsiaTheme="minorEastAsia" w:hAnsiTheme="minorEastAsia" w:hint="eastAsia"/>
          <w:sz w:val="22"/>
          <w:szCs w:val="21"/>
        </w:rPr>
        <w:t>，</w:t>
      </w:r>
      <w:r w:rsidR="00805CCF" w:rsidRPr="00A40123">
        <w:rPr>
          <w:rFonts w:asciiTheme="minorEastAsia" w:eastAsiaTheme="minorEastAsia" w:hAnsiTheme="minorEastAsia" w:hint="eastAsia"/>
          <w:sz w:val="22"/>
          <w:szCs w:val="21"/>
        </w:rPr>
        <w:t>火葬炉</w:t>
      </w:r>
      <w:r w:rsidRPr="00A40123">
        <w:rPr>
          <w:rFonts w:asciiTheme="minorEastAsia" w:eastAsiaTheme="minorEastAsia" w:hAnsiTheme="minorEastAsia" w:hint="eastAsia"/>
          <w:sz w:val="22"/>
          <w:szCs w:val="21"/>
        </w:rPr>
        <w:t>３</w:t>
      </w:r>
      <w:r w:rsidR="00805CCF" w:rsidRPr="00A40123">
        <w:rPr>
          <w:rFonts w:asciiTheme="minorEastAsia" w:eastAsiaTheme="minorEastAsia" w:hAnsiTheme="minorEastAsia" w:hint="eastAsia"/>
          <w:sz w:val="22"/>
          <w:szCs w:val="21"/>
        </w:rPr>
        <w:t>基</w:t>
      </w:r>
      <w:r w:rsidRPr="00A40123">
        <w:rPr>
          <w:rFonts w:asciiTheme="minorEastAsia" w:eastAsiaTheme="minorEastAsia" w:hAnsiTheme="minorEastAsia" w:hint="eastAsia"/>
          <w:sz w:val="22"/>
          <w:szCs w:val="21"/>
        </w:rPr>
        <w:t>及び汚物炉１基</w:t>
      </w:r>
      <w:r w:rsidR="00805CCF" w:rsidRPr="00A40123">
        <w:rPr>
          <w:rFonts w:asciiTheme="minorEastAsia" w:eastAsiaTheme="minorEastAsia" w:hAnsiTheme="minorEastAsia" w:hint="eastAsia"/>
          <w:sz w:val="22"/>
          <w:szCs w:val="21"/>
        </w:rPr>
        <w:t>で昭和</w:t>
      </w:r>
      <w:r w:rsidR="00D905E3" w:rsidRPr="00A40123">
        <w:rPr>
          <w:rFonts w:asciiTheme="minorEastAsia" w:eastAsiaTheme="minorEastAsia" w:hAnsiTheme="minorEastAsia" w:hint="eastAsia"/>
          <w:sz w:val="22"/>
          <w:szCs w:val="21"/>
        </w:rPr>
        <w:t>60</w:t>
      </w:r>
      <w:r w:rsidR="00805CCF" w:rsidRPr="00A40123">
        <w:rPr>
          <w:rFonts w:asciiTheme="minorEastAsia" w:eastAsiaTheme="minorEastAsia" w:hAnsiTheme="minorEastAsia" w:hint="eastAsia"/>
          <w:sz w:val="22"/>
          <w:szCs w:val="21"/>
        </w:rPr>
        <w:t>年</w:t>
      </w:r>
      <w:r w:rsidRPr="00A40123">
        <w:rPr>
          <w:rFonts w:asciiTheme="minorEastAsia" w:eastAsiaTheme="minorEastAsia" w:hAnsiTheme="minorEastAsia" w:hint="eastAsia"/>
          <w:sz w:val="22"/>
          <w:szCs w:val="21"/>
        </w:rPr>
        <w:t>５</w:t>
      </w:r>
      <w:r w:rsidR="00805CCF" w:rsidRPr="00A40123">
        <w:rPr>
          <w:rFonts w:asciiTheme="minorEastAsia" w:eastAsiaTheme="minorEastAsia" w:hAnsiTheme="minorEastAsia" w:hint="eastAsia"/>
          <w:sz w:val="22"/>
          <w:szCs w:val="21"/>
        </w:rPr>
        <w:t>月に供用開始し</w:t>
      </w:r>
      <w:r w:rsidR="008F1144" w:rsidRPr="00A40123">
        <w:rPr>
          <w:rFonts w:asciiTheme="minorEastAsia" w:eastAsiaTheme="minorEastAsia" w:hAnsiTheme="minorEastAsia" w:hint="eastAsia"/>
          <w:sz w:val="22"/>
          <w:szCs w:val="21"/>
        </w:rPr>
        <w:t>ました</w:t>
      </w:r>
      <w:r w:rsidR="00805CCF" w:rsidRPr="00A40123">
        <w:rPr>
          <w:rFonts w:asciiTheme="minorEastAsia" w:eastAsiaTheme="minorEastAsia" w:hAnsiTheme="minorEastAsia" w:hint="eastAsia"/>
          <w:sz w:val="22"/>
          <w:szCs w:val="21"/>
        </w:rPr>
        <w:t>。建設から</w:t>
      </w:r>
      <w:r w:rsidR="00D905E3" w:rsidRPr="00A40123">
        <w:rPr>
          <w:rFonts w:asciiTheme="minorEastAsia" w:eastAsiaTheme="minorEastAsia" w:hAnsiTheme="minorEastAsia" w:hint="eastAsia"/>
          <w:sz w:val="22"/>
          <w:szCs w:val="21"/>
        </w:rPr>
        <w:t>38</w:t>
      </w:r>
      <w:r w:rsidR="00805CCF" w:rsidRPr="00A40123">
        <w:rPr>
          <w:rFonts w:asciiTheme="minorEastAsia" w:eastAsiaTheme="minorEastAsia" w:hAnsiTheme="minorEastAsia" w:hint="eastAsia"/>
          <w:sz w:val="22"/>
          <w:szCs w:val="21"/>
        </w:rPr>
        <w:t>年が経過し</w:t>
      </w:r>
      <w:r w:rsidR="005E1C32" w:rsidRPr="00A40123">
        <w:rPr>
          <w:rFonts w:asciiTheme="minorEastAsia" w:eastAsiaTheme="minorEastAsia" w:hAnsiTheme="minorEastAsia" w:hint="eastAsia"/>
          <w:sz w:val="22"/>
          <w:szCs w:val="21"/>
        </w:rPr>
        <w:t>，</w:t>
      </w:r>
      <w:r w:rsidR="00074374" w:rsidRPr="00A40123">
        <w:rPr>
          <w:rFonts w:asciiTheme="minorEastAsia" w:eastAsiaTheme="minorEastAsia" w:hAnsiTheme="minorEastAsia" w:hint="eastAsia"/>
          <w:sz w:val="22"/>
          <w:szCs w:val="21"/>
        </w:rPr>
        <w:t>火葬炉の旧式化や</w:t>
      </w:r>
      <w:r w:rsidR="00805CCF" w:rsidRPr="00A40123">
        <w:rPr>
          <w:rFonts w:asciiTheme="minorEastAsia" w:eastAsiaTheme="minorEastAsia" w:hAnsiTheme="minorEastAsia" w:hint="eastAsia"/>
          <w:sz w:val="22"/>
          <w:szCs w:val="21"/>
        </w:rPr>
        <w:t>建物の老朽化</w:t>
      </w:r>
      <w:r w:rsidR="00A40123">
        <w:rPr>
          <w:rFonts w:asciiTheme="minorEastAsia" w:eastAsiaTheme="minorEastAsia" w:hAnsiTheme="minorEastAsia" w:hint="eastAsia"/>
          <w:sz w:val="22"/>
          <w:szCs w:val="21"/>
        </w:rPr>
        <w:t>，</w:t>
      </w:r>
      <w:r w:rsidR="00074374" w:rsidRPr="00A40123">
        <w:rPr>
          <w:rFonts w:asciiTheme="minorEastAsia" w:eastAsiaTheme="minorEastAsia" w:hAnsiTheme="minorEastAsia" w:hint="eastAsia"/>
          <w:sz w:val="22"/>
          <w:szCs w:val="21"/>
        </w:rPr>
        <w:t>設備の陳腐化</w:t>
      </w:r>
      <w:r w:rsidR="00805CCF" w:rsidRPr="00A40123">
        <w:rPr>
          <w:rFonts w:asciiTheme="minorEastAsia" w:eastAsiaTheme="minorEastAsia" w:hAnsiTheme="minorEastAsia" w:hint="eastAsia"/>
          <w:sz w:val="22"/>
          <w:szCs w:val="21"/>
        </w:rPr>
        <w:t>がみられ長期的な展望に基づいた対策が求められて</w:t>
      </w:r>
      <w:r w:rsidR="008F1144" w:rsidRPr="00A40123">
        <w:rPr>
          <w:rFonts w:asciiTheme="minorEastAsia" w:eastAsiaTheme="minorEastAsia" w:hAnsiTheme="minorEastAsia" w:hint="eastAsia"/>
          <w:sz w:val="22"/>
          <w:szCs w:val="21"/>
        </w:rPr>
        <w:t>います</w:t>
      </w:r>
      <w:r w:rsidR="00A07F67" w:rsidRPr="00A40123">
        <w:rPr>
          <w:rFonts w:asciiTheme="minorEastAsia" w:eastAsiaTheme="minorEastAsia" w:hAnsiTheme="minorEastAsia" w:hint="eastAsia"/>
          <w:sz w:val="22"/>
          <w:szCs w:val="21"/>
        </w:rPr>
        <w:t>。</w:t>
      </w:r>
    </w:p>
    <w:p w14:paraId="06104C4D" w14:textId="150BDF31" w:rsidR="00865C03" w:rsidRPr="00A40123" w:rsidRDefault="003D1B4A" w:rsidP="003D1B4A">
      <w:pPr>
        <w:spacing w:line="340" w:lineRule="exact"/>
        <w:ind w:firstLineChars="100" w:firstLine="215"/>
        <w:rPr>
          <w:rFonts w:asciiTheme="minorEastAsia" w:hAnsiTheme="minorEastAsia"/>
        </w:rPr>
      </w:pPr>
      <w:r w:rsidRPr="00A40123">
        <w:rPr>
          <w:rFonts w:asciiTheme="minorEastAsia" w:eastAsiaTheme="minorEastAsia" w:hAnsiTheme="minorEastAsia" w:hint="eastAsia"/>
          <w:sz w:val="22"/>
          <w:szCs w:val="21"/>
        </w:rPr>
        <w:t>喪家の皆様方が故人を</w:t>
      </w:r>
      <w:r w:rsidR="00C12D93" w:rsidRPr="00A40123">
        <w:rPr>
          <w:rFonts w:asciiTheme="minorEastAsia" w:eastAsiaTheme="minorEastAsia" w:hAnsiTheme="minorEastAsia" w:hint="eastAsia"/>
          <w:sz w:val="22"/>
          <w:szCs w:val="21"/>
        </w:rPr>
        <w:t>偲び，厳かにお見送りす</w:t>
      </w:r>
      <w:r w:rsidRPr="00A40123">
        <w:rPr>
          <w:rFonts w:asciiTheme="minorEastAsia" w:eastAsiaTheme="minorEastAsia" w:hAnsiTheme="minorEastAsia" w:hint="eastAsia"/>
          <w:sz w:val="22"/>
          <w:szCs w:val="21"/>
        </w:rPr>
        <w:t>る時間を過ごすために，本施設の改修は，</w:t>
      </w:r>
      <w:r w:rsidR="000F278C" w:rsidRPr="00A40123">
        <w:rPr>
          <w:rFonts w:asciiTheme="minorEastAsia" w:eastAsiaTheme="minorEastAsia" w:hAnsiTheme="minorEastAsia" w:hint="eastAsia"/>
          <w:sz w:val="22"/>
          <w:szCs w:val="21"/>
        </w:rPr>
        <w:t>改修工事中も中断することがないよう</w:t>
      </w:r>
      <w:r w:rsidR="00865C03" w:rsidRPr="00A40123">
        <w:rPr>
          <w:rFonts w:asciiTheme="minorEastAsia" w:hAnsiTheme="minorEastAsia" w:hint="eastAsia"/>
        </w:rPr>
        <w:t>豊かな想像性，高度な技術力，知識，経験，実績及びコスト縮減等，それらを活かした質の高い</w:t>
      </w:r>
      <w:r w:rsidR="002C2979" w:rsidRPr="00A40123">
        <w:rPr>
          <w:rFonts w:asciiTheme="minorEastAsia" w:hAnsiTheme="minorEastAsia" w:hint="eastAsia"/>
        </w:rPr>
        <w:t>改修工事設計</w:t>
      </w:r>
      <w:r w:rsidR="00865C03" w:rsidRPr="00A40123">
        <w:rPr>
          <w:rFonts w:asciiTheme="minorEastAsia" w:hAnsiTheme="minorEastAsia" w:hint="eastAsia"/>
        </w:rPr>
        <w:t>提案を募集し，最も優秀と認められる提案を</w:t>
      </w:r>
      <w:r w:rsidR="004564C3" w:rsidRPr="00A40123">
        <w:rPr>
          <w:rFonts w:asciiTheme="minorEastAsia" w:hAnsiTheme="minorEastAsia" w:hint="eastAsia"/>
        </w:rPr>
        <w:t>行った企業を</w:t>
      </w:r>
      <w:r w:rsidR="00B13F38" w:rsidRPr="00A40123">
        <w:rPr>
          <w:rFonts w:asciiTheme="minorEastAsia" w:hAnsiTheme="minorEastAsia" w:hint="eastAsia"/>
        </w:rPr>
        <w:t>受託</w:t>
      </w:r>
      <w:r w:rsidR="00865C03" w:rsidRPr="00A40123">
        <w:rPr>
          <w:rFonts w:asciiTheme="minorEastAsia" w:hAnsiTheme="minorEastAsia" w:hint="eastAsia"/>
        </w:rPr>
        <w:t>設計</w:t>
      </w:r>
      <w:r w:rsidR="000F278C" w:rsidRPr="00A40123">
        <w:rPr>
          <w:rFonts w:asciiTheme="minorEastAsia" w:hAnsiTheme="minorEastAsia" w:hint="eastAsia"/>
        </w:rPr>
        <w:t>者として選考し</w:t>
      </w:r>
      <w:r w:rsidR="000D34BD" w:rsidRPr="00A40123">
        <w:rPr>
          <w:rFonts w:asciiTheme="minorEastAsia" w:hAnsiTheme="minorEastAsia" w:hint="eastAsia"/>
        </w:rPr>
        <w:t>，</w:t>
      </w:r>
      <w:r w:rsidR="00CC1533" w:rsidRPr="00A40123">
        <w:rPr>
          <w:rFonts w:asciiTheme="minorEastAsia" w:hAnsiTheme="minorEastAsia" w:hint="eastAsia"/>
        </w:rPr>
        <w:t>下記に示す</w:t>
      </w:r>
      <w:r w:rsidR="00CC1533" w:rsidRPr="00A40123">
        <w:rPr>
          <w:rFonts w:hint="eastAsia"/>
          <w:szCs w:val="21"/>
        </w:rPr>
        <w:t>基本コンセプトに基づき，奄美市斎場の改修</w:t>
      </w:r>
      <w:r w:rsidR="00B13F38" w:rsidRPr="00A40123">
        <w:rPr>
          <w:rFonts w:hint="eastAsia"/>
          <w:szCs w:val="21"/>
        </w:rPr>
        <w:t>工事</w:t>
      </w:r>
      <w:r w:rsidR="004564C3" w:rsidRPr="00A40123">
        <w:rPr>
          <w:rFonts w:hint="eastAsia"/>
          <w:szCs w:val="21"/>
        </w:rPr>
        <w:t>設計業務</w:t>
      </w:r>
      <w:r w:rsidR="00CC1533" w:rsidRPr="00A40123">
        <w:rPr>
          <w:rFonts w:hint="eastAsia"/>
          <w:szCs w:val="21"/>
        </w:rPr>
        <w:t>を実施することを目的と</w:t>
      </w:r>
      <w:r w:rsidR="004564C3" w:rsidRPr="00A40123">
        <w:rPr>
          <w:rFonts w:hint="eastAsia"/>
          <w:szCs w:val="21"/>
        </w:rPr>
        <w:t>しています</w:t>
      </w:r>
      <w:r w:rsidR="00CC1533" w:rsidRPr="00A40123">
        <w:rPr>
          <w:rFonts w:hint="eastAsia"/>
          <w:szCs w:val="21"/>
        </w:rPr>
        <w:t>。</w:t>
      </w:r>
    </w:p>
    <w:p w14:paraId="34389F93" w14:textId="726EEE08" w:rsidR="005113AF" w:rsidRPr="00A40123" w:rsidRDefault="004E51E0" w:rsidP="00732FDB">
      <w:pPr>
        <w:spacing w:line="340" w:lineRule="exact"/>
        <w:ind w:firstLineChars="100" w:firstLine="215"/>
        <w:rPr>
          <w:rFonts w:asciiTheme="minorEastAsia" w:eastAsiaTheme="minorEastAsia" w:hAnsiTheme="minorEastAsia"/>
          <w:sz w:val="22"/>
          <w:szCs w:val="21"/>
        </w:rPr>
      </w:pPr>
      <w:r w:rsidRPr="00A40123">
        <w:rPr>
          <w:rFonts w:asciiTheme="minorEastAsia" w:eastAsiaTheme="minorEastAsia" w:hAnsiTheme="minorEastAsia" w:hint="eastAsia"/>
          <w:sz w:val="22"/>
          <w:szCs w:val="21"/>
        </w:rPr>
        <w:t>なお</w:t>
      </w:r>
      <w:r w:rsidR="00B128E8" w:rsidRPr="00A40123">
        <w:rPr>
          <w:rFonts w:asciiTheme="minorEastAsia" w:eastAsiaTheme="minorEastAsia" w:hAnsiTheme="minorEastAsia" w:hint="eastAsia"/>
          <w:sz w:val="22"/>
          <w:szCs w:val="21"/>
        </w:rPr>
        <w:t>，</w:t>
      </w:r>
      <w:r w:rsidRPr="00A40123">
        <w:rPr>
          <w:rFonts w:asciiTheme="minorEastAsia" w:eastAsiaTheme="minorEastAsia" w:hAnsiTheme="minorEastAsia" w:hint="eastAsia"/>
          <w:sz w:val="22"/>
          <w:szCs w:val="21"/>
        </w:rPr>
        <w:t>奄美市斎場の</w:t>
      </w:r>
      <w:r w:rsidR="003D1B4A" w:rsidRPr="00A40123">
        <w:rPr>
          <w:rFonts w:asciiTheme="minorEastAsia" w:eastAsiaTheme="minorEastAsia" w:hAnsiTheme="minorEastAsia" w:hint="eastAsia"/>
          <w:sz w:val="22"/>
          <w:szCs w:val="21"/>
        </w:rPr>
        <w:t>火葬炉入替</w:t>
      </w:r>
      <w:r w:rsidRPr="00A40123">
        <w:rPr>
          <w:rFonts w:asciiTheme="minorEastAsia" w:eastAsiaTheme="minorEastAsia" w:hAnsiTheme="minorEastAsia" w:hint="eastAsia"/>
          <w:sz w:val="22"/>
          <w:szCs w:val="21"/>
        </w:rPr>
        <w:t>工事について</w:t>
      </w:r>
      <w:r w:rsidR="004564C3" w:rsidRPr="00A40123">
        <w:rPr>
          <w:rFonts w:asciiTheme="minorEastAsia" w:eastAsiaTheme="minorEastAsia" w:hAnsiTheme="minorEastAsia" w:hint="eastAsia"/>
          <w:sz w:val="22"/>
          <w:szCs w:val="21"/>
        </w:rPr>
        <w:t>は</w:t>
      </w:r>
      <w:r w:rsidR="00A40123">
        <w:rPr>
          <w:rFonts w:asciiTheme="minorEastAsia" w:eastAsiaTheme="minorEastAsia" w:hAnsiTheme="minorEastAsia" w:hint="eastAsia"/>
          <w:sz w:val="22"/>
          <w:szCs w:val="21"/>
        </w:rPr>
        <w:t>，</w:t>
      </w:r>
      <w:r w:rsidR="001D314B" w:rsidRPr="00A40123">
        <w:rPr>
          <w:rFonts w:asciiTheme="minorEastAsia" w:eastAsiaTheme="minorEastAsia" w:hAnsiTheme="minorEastAsia" w:hint="eastAsia"/>
          <w:sz w:val="22"/>
          <w:szCs w:val="21"/>
        </w:rPr>
        <w:t>先行して事業者を決定しており改修工事と</w:t>
      </w:r>
      <w:r w:rsidR="00732FDB" w:rsidRPr="00A40123">
        <w:rPr>
          <w:rFonts w:asciiTheme="minorEastAsia" w:eastAsiaTheme="minorEastAsia" w:hAnsiTheme="minorEastAsia" w:hint="eastAsia"/>
          <w:sz w:val="22"/>
          <w:szCs w:val="21"/>
        </w:rPr>
        <w:t>並行</w:t>
      </w:r>
      <w:r w:rsidRPr="00A40123">
        <w:rPr>
          <w:rFonts w:asciiTheme="minorEastAsia" w:eastAsiaTheme="minorEastAsia" w:hAnsiTheme="minorEastAsia" w:hint="eastAsia"/>
          <w:sz w:val="22"/>
          <w:szCs w:val="21"/>
        </w:rPr>
        <w:t>して</w:t>
      </w:r>
      <w:r w:rsidR="00E216EB" w:rsidRPr="00A40123">
        <w:rPr>
          <w:rFonts w:asciiTheme="minorEastAsia" w:eastAsiaTheme="minorEastAsia" w:hAnsiTheme="minorEastAsia" w:hint="eastAsia"/>
          <w:sz w:val="22"/>
          <w:szCs w:val="21"/>
        </w:rPr>
        <w:t>令和６年から令和７年度にかけて</w:t>
      </w:r>
      <w:r w:rsidR="00732FDB" w:rsidRPr="00A40123">
        <w:rPr>
          <w:rFonts w:asciiTheme="minorEastAsia" w:eastAsiaTheme="minorEastAsia" w:hAnsiTheme="minorEastAsia" w:hint="eastAsia"/>
          <w:sz w:val="22"/>
          <w:szCs w:val="21"/>
        </w:rPr>
        <w:t>進める計画としており</w:t>
      </w:r>
      <w:r w:rsidR="003D1B4A" w:rsidRPr="00A40123">
        <w:rPr>
          <w:rFonts w:asciiTheme="minorEastAsia" w:eastAsiaTheme="minorEastAsia" w:hAnsiTheme="minorEastAsia" w:hint="eastAsia"/>
          <w:sz w:val="22"/>
          <w:szCs w:val="21"/>
        </w:rPr>
        <w:t>，</w:t>
      </w:r>
      <w:r w:rsidR="00E517A2" w:rsidRPr="00A40123">
        <w:rPr>
          <w:rFonts w:asciiTheme="minorEastAsia" w:eastAsiaTheme="minorEastAsia" w:hAnsiTheme="minorEastAsia" w:hint="eastAsia"/>
          <w:sz w:val="22"/>
          <w:szCs w:val="21"/>
        </w:rPr>
        <w:t>本業務受託設計者は</w:t>
      </w:r>
      <w:r w:rsidR="00A40123">
        <w:rPr>
          <w:rFonts w:asciiTheme="minorEastAsia" w:eastAsiaTheme="minorEastAsia" w:hAnsiTheme="minorEastAsia" w:hint="eastAsia"/>
          <w:sz w:val="22"/>
          <w:szCs w:val="21"/>
        </w:rPr>
        <w:t>，</w:t>
      </w:r>
      <w:r w:rsidR="00E517A2" w:rsidRPr="00A40123">
        <w:rPr>
          <w:rFonts w:asciiTheme="minorEastAsia" w:eastAsiaTheme="minorEastAsia" w:hAnsiTheme="minorEastAsia" w:hint="eastAsia"/>
          <w:sz w:val="22"/>
          <w:szCs w:val="21"/>
        </w:rPr>
        <w:t>火葬炉入替工事事業者</w:t>
      </w:r>
      <w:r w:rsidR="002C2979" w:rsidRPr="00A40123">
        <w:rPr>
          <w:rFonts w:asciiTheme="minorEastAsia" w:eastAsiaTheme="minorEastAsia" w:hAnsiTheme="minorEastAsia" w:hint="eastAsia"/>
          <w:sz w:val="22"/>
          <w:szCs w:val="21"/>
        </w:rPr>
        <w:t>と協力して本業務委託の設計業務を行い</w:t>
      </w:r>
      <w:r w:rsidR="00A40123">
        <w:rPr>
          <w:rFonts w:asciiTheme="minorEastAsia" w:eastAsiaTheme="minorEastAsia" w:hAnsiTheme="minorEastAsia" w:hint="eastAsia"/>
          <w:sz w:val="22"/>
          <w:szCs w:val="21"/>
        </w:rPr>
        <w:t>，</w:t>
      </w:r>
      <w:r w:rsidR="00732FDB" w:rsidRPr="00A40123">
        <w:rPr>
          <w:rFonts w:asciiTheme="minorEastAsia" w:eastAsiaTheme="minorEastAsia" w:hAnsiTheme="minorEastAsia" w:hint="eastAsia"/>
          <w:sz w:val="22"/>
          <w:szCs w:val="21"/>
        </w:rPr>
        <w:t>設計</w:t>
      </w:r>
      <w:r w:rsidR="00E216EB" w:rsidRPr="00A40123">
        <w:rPr>
          <w:rFonts w:asciiTheme="minorEastAsia" w:eastAsiaTheme="minorEastAsia" w:hAnsiTheme="minorEastAsia" w:hint="eastAsia"/>
          <w:sz w:val="22"/>
          <w:szCs w:val="21"/>
        </w:rPr>
        <w:t>と</w:t>
      </w:r>
      <w:r w:rsidR="00732FDB" w:rsidRPr="00A40123">
        <w:rPr>
          <w:rFonts w:asciiTheme="minorEastAsia" w:eastAsiaTheme="minorEastAsia" w:hAnsiTheme="minorEastAsia" w:hint="eastAsia"/>
          <w:sz w:val="22"/>
          <w:szCs w:val="21"/>
        </w:rPr>
        <w:t>工事は</w:t>
      </w:r>
      <w:r w:rsidR="00E216EB" w:rsidRPr="00A40123">
        <w:rPr>
          <w:rFonts w:asciiTheme="minorEastAsia" w:eastAsiaTheme="minorEastAsia" w:hAnsiTheme="minorEastAsia" w:hint="eastAsia"/>
          <w:sz w:val="22"/>
          <w:szCs w:val="21"/>
        </w:rPr>
        <w:t>分けて</w:t>
      </w:r>
      <w:r w:rsidR="00732FDB" w:rsidRPr="00A40123">
        <w:rPr>
          <w:rFonts w:asciiTheme="minorEastAsia" w:eastAsiaTheme="minorEastAsia" w:hAnsiTheme="minorEastAsia" w:hint="eastAsia"/>
          <w:sz w:val="22"/>
          <w:szCs w:val="21"/>
        </w:rPr>
        <w:t>発注</w:t>
      </w:r>
      <w:r w:rsidR="00A54084" w:rsidRPr="00A40123">
        <w:rPr>
          <w:rFonts w:asciiTheme="minorEastAsia" w:eastAsiaTheme="minorEastAsia" w:hAnsiTheme="minorEastAsia" w:hint="eastAsia"/>
          <w:sz w:val="22"/>
          <w:szCs w:val="21"/>
        </w:rPr>
        <w:t>いた</w:t>
      </w:r>
      <w:r w:rsidR="00732FDB" w:rsidRPr="00A40123">
        <w:rPr>
          <w:rFonts w:asciiTheme="minorEastAsia" w:eastAsiaTheme="minorEastAsia" w:hAnsiTheme="minorEastAsia" w:hint="eastAsia"/>
          <w:sz w:val="22"/>
          <w:szCs w:val="21"/>
        </w:rPr>
        <w:t>します。</w:t>
      </w:r>
    </w:p>
    <w:p w14:paraId="6520FF27" w14:textId="77777777" w:rsidR="00E216EB" w:rsidRPr="00A40123" w:rsidRDefault="00E216EB" w:rsidP="005113AF">
      <w:pPr>
        <w:pStyle w:val="Default"/>
        <w:ind w:firstLineChars="300" w:firstLine="618"/>
        <w:rPr>
          <w:rFonts w:ascii="ＭＳ ゴシック" w:eastAsia="ＭＳ ゴシック" w:hAnsi="ＭＳ ゴシック"/>
          <w:b/>
          <w:color w:val="auto"/>
          <w:sz w:val="21"/>
          <w:szCs w:val="21"/>
        </w:rPr>
      </w:pPr>
    </w:p>
    <w:p w14:paraId="067DEF39" w14:textId="05F2346A" w:rsidR="005113AF" w:rsidRPr="00141B23" w:rsidRDefault="005113AF" w:rsidP="005113AF">
      <w:pPr>
        <w:pStyle w:val="Default"/>
        <w:ind w:firstLineChars="300" w:firstLine="738"/>
        <w:rPr>
          <w:rFonts w:ascii="ＭＳ ゴシック" w:eastAsia="ＭＳ ゴシック" w:hAnsi="ＭＳ ゴシック"/>
          <w:b/>
          <w:color w:val="auto"/>
          <w:spacing w:val="20"/>
          <w:sz w:val="22"/>
          <w:szCs w:val="21"/>
        </w:rPr>
      </w:pPr>
      <w:r w:rsidRPr="00141B23">
        <w:rPr>
          <w:rFonts w:ascii="ＭＳ ゴシック" w:eastAsia="ＭＳ ゴシック" w:hAnsi="ＭＳ ゴシック" w:hint="eastAsia"/>
          <w:b/>
          <w:color w:val="auto"/>
          <w:spacing w:val="20"/>
          <w:sz w:val="21"/>
          <w:szCs w:val="21"/>
        </w:rPr>
        <w:t>本事業の基本コンセプト</w:t>
      </w:r>
    </w:p>
    <w:tbl>
      <w:tblPr>
        <w:tblW w:w="9198" w:type="dxa"/>
        <w:tblInd w:w="42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98"/>
      </w:tblGrid>
      <w:tr w:rsidR="005113AF" w:rsidRPr="00A40123" w14:paraId="57EC9AA0" w14:textId="77777777" w:rsidTr="00141B23">
        <w:trPr>
          <w:trHeight w:val="897"/>
        </w:trPr>
        <w:tc>
          <w:tcPr>
            <w:tcW w:w="9198" w:type="dxa"/>
          </w:tcPr>
          <w:p w14:paraId="284F177B" w14:textId="77777777" w:rsidR="005113AF" w:rsidRPr="00141B23" w:rsidRDefault="005113AF" w:rsidP="00141B23">
            <w:pPr>
              <w:pStyle w:val="Default"/>
              <w:spacing w:line="360" w:lineRule="auto"/>
              <w:ind w:firstLineChars="60" w:firstLine="154"/>
              <w:rPr>
                <w:rFonts w:ascii="ＭＳ ゴシック" w:eastAsia="ＭＳ ゴシック" w:hAnsi="ＭＳ ゴシック"/>
                <w:b/>
                <w:color w:val="auto"/>
                <w:spacing w:val="20"/>
                <w:sz w:val="22"/>
                <w:szCs w:val="22"/>
              </w:rPr>
            </w:pPr>
            <w:r w:rsidRPr="00141B23">
              <w:rPr>
                <w:rFonts w:ascii="ＭＳ ゴシック" w:eastAsia="ＭＳ ゴシック" w:hAnsi="ＭＳ ゴシック" w:hint="eastAsia"/>
                <w:b/>
                <w:color w:val="auto"/>
                <w:spacing w:val="20"/>
                <w:sz w:val="22"/>
                <w:szCs w:val="22"/>
              </w:rPr>
              <w:t>○将来の火葬需要や市民ニーズに対応できる施設</w:t>
            </w:r>
          </w:p>
          <w:p w14:paraId="7D447EE1" w14:textId="77777777" w:rsidR="005113AF" w:rsidRPr="00141B23" w:rsidRDefault="005113AF" w:rsidP="00141B23">
            <w:pPr>
              <w:pStyle w:val="Default"/>
              <w:spacing w:line="360" w:lineRule="auto"/>
              <w:ind w:firstLineChars="60" w:firstLine="154"/>
              <w:rPr>
                <w:rFonts w:ascii="ＭＳ ゴシック" w:eastAsia="ＭＳ ゴシック" w:hAnsi="ＭＳ ゴシック"/>
                <w:b/>
                <w:color w:val="auto"/>
                <w:spacing w:val="20"/>
                <w:sz w:val="22"/>
                <w:szCs w:val="22"/>
              </w:rPr>
            </w:pPr>
            <w:r w:rsidRPr="00141B23">
              <w:rPr>
                <w:rFonts w:ascii="ＭＳ ゴシック" w:eastAsia="ＭＳ ゴシック" w:hAnsi="ＭＳ ゴシック" w:hint="eastAsia"/>
                <w:b/>
                <w:color w:val="auto"/>
                <w:spacing w:val="20"/>
                <w:sz w:val="22"/>
                <w:szCs w:val="22"/>
              </w:rPr>
              <w:t>○遺族等が故人を偲び，厳かにお見送りができる施設</w:t>
            </w:r>
          </w:p>
          <w:p w14:paraId="47C47C97" w14:textId="77777777" w:rsidR="005113AF" w:rsidRPr="00A40123" w:rsidRDefault="005113AF" w:rsidP="00141B23">
            <w:pPr>
              <w:pStyle w:val="Default"/>
              <w:spacing w:line="360" w:lineRule="auto"/>
              <w:ind w:firstLineChars="60" w:firstLine="154"/>
              <w:rPr>
                <w:rFonts w:ascii="ＭＳ ゴシック" w:eastAsia="ＭＳ ゴシック" w:hAnsi="ＭＳ ゴシック"/>
                <w:color w:val="auto"/>
                <w:sz w:val="21"/>
                <w:szCs w:val="21"/>
              </w:rPr>
            </w:pPr>
            <w:r w:rsidRPr="00141B23">
              <w:rPr>
                <w:rFonts w:ascii="ＭＳ ゴシック" w:eastAsia="ＭＳ ゴシック" w:hAnsi="ＭＳ ゴシック" w:hint="eastAsia"/>
                <w:b/>
                <w:color w:val="auto"/>
                <w:spacing w:val="20"/>
                <w:sz w:val="22"/>
                <w:szCs w:val="22"/>
              </w:rPr>
              <w:t>○全ての人にやさしく，全ての年齢層・全ての人が安心して利用できる施設</w:t>
            </w:r>
          </w:p>
        </w:tc>
      </w:tr>
    </w:tbl>
    <w:p w14:paraId="2AF4C9F0" w14:textId="232634D8" w:rsidR="005113AF" w:rsidRPr="00A40123" w:rsidRDefault="005113AF" w:rsidP="005113AF"/>
    <w:p w14:paraId="5DD19361" w14:textId="77777777" w:rsidR="00703CF2" w:rsidRPr="00A40123" w:rsidRDefault="00203EBB" w:rsidP="00703CF2">
      <w:pPr>
        <w:spacing w:line="300" w:lineRule="exact"/>
        <w:rPr>
          <w:rFonts w:asciiTheme="minorEastAsia" w:eastAsiaTheme="minorEastAsia" w:hAnsiTheme="minorEastAsia"/>
          <w:kern w:val="0"/>
          <w:sz w:val="20"/>
          <w:szCs w:val="20"/>
        </w:rPr>
      </w:pPr>
      <w:r w:rsidRPr="00A40123">
        <w:rPr>
          <w:rFonts w:asciiTheme="minorEastAsia" w:eastAsiaTheme="minorEastAsia" w:hAnsiTheme="minorEastAsia"/>
          <w:noProof/>
          <w:kern w:val="0"/>
          <w:sz w:val="20"/>
          <w:szCs w:val="20"/>
        </w:rPr>
        <mc:AlternateContent>
          <mc:Choice Requires="wps">
            <w:drawing>
              <wp:anchor distT="0" distB="0" distL="114300" distR="114300" simplePos="0" relativeHeight="251655168" behindDoc="0" locked="0" layoutInCell="1" allowOverlap="1" wp14:anchorId="3B37B8CD" wp14:editId="63B96C8F">
                <wp:simplePos x="0" y="0"/>
                <wp:positionH relativeFrom="column">
                  <wp:posOffset>45085</wp:posOffset>
                </wp:positionH>
                <wp:positionV relativeFrom="paragraph">
                  <wp:posOffset>120015</wp:posOffset>
                </wp:positionV>
                <wp:extent cx="1310640" cy="223520"/>
                <wp:effectExtent l="0" t="0" r="22860" b="24130"/>
                <wp:wrapNone/>
                <wp:docPr id="7"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640" cy="223520"/>
                        </a:xfrm>
                        <a:prstGeom prst="roundRect">
                          <a:avLst>
                            <a:gd name="adj" fmla="val 16667"/>
                          </a:avLst>
                        </a:prstGeom>
                        <a:solidFill>
                          <a:srgbClr val="000000"/>
                        </a:solidFill>
                        <a:ln w="9525">
                          <a:solidFill>
                            <a:srgbClr val="000000"/>
                          </a:solidFill>
                          <a:round/>
                          <a:headEnd/>
                          <a:tailEnd/>
                        </a:ln>
                      </wps:spPr>
                      <wps:txbx>
                        <w:txbxContent>
                          <w:p w14:paraId="1F3D0C7A" w14:textId="77777777" w:rsidR="008B3EDB" w:rsidRDefault="008B3EDB" w:rsidP="00EC0D98">
                            <w:pPr>
                              <w:spacing w:line="300" w:lineRule="exact"/>
                              <w:ind w:firstLine="225"/>
                              <w:rPr>
                                <w:rFonts w:ascii="HG丸ｺﾞｼｯｸM-PRO" w:eastAsia="HG丸ｺﾞｼｯｸM-PRO"/>
                                <w:b/>
                                <w:color w:val="FFFFFF"/>
                              </w:rPr>
                            </w:pPr>
                            <w:r>
                              <w:rPr>
                                <w:rFonts w:ascii="HG丸ｺﾞｼｯｸM-PRO" w:eastAsia="HG丸ｺﾞｼｯｸM-PRO" w:hint="eastAsia"/>
                                <w:b/>
                                <w:color w:val="FFFFFF"/>
                              </w:rPr>
                              <w:t>Ⅰ　一般事項</w:t>
                            </w:r>
                          </w:p>
                          <w:p w14:paraId="04145CE5" w14:textId="77777777" w:rsidR="008B3EDB" w:rsidRDefault="008B3EDB" w:rsidP="00EC0D98">
                            <w:pPr>
                              <w:ind w:firstLine="225"/>
                              <w:rPr>
                                <w:rFonts w:ascii="HG丸ｺﾞｼｯｸM-PRO" w:eastAsia="HG丸ｺﾞｼｯｸM-PRO"/>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37B8CD" id="_x0000_s1027" style="position:absolute;left:0;text-align:left;margin-left:3.55pt;margin-top:9.45pt;width:103.2pt;height:1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" fillcolor="black">
                <v:textbox inset="5.85pt,.7pt,5.85pt,.7pt">
                  <w:txbxContent>
                    <w:p w14:paraId="1F3D0C7A" w14:textId="77777777" w:rsidR="008B3EDB" w:rsidRDefault="008B3EDB" w:rsidP="00EC0D98">
                      <w:pPr>
                        <w:spacing w:line="300" w:lineRule="exact"/>
                        <w:ind w:firstLine="225"/>
                        <w:rPr>
                          <w:rFonts w:ascii="HG丸ｺﾞｼｯｸM-PRO" w:eastAsia="HG丸ｺﾞｼｯｸM-PRO"/>
                          <w:b/>
                          <w:color w:val="FFFFFF"/>
                        </w:rPr>
                      </w:pPr>
                      <w:r>
                        <w:rPr>
                          <w:rFonts w:ascii="HG丸ｺﾞｼｯｸM-PRO" w:eastAsia="HG丸ｺﾞｼｯｸM-PRO" w:hint="eastAsia"/>
                          <w:b/>
                          <w:color w:val="FFFFFF"/>
                        </w:rPr>
                        <w:t>Ⅰ　一般事項</w:t>
                      </w:r>
                    </w:p>
                    <w:p w14:paraId="04145CE5" w14:textId="77777777" w:rsidR="008B3EDB" w:rsidRDefault="008B3EDB" w:rsidP="00EC0D98">
                      <w:pPr>
                        <w:ind w:firstLine="225"/>
                        <w:rPr>
                          <w:rFonts w:ascii="HG丸ｺﾞｼｯｸM-PRO" w:eastAsia="HG丸ｺﾞｼｯｸM-PRO"/>
                          <w:b/>
                        </w:rPr>
                      </w:pPr>
                    </w:p>
                  </w:txbxContent>
                </v:textbox>
              </v:roundrect>
            </w:pict>
          </mc:Fallback>
        </mc:AlternateContent>
      </w:r>
    </w:p>
    <w:p w14:paraId="4C0FCDC0" w14:textId="77777777" w:rsidR="00703CF2" w:rsidRPr="00A40123" w:rsidRDefault="00703CF2" w:rsidP="00703CF2">
      <w:pPr>
        <w:spacing w:line="300" w:lineRule="exact"/>
        <w:rPr>
          <w:rFonts w:asciiTheme="minorEastAsia" w:eastAsiaTheme="minorEastAsia" w:hAnsiTheme="minorEastAsia"/>
          <w:kern w:val="0"/>
          <w:sz w:val="20"/>
          <w:szCs w:val="20"/>
        </w:rPr>
      </w:pPr>
    </w:p>
    <w:p w14:paraId="15550C9A" w14:textId="01E5A94B" w:rsidR="00703CF2" w:rsidRPr="00A40123" w:rsidRDefault="00703CF2" w:rsidP="00027B98">
      <w:pPr>
        <w:ind w:leftChars="100" w:left="2146" w:hangingChars="899" w:hanging="1941"/>
        <w:rPr>
          <w:rFonts w:asciiTheme="minorEastAsia" w:eastAsiaTheme="minorEastAsia" w:hAnsiTheme="minorEastAsia"/>
          <w:kern w:val="0"/>
          <w:sz w:val="22"/>
          <w:szCs w:val="22"/>
        </w:rPr>
      </w:pPr>
      <w:r w:rsidRPr="00A40123">
        <w:rPr>
          <w:rFonts w:asciiTheme="minorEastAsia" w:eastAsiaTheme="minorEastAsia" w:hAnsiTheme="minorEastAsia" w:hint="eastAsia"/>
          <w:b/>
          <w:kern w:val="0"/>
          <w:sz w:val="22"/>
          <w:szCs w:val="22"/>
        </w:rPr>
        <w:t>１　名　　　称</w:t>
      </w:r>
      <w:r w:rsidRPr="00A40123">
        <w:rPr>
          <w:rFonts w:asciiTheme="minorEastAsia" w:eastAsiaTheme="minorEastAsia" w:hAnsiTheme="minorEastAsia" w:hint="eastAsia"/>
          <w:kern w:val="0"/>
          <w:sz w:val="22"/>
          <w:szCs w:val="22"/>
        </w:rPr>
        <w:t xml:space="preserve">　　</w:t>
      </w:r>
      <w:r w:rsidR="000A3B1B" w:rsidRPr="00A40123">
        <w:rPr>
          <w:rFonts w:asciiTheme="minorEastAsia" w:eastAsiaTheme="minorEastAsia" w:hAnsiTheme="minorEastAsia" w:hint="eastAsia"/>
          <w:kern w:val="0"/>
          <w:sz w:val="22"/>
          <w:szCs w:val="22"/>
        </w:rPr>
        <w:t>奄美市斎場改修</w:t>
      </w:r>
      <w:r w:rsidR="008257A8">
        <w:rPr>
          <w:rFonts w:asciiTheme="minorEastAsia" w:eastAsiaTheme="minorEastAsia" w:hAnsiTheme="minorEastAsia" w:hint="eastAsia"/>
          <w:kern w:val="0"/>
          <w:sz w:val="22"/>
          <w:szCs w:val="22"/>
        </w:rPr>
        <w:t>工事</w:t>
      </w:r>
      <w:r w:rsidR="000A3B1B" w:rsidRPr="00A40123">
        <w:rPr>
          <w:rFonts w:asciiTheme="minorEastAsia" w:eastAsiaTheme="minorEastAsia" w:hAnsiTheme="minorEastAsia" w:hint="eastAsia"/>
          <w:kern w:val="0"/>
          <w:sz w:val="22"/>
          <w:szCs w:val="22"/>
        </w:rPr>
        <w:t>設計</w:t>
      </w:r>
      <w:r w:rsidR="00456998" w:rsidRPr="00A40123">
        <w:rPr>
          <w:rFonts w:asciiTheme="minorEastAsia" w:eastAsiaTheme="minorEastAsia" w:hAnsiTheme="minorEastAsia" w:hint="eastAsia"/>
          <w:kern w:val="0"/>
          <w:sz w:val="22"/>
          <w:szCs w:val="22"/>
        </w:rPr>
        <w:t>業務</w:t>
      </w:r>
      <w:r w:rsidR="000A3B1B" w:rsidRPr="00A40123">
        <w:rPr>
          <w:rFonts w:asciiTheme="minorEastAsia" w:eastAsiaTheme="minorEastAsia" w:hAnsiTheme="minorEastAsia" w:hint="eastAsia"/>
          <w:kern w:val="0"/>
          <w:sz w:val="22"/>
          <w:szCs w:val="22"/>
        </w:rPr>
        <w:t>に係るプロポーザル実施要領</w:t>
      </w:r>
      <w:r w:rsidR="008C0E36" w:rsidRPr="00A40123">
        <w:rPr>
          <w:rFonts w:asciiTheme="minorEastAsia" w:eastAsiaTheme="minorEastAsia" w:hAnsiTheme="minorEastAsia" w:hint="eastAsia"/>
          <w:sz w:val="22"/>
          <w:szCs w:val="22"/>
        </w:rPr>
        <w:t>（以下「</w:t>
      </w:r>
      <w:r w:rsidR="00F6752D" w:rsidRPr="00A40123">
        <w:rPr>
          <w:rFonts w:asciiTheme="minorEastAsia" w:eastAsiaTheme="minorEastAsia" w:hAnsiTheme="minorEastAsia" w:hint="eastAsia"/>
          <w:sz w:val="22"/>
          <w:szCs w:val="22"/>
        </w:rPr>
        <w:t>プロポーザル</w:t>
      </w:r>
      <w:r w:rsidRPr="00A40123">
        <w:rPr>
          <w:rFonts w:asciiTheme="minorEastAsia" w:eastAsiaTheme="minorEastAsia" w:hAnsiTheme="minorEastAsia" w:hint="eastAsia"/>
          <w:sz w:val="22"/>
          <w:szCs w:val="22"/>
        </w:rPr>
        <w:t>」という。）</w:t>
      </w:r>
    </w:p>
    <w:p w14:paraId="7AD13F37" w14:textId="7B82F468" w:rsidR="00703CF2" w:rsidRPr="00A40123" w:rsidRDefault="00703CF2" w:rsidP="00027B98">
      <w:pPr>
        <w:spacing w:afterLines="20" w:after="68"/>
        <w:ind w:leftChars="100" w:left="2146" w:hangingChars="899" w:hanging="1941"/>
        <w:rPr>
          <w:rFonts w:asciiTheme="minorEastAsia" w:eastAsiaTheme="minorEastAsia" w:hAnsiTheme="minorEastAsia"/>
          <w:kern w:val="0"/>
          <w:sz w:val="22"/>
          <w:szCs w:val="22"/>
        </w:rPr>
      </w:pPr>
      <w:r w:rsidRPr="00A40123">
        <w:rPr>
          <w:rFonts w:asciiTheme="minorEastAsia" w:eastAsiaTheme="minorEastAsia" w:hAnsiTheme="minorEastAsia" w:hint="eastAsia"/>
          <w:b/>
          <w:kern w:val="0"/>
          <w:sz w:val="22"/>
          <w:szCs w:val="22"/>
        </w:rPr>
        <w:t xml:space="preserve">２　</w:t>
      </w:r>
      <w:r w:rsidR="00E517A2" w:rsidRPr="00A40123">
        <w:rPr>
          <w:rFonts w:asciiTheme="minorEastAsia" w:eastAsiaTheme="minorEastAsia" w:hAnsiTheme="minorEastAsia" w:hint="eastAsia"/>
          <w:b/>
          <w:kern w:val="0"/>
          <w:sz w:val="22"/>
          <w:szCs w:val="22"/>
        </w:rPr>
        <w:t>発</w:t>
      </w:r>
      <w:r w:rsidR="000D34BD" w:rsidRPr="00A40123">
        <w:rPr>
          <w:rFonts w:asciiTheme="minorEastAsia" w:eastAsiaTheme="minorEastAsia" w:hAnsiTheme="minorEastAsia" w:hint="eastAsia"/>
          <w:b/>
          <w:kern w:val="0"/>
          <w:sz w:val="22"/>
          <w:szCs w:val="22"/>
        </w:rPr>
        <w:t xml:space="preserve">　</w:t>
      </w:r>
      <w:r w:rsidR="00E517A2" w:rsidRPr="00A40123">
        <w:rPr>
          <w:rFonts w:asciiTheme="minorEastAsia" w:eastAsiaTheme="minorEastAsia" w:hAnsiTheme="minorEastAsia" w:hint="eastAsia"/>
          <w:b/>
          <w:kern w:val="0"/>
          <w:sz w:val="22"/>
          <w:szCs w:val="22"/>
        </w:rPr>
        <w:t>注</w:t>
      </w:r>
      <w:r w:rsidR="000D34BD" w:rsidRPr="00A40123">
        <w:rPr>
          <w:rFonts w:asciiTheme="minorEastAsia" w:eastAsiaTheme="minorEastAsia" w:hAnsiTheme="minorEastAsia" w:hint="eastAsia"/>
          <w:b/>
          <w:kern w:val="0"/>
          <w:sz w:val="22"/>
          <w:szCs w:val="22"/>
        </w:rPr>
        <w:t xml:space="preserve">　</w:t>
      </w:r>
      <w:r w:rsidR="00E517A2" w:rsidRPr="00A40123">
        <w:rPr>
          <w:rFonts w:asciiTheme="minorEastAsia" w:eastAsiaTheme="minorEastAsia" w:hAnsiTheme="minorEastAsia" w:hint="eastAsia"/>
          <w:b/>
          <w:kern w:val="0"/>
          <w:sz w:val="22"/>
          <w:szCs w:val="22"/>
        </w:rPr>
        <w:t>者</w:t>
      </w:r>
      <w:r w:rsidRPr="00A40123">
        <w:rPr>
          <w:rFonts w:asciiTheme="minorEastAsia" w:eastAsiaTheme="minorEastAsia" w:hAnsiTheme="minorEastAsia" w:hint="eastAsia"/>
          <w:kern w:val="0"/>
          <w:sz w:val="22"/>
          <w:szCs w:val="22"/>
        </w:rPr>
        <w:t xml:space="preserve">　</w:t>
      </w:r>
      <w:r w:rsidR="009A7E94" w:rsidRPr="00A40123">
        <w:rPr>
          <w:rFonts w:asciiTheme="minorEastAsia" w:eastAsiaTheme="minorEastAsia" w:hAnsiTheme="minorEastAsia" w:hint="eastAsia"/>
          <w:kern w:val="0"/>
          <w:sz w:val="22"/>
          <w:szCs w:val="22"/>
        </w:rPr>
        <w:t xml:space="preserve">　</w:t>
      </w:r>
      <w:r w:rsidR="00A52B8E" w:rsidRPr="00A40123">
        <w:rPr>
          <w:rFonts w:asciiTheme="minorEastAsia" w:eastAsiaTheme="minorEastAsia" w:hAnsiTheme="minorEastAsia" w:hint="eastAsia"/>
          <w:kern w:val="0"/>
          <w:sz w:val="22"/>
          <w:szCs w:val="22"/>
        </w:rPr>
        <w:t>奄美市</w:t>
      </w:r>
    </w:p>
    <w:p w14:paraId="487327ED" w14:textId="53590C49" w:rsidR="002D4AB6" w:rsidRPr="00A40123" w:rsidRDefault="00E96AE4" w:rsidP="003A3CC9">
      <w:pPr>
        <w:spacing w:afterLines="20" w:after="68" w:line="300" w:lineRule="exact"/>
        <w:ind w:leftChars="100" w:left="2146" w:hangingChars="899" w:hanging="1941"/>
        <w:rPr>
          <w:rFonts w:asciiTheme="minorEastAsia" w:eastAsiaTheme="minorEastAsia" w:hAnsiTheme="minorEastAsia"/>
          <w:kern w:val="0"/>
          <w:sz w:val="22"/>
          <w:szCs w:val="22"/>
        </w:rPr>
      </w:pPr>
      <w:r w:rsidRPr="00A40123">
        <w:rPr>
          <w:rFonts w:asciiTheme="minorEastAsia" w:eastAsiaTheme="minorEastAsia" w:hAnsiTheme="minorEastAsia" w:hint="eastAsia"/>
          <w:b/>
          <w:kern w:val="0"/>
          <w:sz w:val="22"/>
          <w:szCs w:val="22"/>
        </w:rPr>
        <w:t>３</w:t>
      </w:r>
      <w:r w:rsidR="00703CF2" w:rsidRPr="00A40123">
        <w:rPr>
          <w:rFonts w:asciiTheme="minorEastAsia" w:eastAsiaTheme="minorEastAsia" w:hAnsiTheme="minorEastAsia" w:hint="eastAsia"/>
          <w:b/>
          <w:kern w:val="0"/>
          <w:sz w:val="22"/>
          <w:szCs w:val="22"/>
        </w:rPr>
        <w:t xml:space="preserve">　</w:t>
      </w:r>
      <w:r w:rsidR="00A26891" w:rsidRPr="00A40123">
        <w:rPr>
          <w:rFonts w:asciiTheme="minorEastAsia" w:eastAsiaTheme="minorEastAsia" w:hAnsiTheme="minorEastAsia" w:hint="eastAsia"/>
          <w:b/>
          <w:kern w:val="0"/>
          <w:sz w:val="22"/>
          <w:szCs w:val="22"/>
        </w:rPr>
        <w:t>目　　　的</w:t>
      </w:r>
      <w:r w:rsidR="00703CF2" w:rsidRPr="00A40123">
        <w:rPr>
          <w:rFonts w:asciiTheme="minorEastAsia" w:eastAsiaTheme="minorEastAsia" w:hAnsiTheme="minorEastAsia" w:hint="eastAsia"/>
          <w:kern w:val="0"/>
          <w:sz w:val="22"/>
          <w:szCs w:val="22"/>
        </w:rPr>
        <w:t xml:space="preserve">　　</w:t>
      </w:r>
      <w:r w:rsidR="0086296C" w:rsidRPr="00A40123">
        <w:rPr>
          <w:rFonts w:asciiTheme="minorEastAsia" w:eastAsiaTheme="minorEastAsia" w:hAnsiTheme="minorEastAsia" w:hint="eastAsia"/>
          <w:kern w:val="0"/>
          <w:sz w:val="22"/>
          <w:szCs w:val="22"/>
        </w:rPr>
        <w:t>改修</w:t>
      </w:r>
      <w:r w:rsidR="00B13F38" w:rsidRPr="00A40123">
        <w:rPr>
          <w:rFonts w:asciiTheme="minorEastAsia" w:eastAsiaTheme="minorEastAsia" w:hAnsiTheme="minorEastAsia" w:hint="eastAsia"/>
          <w:kern w:val="0"/>
          <w:sz w:val="22"/>
          <w:szCs w:val="22"/>
        </w:rPr>
        <w:t>工事設計</w:t>
      </w:r>
      <w:r w:rsidR="002D4AB6" w:rsidRPr="00A40123">
        <w:rPr>
          <w:rFonts w:asciiTheme="minorEastAsia" w:eastAsiaTheme="minorEastAsia" w:hAnsiTheme="minorEastAsia" w:hint="eastAsia"/>
          <w:kern w:val="0"/>
          <w:sz w:val="22"/>
          <w:szCs w:val="22"/>
        </w:rPr>
        <w:t>提案書は</w:t>
      </w:r>
      <w:r w:rsidR="005E1C32" w:rsidRPr="00A40123">
        <w:rPr>
          <w:rFonts w:asciiTheme="minorEastAsia" w:eastAsiaTheme="minorEastAsia" w:hAnsiTheme="minorEastAsia" w:hint="eastAsia"/>
          <w:kern w:val="0"/>
          <w:sz w:val="22"/>
          <w:szCs w:val="22"/>
        </w:rPr>
        <w:t>，</w:t>
      </w:r>
      <w:r w:rsidR="00C34F42" w:rsidRPr="00A40123">
        <w:rPr>
          <w:rFonts w:asciiTheme="minorEastAsia" w:eastAsiaTheme="minorEastAsia" w:hAnsiTheme="minorEastAsia" w:hint="eastAsia"/>
          <w:kern w:val="0"/>
          <w:sz w:val="22"/>
          <w:szCs w:val="22"/>
        </w:rPr>
        <w:t>建築基準法に準じて</w:t>
      </w:r>
      <w:r w:rsidR="0086296C" w:rsidRPr="00A40123">
        <w:rPr>
          <w:rFonts w:asciiTheme="minorEastAsia" w:hAnsiTheme="minorEastAsia" w:hint="eastAsia"/>
        </w:rPr>
        <w:t>「墓地</w:t>
      </w:r>
      <w:r w:rsidR="0086296C" w:rsidRPr="00A40123">
        <w:rPr>
          <w:rFonts w:ascii="ＭＳ 明朝" w:hAnsi="ＭＳ 明朝" w:hint="eastAsia"/>
        </w:rPr>
        <w:t>，埋葬等に関する法律」「墓地，埋葬等に関する法律施行規則」等を遵守するとともに，</w:t>
      </w:r>
      <w:r w:rsidR="00D93C5A" w:rsidRPr="00A40123">
        <w:rPr>
          <w:rFonts w:asciiTheme="minorEastAsia" w:eastAsiaTheme="minorEastAsia" w:hAnsiTheme="minorEastAsia" w:hint="eastAsia"/>
          <w:kern w:val="0"/>
          <w:sz w:val="22"/>
          <w:szCs w:val="22"/>
        </w:rPr>
        <w:t>本事業の基本コンセプトを達成する</w:t>
      </w:r>
      <w:r w:rsidR="006A3EC3" w:rsidRPr="00A40123">
        <w:rPr>
          <w:rFonts w:asciiTheme="minorEastAsia" w:eastAsiaTheme="minorEastAsia" w:hAnsiTheme="minorEastAsia" w:hint="eastAsia"/>
          <w:kern w:val="0"/>
          <w:sz w:val="22"/>
          <w:szCs w:val="22"/>
        </w:rPr>
        <w:t>ために</w:t>
      </w:r>
      <w:r w:rsidR="00A40123">
        <w:rPr>
          <w:rFonts w:asciiTheme="minorEastAsia" w:eastAsiaTheme="minorEastAsia" w:hAnsiTheme="minorEastAsia" w:hint="eastAsia"/>
          <w:kern w:val="0"/>
          <w:sz w:val="22"/>
          <w:szCs w:val="22"/>
        </w:rPr>
        <w:t>，</w:t>
      </w:r>
      <w:r w:rsidR="005D2684" w:rsidRPr="00A40123">
        <w:rPr>
          <w:rFonts w:asciiTheme="minorEastAsia" w:eastAsiaTheme="minorEastAsia" w:hAnsiTheme="minorEastAsia" w:hint="eastAsia"/>
          <w:kern w:val="0"/>
          <w:sz w:val="22"/>
          <w:szCs w:val="22"/>
        </w:rPr>
        <w:t>火葬炉の更新に沿っ</w:t>
      </w:r>
      <w:r w:rsidR="006A3EC3" w:rsidRPr="00A40123">
        <w:rPr>
          <w:rFonts w:asciiTheme="minorEastAsia" w:eastAsiaTheme="minorEastAsia" w:hAnsiTheme="minorEastAsia" w:hint="eastAsia"/>
          <w:kern w:val="0"/>
          <w:sz w:val="22"/>
          <w:szCs w:val="22"/>
        </w:rPr>
        <w:t>て</w:t>
      </w:r>
      <w:r w:rsidR="003F09FF" w:rsidRPr="00A40123">
        <w:rPr>
          <w:rFonts w:asciiTheme="minorEastAsia" w:eastAsiaTheme="minorEastAsia" w:hAnsiTheme="minorEastAsia" w:hint="eastAsia"/>
          <w:kern w:val="0"/>
          <w:sz w:val="22"/>
          <w:szCs w:val="22"/>
        </w:rPr>
        <w:t>施設を中断することなく</w:t>
      </w:r>
      <w:r w:rsidR="005D2684" w:rsidRPr="00A40123">
        <w:rPr>
          <w:rFonts w:asciiTheme="minorEastAsia" w:eastAsiaTheme="minorEastAsia" w:hAnsiTheme="minorEastAsia" w:hint="eastAsia"/>
          <w:kern w:val="0"/>
          <w:sz w:val="22"/>
          <w:szCs w:val="22"/>
        </w:rPr>
        <w:t>施設利用者が円滑に一連の葬送行為</w:t>
      </w:r>
      <w:r w:rsidR="003F09FF" w:rsidRPr="00A40123">
        <w:rPr>
          <w:rFonts w:asciiTheme="minorEastAsia" w:eastAsiaTheme="minorEastAsia" w:hAnsiTheme="minorEastAsia" w:hint="eastAsia"/>
          <w:kern w:val="0"/>
          <w:sz w:val="22"/>
          <w:szCs w:val="22"/>
        </w:rPr>
        <w:t>を</w:t>
      </w:r>
      <w:r w:rsidR="005D2684" w:rsidRPr="00A40123">
        <w:rPr>
          <w:rFonts w:asciiTheme="minorEastAsia" w:eastAsiaTheme="minorEastAsia" w:hAnsiTheme="minorEastAsia" w:hint="eastAsia"/>
          <w:kern w:val="0"/>
          <w:sz w:val="22"/>
          <w:szCs w:val="22"/>
        </w:rPr>
        <w:t>行える仮設計画</w:t>
      </w:r>
      <w:r w:rsidR="006A3EC3" w:rsidRPr="00A40123">
        <w:rPr>
          <w:rFonts w:asciiTheme="minorEastAsia" w:eastAsiaTheme="minorEastAsia" w:hAnsiTheme="minorEastAsia" w:hint="eastAsia"/>
          <w:kern w:val="0"/>
          <w:sz w:val="22"/>
          <w:szCs w:val="22"/>
        </w:rPr>
        <w:t>と</w:t>
      </w:r>
      <w:r w:rsidR="00A40123">
        <w:rPr>
          <w:rFonts w:asciiTheme="minorEastAsia" w:eastAsiaTheme="minorEastAsia" w:hAnsiTheme="minorEastAsia" w:hint="eastAsia"/>
          <w:kern w:val="0"/>
          <w:sz w:val="22"/>
          <w:szCs w:val="22"/>
        </w:rPr>
        <w:t>，</w:t>
      </w:r>
      <w:r w:rsidR="003F09FF" w:rsidRPr="00A40123">
        <w:rPr>
          <w:rFonts w:asciiTheme="minorEastAsia" w:eastAsiaTheme="minorEastAsia" w:hAnsiTheme="minorEastAsia" w:hint="eastAsia"/>
          <w:kern w:val="0"/>
          <w:sz w:val="22"/>
          <w:szCs w:val="22"/>
        </w:rPr>
        <w:t>施設の長寿命化や</w:t>
      </w:r>
      <w:r w:rsidR="006A3EC3" w:rsidRPr="00A40123">
        <w:rPr>
          <w:rFonts w:asciiTheme="minorEastAsia" w:eastAsiaTheme="minorEastAsia" w:hAnsiTheme="minorEastAsia" w:hint="eastAsia"/>
          <w:kern w:val="0"/>
          <w:sz w:val="22"/>
          <w:szCs w:val="22"/>
        </w:rPr>
        <w:t>施設内</w:t>
      </w:r>
      <w:r w:rsidR="00DC2360" w:rsidRPr="00A40123">
        <w:rPr>
          <w:rFonts w:asciiTheme="minorEastAsia" w:eastAsiaTheme="minorEastAsia" w:hAnsiTheme="minorEastAsia" w:hint="eastAsia"/>
          <w:kern w:val="0"/>
          <w:sz w:val="22"/>
          <w:szCs w:val="22"/>
        </w:rPr>
        <w:t>外部</w:t>
      </w:r>
      <w:r w:rsidR="006A3EC3" w:rsidRPr="00A40123">
        <w:rPr>
          <w:rFonts w:asciiTheme="minorEastAsia" w:eastAsiaTheme="minorEastAsia" w:hAnsiTheme="minorEastAsia" w:hint="eastAsia"/>
          <w:kern w:val="0"/>
          <w:sz w:val="22"/>
          <w:szCs w:val="22"/>
        </w:rPr>
        <w:t>の</w:t>
      </w:r>
      <w:r w:rsidR="003F09FF" w:rsidRPr="00A40123">
        <w:rPr>
          <w:rFonts w:asciiTheme="minorEastAsia" w:eastAsiaTheme="minorEastAsia" w:hAnsiTheme="minorEastAsia" w:hint="eastAsia"/>
          <w:kern w:val="0"/>
          <w:sz w:val="22"/>
          <w:szCs w:val="22"/>
        </w:rPr>
        <w:t>調和のとれた時代に沿った</w:t>
      </w:r>
      <w:r w:rsidR="00DC2360" w:rsidRPr="00A40123">
        <w:rPr>
          <w:rFonts w:asciiTheme="minorEastAsia" w:eastAsiaTheme="minorEastAsia" w:hAnsiTheme="minorEastAsia" w:hint="eastAsia"/>
          <w:kern w:val="0"/>
          <w:sz w:val="22"/>
          <w:szCs w:val="22"/>
        </w:rPr>
        <w:t>改修</w:t>
      </w:r>
      <w:r w:rsidR="00764836" w:rsidRPr="00A40123">
        <w:rPr>
          <w:rFonts w:asciiTheme="minorEastAsia" w:eastAsiaTheme="minorEastAsia" w:hAnsiTheme="minorEastAsia" w:hint="eastAsia"/>
          <w:kern w:val="0"/>
          <w:sz w:val="22"/>
          <w:szCs w:val="22"/>
        </w:rPr>
        <w:t>等</w:t>
      </w:r>
      <w:r w:rsidR="00A40123">
        <w:rPr>
          <w:rFonts w:asciiTheme="minorEastAsia" w:eastAsiaTheme="minorEastAsia" w:hAnsiTheme="minorEastAsia" w:hint="eastAsia"/>
          <w:kern w:val="0"/>
          <w:sz w:val="22"/>
          <w:szCs w:val="22"/>
        </w:rPr>
        <w:t>，</w:t>
      </w:r>
      <w:r w:rsidR="00010EFD" w:rsidRPr="00A40123">
        <w:rPr>
          <w:rFonts w:asciiTheme="minorEastAsia" w:eastAsiaTheme="minorEastAsia" w:hAnsiTheme="minorEastAsia" w:hint="eastAsia"/>
          <w:kern w:val="0"/>
          <w:sz w:val="22"/>
          <w:szCs w:val="22"/>
        </w:rPr>
        <w:t>提案を評価し</w:t>
      </w:r>
      <w:r w:rsidR="005E1C32" w:rsidRPr="00A40123">
        <w:rPr>
          <w:rFonts w:asciiTheme="minorEastAsia" w:eastAsiaTheme="minorEastAsia" w:hAnsiTheme="minorEastAsia" w:hint="eastAsia"/>
          <w:kern w:val="0"/>
          <w:sz w:val="22"/>
          <w:szCs w:val="22"/>
        </w:rPr>
        <w:t>，</w:t>
      </w:r>
      <w:r w:rsidR="00010EFD" w:rsidRPr="00A40123">
        <w:rPr>
          <w:rFonts w:asciiTheme="minorEastAsia" w:eastAsiaTheme="minorEastAsia" w:hAnsiTheme="minorEastAsia" w:hint="eastAsia"/>
          <w:kern w:val="0"/>
          <w:sz w:val="22"/>
          <w:szCs w:val="22"/>
        </w:rPr>
        <w:t>最優秀提案者</w:t>
      </w:r>
      <w:r w:rsidR="00BF3802" w:rsidRPr="00A40123">
        <w:rPr>
          <w:rFonts w:asciiTheme="minorEastAsia" w:eastAsiaTheme="minorEastAsia" w:hAnsiTheme="minorEastAsia" w:hint="eastAsia"/>
          <w:kern w:val="0"/>
          <w:sz w:val="22"/>
          <w:szCs w:val="22"/>
        </w:rPr>
        <w:t>等を選定するために提出を求めるものである</w:t>
      </w:r>
      <w:r w:rsidR="002D4AB6" w:rsidRPr="00A40123">
        <w:rPr>
          <w:rFonts w:asciiTheme="minorEastAsia" w:eastAsiaTheme="minorEastAsia" w:hAnsiTheme="minorEastAsia" w:hint="eastAsia"/>
          <w:kern w:val="0"/>
          <w:sz w:val="22"/>
          <w:szCs w:val="22"/>
        </w:rPr>
        <w:t>。</w:t>
      </w:r>
    </w:p>
    <w:p w14:paraId="0D116B1C" w14:textId="0EBA8452" w:rsidR="00027B98" w:rsidRPr="00A40123" w:rsidRDefault="00027B98" w:rsidP="00A14657">
      <w:pPr>
        <w:ind w:leftChars="100" w:left="2146" w:hangingChars="899" w:hanging="1941"/>
      </w:pPr>
      <w:r w:rsidRPr="00A40123">
        <w:rPr>
          <w:rFonts w:asciiTheme="minorEastAsia" w:eastAsiaTheme="minorEastAsia" w:hAnsiTheme="minorEastAsia" w:hint="eastAsia"/>
          <w:b/>
          <w:kern w:val="0"/>
          <w:sz w:val="22"/>
          <w:szCs w:val="22"/>
        </w:rPr>
        <w:t xml:space="preserve">４　</w:t>
      </w:r>
      <w:r w:rsidRPr="00A40123">
        <w:rPr>
          <w:rFonts w:hint="eastAsia"/>
          <w:b/>
        </w:rPr>
        <w:t>参</w:t>
      </w:r>
      <w:r w:rsidR="00A14657" w:rsidRPr="00A40123">
        <w:rPr>
          <w:rFonts w:hint="eastAsia"/>
          <w:b/>
        </w:rPr>
        <w:t xml:space="preserve"> </w:t>
      </w:r>
      <w:r w:rsidRPr="00A40123">
        <w:rPr>
          <w:rFonts w:hint="eastAsia"/>
          <w:b/>
        </w:rPr>
        <w:t>加</w:t>
      </w:r>
      <w:r w:rsidR="00A14657" w:rsidRPr="00A40123">
        <w:rPr>
          <w:rFonts w:hint="eastAsia"/>
          <w:b/>
        </w:rPr>
        <w:t xml:space="preserve"> </w:t>
      </w:r>
      <w:r w:rsidRPr="00A40123">
        <w:rPr>
          <w:rFonts w:hint="eastAsia"/>
          <w:b/>
        </w:rPr>
        <w:t>資</w:t>
      </w:r>
      <w:r w:rsidR="00A14657" w:rsidRPr="00A40123">
        <w:rPr>
          <w:rFonts w:hint="eastAsia"/>
          <w:b/>
        </w:rPr>
        <w:t xml:space="preserve"> </w:t>
      </w:r>
      <w:r w:rsidRPr="00A40123">
        <w:rPr>
          <w:rFonts w:hint="eastAsia"/>
          <w:b/>
        </w:rPr>
        <w:t>格</w:t>
      </w:r>
      <w:r w:rsidRPr="00A40123">
        <w:rPr>
          <w:rFonts w:hint="eastAsia"/>
        </w:rPr>
        <w:t xml:space="preserve">　</w:t>
      </w:r>
      <w:r w:rsidR="00A14657" w:rsidRPr="00A40123">
        <w:rPr>
          <w:rFonts w:hint="eastAsia"/>
        </w:rPr>
        <w:t xml:space="preserve">　「Ⅳ審査　</w:t>
      </w:r>
      <w:r w:rsidR="00A14657" w:rsidRPr="00A40123">
        <w:rPr>
          <w:rFonts w:hint="eastAsia"/>
        </w:rPr>
        <w:t>4</w:t>
      </w:r>
      <w:r w:rsidR="00A14657" w:rsidRPr="00A40123">
        <w:rPr>
          <w:rFonts w:hint="eastAsia"/>
        </w:rPr>
        <w:t>参加資格」のとおりとする</w:t>
      </w:r>
      <w:r w:rsidRPr="00A40123">
        <w:rPr>
          <w:rFonts w:asciiTheme="minorEastAsia" w:hAnsiTheme="minorEastAsia" w:hint="eastAsia"/>
        </w:rPr>
        <w:t>。</w:t>
      </w:r>
    </w:p>
    <w:p w14:paraId="04CF8E30" w14:textId="233909B7" w:rsidR="007D4A3D" w:rsidRPr="00A40123" w:rsidRDefault="00027B98" w:rsidP="00027B98">
      <w:pPr>
        <w:spacing w:line="300" w:lineRule="exact"/>
        <w:ind w:leftChars="100" w:left="2146" w:hangingChars="899" w:hanging="1941"/>
        <w:rPr>
          <w:rFonts w:asciiTheme="minorEastAsia" w:eastAsiaTheme="minorEastAsia" w:hAnsiTheme="minorEastAsia"/>
          <w:kern w:val="0"/>
          <w:sz w:val="22"/>
          <w:szCs w:val="22"/>
        </w:rPr>
      </w:pPr>
      <w:r w:rsidRPr="00A40123">
        <w:rPr>
          <w:rFonts w:asciiTheme="minorEastAsia" w:eastAsiaTheme="minorEastAsia" w:hAnsiTheme="minorEastAsia" w:hint="eastAsia"/>
          <w:b/>
          <w:kern w:val="0"/>
          <w:sz w:val="22"/>
          <w:szCs w:val="22"/>
        </w:rPr>
        <w:t>５</w:t>
      </w:r>
      <w:r w:rsidR="00703CF2" w:rsidRPr="00A40123">
        <w:rPr>
          <w:rFonts w:asciiTheme="minorEastAsia" w:eastAsiaTheme="minorEastAsia" w:hAnsiTheme="minorEastAsia" w:hint="eastAsia"/>
          <w:b/>
          <w:kern w:val="0"/>
          <w:sz w:val="22"/>
          <w:szCs w:val="22"/>
        </w:rPr>
        <w:t xml:space="preserve">　事　務　局</w:t>
      </w:r>
      <w:r w:rsidR="00703CF2" w:rsidRPr="00A40123">
        <w:rPr>
          <w:rFonts w:asciiTheme="minorEastAsia" w:eastAsiaTheme="minorEastAsia" w:hAnsiTheme="minorEastAsia" w:hint="eastAsia"/>
          <w:kern w:val="0"/>
          <w:sz w:val="22"/>
          <w:szCs w:val="22"/>
        </w:rPr>
        <w:t xml:space="preserve">　</w:t>
      </w:r>
      <w:r w:rsidR="00A14657" w:rsidRPr="00A40123">
        <w:rPr>
          <w:rFonts w:asciiTheme="minorEastAsia" w:eastAsiaTheme="minorEastAsia" w:hAnsiTheme="minorEastAsia" w:hint="eastAsia"/>
          <w:kern w:val="0"/>
          <w:sz w:val="22"/>
          <w:szCs w:val="22"/>
        </w:rPr>
        <w:t xml:space="preserve">　</w:t>
      </w:r>
      <w:r w:rsidR="00A52B8E" w:rsidRPr="00A40123">
        <w:rPr>
          <w:rFonts w:asciiTheme="minorEastAsia" w:eastAsiaTheme="minorEastAsia" w:hAnsiTheme="minorEastAsia" w:hint="eastAsia"/>
          <w:kern w:val="0"/>
          <w:sz w:val="22"/>
          <w:szCs w:val="22"/>
        </w:rPr>
        <w:t>奄美市</w:t>
      </w:r>
      <w:r w:rsidR="005902CE" w:rsidRPr="00A40123">
        <w:rPr>
          <w:rFonts w:asciiTheme="minorEastAsia" w:eastAsiaTheme="minorEastAsia" w:hAnsiTheme="minorEastAsia" w:hint="eastAsia"/>
          <w:kern w:val="0"/>
          <w:sz w:val="22"/>
          <w:szCs w:val="22"/>
        </w:rPr>
        <w:t xml:space="preserve"> 市民環境部 </w:t>
      </w:r>
      <w:r w:rsidR="00A52B8E" w:rsidRPr="00A40123">
        <w:rPr>
          <w:rFonts w:asciiTheme="minorEastAsia" w:eastAsiaTheme="minorEastAsia" w:hAnsiTheme="minorEastAsia" w:hint="eastAsia"/>
          <w:kern w:val="0"/>
          <w:sz w:val="22"/>
          <w:szCs w:val="22"/>
        </w:rPr>
        <w:t>環境対策課</w:t>
      </w:r>
    </w:p>
    <w:p w14:paraId="3FB6F674" w14:textId="77777777" w:rsidR="00B439B5" w:rsidRPr="00A40123" w:rsidRDefault="007D4A3D" w:rsidP="00A14657">
      <w:pPr>
        <w:spacing w:line="300" w:lineRule="exact"/>
        <w:ind w:leftChars="900" w:left="1846" w:firstLineChars="100" w:firstLine="215"/>
        <w:rPr>
          <w:rFonts w:asciiTheme="minorEastAsia" w:eastAsiaTheme="minorEastAsia" w:hAnsiTheme="minorEastAsia"/>
          <w:kern w:val="0"/>
          <w:sz w:val="22"/>
          <w:szCs w:val="22"/>
        </w:rPr>
      </w:pPr>
      <w:r w:rsidRPr="00A40123">
        <w:rPr>
          <w:rFonts w:asciiTheme="minorEastAsia" w:eastAsiaTheme="minorEastAsia" w:hAnsiTheme="minorEastAsia" w:hint="eastAsia"/>
          <w:kern w:val="0"/>
          <w:sz w:val="22"/>
          <w:szCs w:val="22"/>
        </w:rPr>
        <w:t>〒</w:t>
      </w:r>
      <w:r w:rsidR="00A52B8E" w:rsidRPr="00A40123">
        <w:rPr>
          <w:rFonts w:asciiTheme="minorEastAsia" w:eastAsiaTheme="minorEastAsia" w:hAnsiTheme="minorEastAsia" w:hint="eastAsia"/>
          <w:kern w:val="0"/>
          <w:sz w:val="22"/>
          <w:szCs w:val="22"/>
        </w:rPr>
        <w:t>894</w:t>
      </w:r>
      <w:r w:rsidR="006545F4" w:rsidRPr="00A40123">
        <w:rPr>
          <w:rFonts w:asciiTheme="minorEastAsia" w:eastAsiaTheme="minorEastAsia" w:hAnsiTheme="minorEastAsia" w:hint="eastAsia"/>
          <w:kern w:val="0"/>
          <w:sz w:val="22"/>
          <w:szCs w:val="22"/>
        </w:rPr>
        <w:t>-</w:t>
      </w:r>
      <w:r w:rsidR="00A52B8E" w:rsidRPr="00A40123">
        <w:rPr>
          <w:rFonts w:asciiTheme="minorEastAsia" w:eastAsiaTheme="minorEastAsia" w:hAnsiTheme="minorEastAsia" w:hint="eastAsia"/>
          <w:kern w:val="0"/>
          <w:sz w:val="22"/>
          <w:szCs w:val="22"/>
        </w:rPr>
        <w:t>8555</w:t>
      </w:r>
    </w:p>
    <w:p w14:paraId="298E67CF" w14:textId="69AA51FD" w:rsidR="007D4A3D" w:rsidRPr="00A40123" w:rsidRDefault="006545F4" w:rsidP="00A14657">
      <w:pPr>
        <w:spacing w:line="300" w:lineRule="exact"/>
        <w:ind w:leftChars="900" w:left="1846" w:firstLineChars="100" w:firstLine="215"/>
        <w:rPr>
          <w:rFonts w:asciiTheme="minorEastAsia" w:eastAsiaTheme="minorEastAsia" w:hAnsiTheme="minorEastAsia"/>
          <w:kern w:val="0"/>
          <w:sz w:val="22"/>
          <w:szCs w:val="22"/>
        </w:rPr>
      </w:pPr>
      <w:r w:rsidRPr="00A40123">
        <w:rPr>
          <w:rFonts w:asciiTheme="minorEastAsia" w:eastAsiaTheme="minorEastAsia" w:hAnsiTheme="minorEastAsia" w:hint="eastAsia"/>
          <w:kern w:val="0"/>
          <w:sz w:val="22"/>
          <w:szCs w:val="22"/>
        </w:rPr>
        <w:t>鹿児島県</w:t>
      </w:r>
      <w:r w:rsidR="00A52B8E" w:rsidRPr="00A40123">
        <w:rPr>
          <w:rFonts w:asciiTheme="minorEastAsia" w:eastAsiaTheme="minorEastAsia" w:hAnsiTheme="minorEastAsia" w:hint="eastAsia"/>
          <w:kern w:val="0"/>
          <w:sz w:val="22"/>
          <w:szCs w:val="22"/>
        </w:rPr>
        <w:t>奄美市名瀬</w:t>
      </w:r>
      <w:r w:rsidR="00365A4C" w:rsidRPr="00A40123">
        <w:rPr>
          <w:rFonts w:asciiTheme="minorEastAsia" w:eastAsiaTheme="minorEastAsia" w:hAnsiTheme="minorEastAsia" w:hint="eastAsia"/>
          <w:kern w:val="0"/>
          <w:sz w:val="22"/>
          <w:szCs w:val="22"/>
        </w:rPr>
        <w:t>幸町２５番８号</w:t>
      </w:r>
    </w:p>
    <w:p w14:paraId="3EF3B3BA" w14:textId="77777777" w:rsidR="00B439B5" w:rsidRPr="00A40123" w:rsidRDefault="007D4A3D" w:rsidP="00A14657">
      <w:pPr>
        <w:spacing w:line="300" w:lineRule="exact"/>
        <w:ind w:leftChars="900" w:left="1846" w:firstLineChars="100" w:firstLine="215"/>
        <w:rPr>
          <w:rFonts w:asciiTheme="minorEastAsia" w:eastAsiaTheme="minorEastAsia" w:hAnsiTheme="minorEastAsia"/>
          <w:kern w:val="0"/>
          <w:sz w:val="22"/>
          <w:szCs w:val="22"/>
        </w:rPr>
      </w:pPr>
      <w:r w:rsidRPr="00A40123">
        <w:rPr>
          <w:rFonts w:asciiTheme="minorEastAsia" w:eastAsiaTheme="minorEastAsia" w:hAnsiTheme="minorEastAsia" w:hint="eastAsia"/>
          <w:kern w:val="0"/>
          <w:sz w:val="22"/>
          <w:szCs w:val="22"/>
        </w:rPr>
        <w:t>TEL</w:t>
      </w:r>
      <w:r w:rsidR="00E96AE4" w:rsidRPr="00A40123">
        <w:rPr>
          <w:rFonts w:asciiTheme="minorEastAsia" w:eastAsiaTheme="minorEastAsia" w:hAnsiTheme="minorEastAsia" w:hint="eastAsia"/>
          <w:kern w:val="0"/>
          <w:sz w:val="22"/>
          <w:szCs w:val="22"/>
        </w:rPr>
        <w:t>：</w:t>
      </w:r>
      <w:r w:rsidR="00365A4C" w:rsidRPr="00A40123">
        <w:rPr>
          <w:rFonts w:asciiTheme="minorEastAsia" w:eastAsiaTheme="minorEastAsia" w:hAnsiTheme="minorEastAsia" w:hint="eastAsia"/>
          <w:kern w:val="0"/>
          <w:sz w:val="22"/>
          <w:szCs w:val="22"/>
        </w:rPr>
        <w:t>0997-52-1111</w:t>
      </w:r>
      <w:r w:rsidR="005E1C32" w:rsidRPr="00A40123">
        <w:rPr>
          <w:rFonts w:asciiTheme="minorEastAsia" w:eastAsiaTheme="minorEastAsia" w:hAnsiTheme="minorEastAsia" w:hint="eastAsia"/>
          <w:kern w:val="0"/>
          <w:sz w:val="22"/>
          <w:szCs w:val="22"/>
        </w:rPr>
        <w:t>，</w:t>
      </w:r>
      <w:r w:rsidR="009B6442" w:rsidRPr="00A40123">
        <w:rPr>
          <w:rFonts w:asciiTheme="minorEastAsia" w:eastAsiaTheme="minorEastAsia" w:hAnsiTheme="minorEastAsia" w:hint="eastAsia"/>
          <w:kern w:val="0"/>
          <w:sz w:val="22"/>
          <w:szCs w:val="22"/>
        </w:rPr>
        <w:t>FAX</w:t>
      </w:r>
      <w:r w:rsidR="00E96AE4" w:rsidRPr="00A40123">
        <w:rPr>
          <w:rFonts w:asciiTheme="minorEastAsia" w:eastAsiaTheme="minorEastAsia" w:hAnsiTheme="minorEastAsia" w:hint="eastAsia"/>
          <w:kern w:val="0"/>
          <w:sz w:val="22"/>
          <w:szCs w:val="22"/>
        </w:rPr>
        <w:t>：</w:t>
      </w:r>
      <w:r w:rsidR="00365A4C" w:rsidRPr="00A40123">
        <w:rPr>
          <w:rFonts w:asciiTheme="minorEastAsia" w:eastAsiaTheme="minorEastAsia" w:hAnsiTheme="minorEastAsia" w:hint="eastAsia"/>
          <w:kern w:val="0"/>
          <w:sz w:val="22"/>
          <w:szCs w:val="22"/>
        </w:rPr>
        <w:t>0997-57-1070</w:t>
      </w:r>
      <w:r w:rsidR="00046B65" w:rsidRPr="00A40123">
        <w:rPr>
          <w:rFonts w:asciiTheme="minorEastAsia" w:eastAsiaTheme="minorEastAsia" w:hAnsiTheme="minorEastAsia" w:hint="eastAsia"/>
          <w:kern w:val="0"/>
          <w:sz w:val="22"/>
          <w:szCs w:val="22"/>
        </w:rPr>
        <w:t xml:space="preserve">　</w:t>
      </w:r>
    </w:p>
    <w:p w14:paraId="041FC015" w14:textId="3802330C" w:rsidR="00E96AE4" w:rsidRPr="00A40123" w:rsidRDefault="001C050C" w:rsidP="00A14657">
      <w:pPr>
        <w:spacing w:line="300" w:lineRule="exact"/>
        <w:ind w:leftChars="900" w:left="1846" w:firstLineChars="100" w:firstLine="205"/>
        <w:rPr>
          <w:rFonts w:asciiTheme="minorEastAsia" w:eastAsiaTheme="minorEastAsia" w:hAnsiTheme="minorEastAsia"/>
          <w:color w:val="4F81BD" w:themeColor="accent1"/>
          <w:kern w:val="0"/>
          <w:sz w:val="22"/>
          <w:szCs w:val="22"/>
        </w:rPr>
      </w:pPr>
      <w:hyperlink r:id="rId10" w:history="1">
        <w:r w:rsidR="00E96AE4" w:rsidRPr="00A40123">
          <w:rPr>
            <w:rStyle w:val="aa"/>
            <w:rFonts w:asciiTheme="minorEastAsia" w:eastAsiaTheme="minorEastAsia" w:hAnsiTheme="minorEastAsia"/>
            <w:color w:val="4F81BD" w:themeColor="accent1"/>
            <w:kern w:val="0"/>
            <w:sz w:val="22"/>
            <w:szCs w:val="22"/>
          </w:rPr>
          <w:t>mailto:kankyo@city.amami.lg.jp</w:t>
        </w:r>
      </w:hyperlink>
    </w:p>
    <w:p w14:paraId="29FBF00D" w14:textId="38B9ACE0" w:rsidR="009D5E4E" w:rsidRPr="00A40123" w:rsidRDefault="009D5E4E">
      <w:pPr>
        <w:widowControl/>
        <w:jc w:val="left"/>
        <w:rPr>
          <w:rFonts w:asciiTheme="minorEastAsia" w:eastAsiaTheme="minorEastAsia" w:hAnsiTheme="minorEastAsia"/>
          <w:kern w:val="0"/>
          <w:sz w:val="22"/>
          <w:szCs w:val="22"/>
        </w:rPr>
      </w:pPr>
    </w:p>
    <w:p w14:paraId="4629EB56" w14:textId="1DC1344C" w:rsidR="004F029E" w:rsidRPr="00A40123" w:rsidRDefault="004F029E">
      <w:pPr>
        <w:widowControl/>
        <w:jc w:val="left"/>
        <w:rPr>
          <w:rFonts w:asciiTheme="minorEastAsia" w:eastAsiaTheme="minorEastAsia" w:hAnsiTheme="minorEastAsia"/>
          <w:kern w:val="0"/>
          <w:sz w:val="22"/>
          <w:szCs w:val="22"/>
        </w:rPr>
      </w:pPr>
      <w:r w:rsidRPr="00A40123">
        <w:rPr>
          <w:rFonts w:asciiTheme="minorEastAsia" w:eastAsiaTheme="minorEastAsia" w:hAnsiTheme="minorEastAsia"/>
          <w:kern w:val="0"/>
          <w:sz w:val="22"/>
          <w:szCs w:val="22"/>
        </w:rPr>
        <w:br w:type="page"/>
      </w:r>
    </w:p>
    <w:p w14:paraId="1C7D7F3A" w14:textId="5D845BA6" w:rsidR="00D11684" w:rsidRPr="00A40123" w:rsidRDefault="00203EBB" w:rsidP="0074045A">
      <w:pPr>
        <w:rPr>
          <w:rFonts w:asciiTheme="minorEastAsia" w:eastAsiaTheme="minorEastAsia" w:hAnsiTheme="minorEastAsia"/>
          <w:b/>
          <w:sz w:val="24"/>
        </w:rPr>
      </w:pPr>
      <w:r w:rsidRPr="00A40123">
        <w:rPr>
          <w:rFonts w:asciiTheme="minorEastAsia" w:eastAsiaTheme="minorEastAsia" w:hAnsiTheme="minorEastAsia" w:hint="eastAsia"/>
          <w:noProof/>
          <w:sz w:val="22"/>
          <w:szCs w:val="22"/>
        </w:rPr>
        <w:lastRenderedPageBreak/>
        <mc:AlternateContent>
          <mc:Choice Requires="wps">
            <w:drawing>
              <wp:anchor distT="0" distB="0" distL="114300" distR="114300" simplePos="0" relativeHeight="251656192" behindDoc="0" locked="0" layoutInCell="1" allowOverlap="1" wp14:anchorId="5B868CDA" wp14:editId="548C3161">
                <wp:simplePos x="0" y="0"/>
                <wp:positionH relativeFrom="margin">
                  <wp:align>left</wp:align>
                </wp:positionH>
                <wp:positionV relativeFrom="paragraph">
                  <wp:posOffset>115570</wp:posOffset>
                </wp:positionV>
                <wp:extent cx="1263650" cy="223520"/>
                <wp:effectExtent l="0" t="0" r="12700" b="24130"/>
                <wp:wrapNone/>
                <wp:docPr id="8"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223520"/>
                        </a:xfrm>
                        <a:prstGeom prst="roundRect">
                          <a:avLst>
                            <a:gd name="adj" fmla="val 16667"/>
                          </a:avLst>
                        </a:prstGeom>
                        <a:solidFill>
                          <a:srgbClr val="000000"/>
                        </a:solidFill>
                        <a:ln w="9525">
                          <a:solidFill>
                            <a:srgbClr val="000000"/>
                          </a:solidFill>
                          <a:round/>
                          <a:headEnd/>
                          <a:tailEnd/>
                        </a:ln>
                      </wps:spPr>
                      <wps:txbx>
                        <w:txbxContent>
                          <w:p w14:paraId="5687389C" w14:textId="77777777" w:rsidR="008B3EDB" w:rsidRDefault="008B3EDB" w:rsidP="00EC0D98">
                            <w:pPr>
                              <w:spacing w:line="300" w:lineRule="exact"/>
                              <w:ind w:firstLine="225"/>
                              <w:rPr>
                                <w:rFonts w:ascii="HG丸ｺﾞｼｯｸM-PRO" w:eastAsia="HG丸ｺﾞｼｯｸM-PRO"/>
                                <w:b/>
                                <w:color w:val="FFFFFF"/>
                              </w:rPr>
                            </w:pPr>
                            <w:r>
                              <w:rPr>
                                <w:rFonts w:ascii="HG丸ｺﾞｼｯｸM-PRO" w:eastAsia="HG丸ｺﾞｼｯｸM-PRO" w:hint="eastAsia"/>
                                <w:b/>
                                <w:color w:val="FFFFFF"/>
                              </w:rPr>
                              <w:t>Ⅱ　日　程</w:t>
                            </w:r>
                          </w:p>
                          <w:p w14:paraId="1C93A060" w14:textId="77777777" w:rsidR="008B3EDB" w:rsidRDefault="008B3EDB" w:rsidP="00EC0D98">
                            <w:pPr>
                              <w:ind w:firstLine="225"/>
                              <w:rPr>
                                <w:rFonts w:ascii="HG丸ｺﾞｼｯｸM-PRO" w:eastAsia="HG丸ｺﾞｼｯｸM-PRO"/>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868CDA" id="_x0000_s1028" style="position:absolute;left:0;text-align:left;margin-left:0;margin-top:9.1pt;width:99.5pt;height:17.6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" fillcolor="black">
                <v:textbox inset="5.85pt,.7pt,5.85pt,.7pt">
                  <w:txbxContent>
                    <w:p w14:paraId="5687389C" w14:textId="77777777" w:rsidR="008B3EDB" w:rsidRDefault="008B3EDB" w:rsidP="00EC0D98">
                      <w:pPr>
                        <w:spacing w:line="300" w:lineRule="exact"/>
                        <w:ind w:firstLine="225"/>
                        <w:rPr>
                          <w:rFonts w:ascii="HG丸ｺﾞｼｯｸM-PRO" w:eastAsia="HG丸ｺﾞｼｯｸM-PRO"/>
                          <w:b/>
                          <w:color w:val="FFFFFF"/>
                        </w:rPr>
                      </w:pPr>
                      <w:r>
                        <w:rPr>
                          <w:rFonts w:ascii="HG丸ｺﾞｼｯｸM-PRO" w:eastAsia="HG丸ｺﾞｼｯｸM-PRO" w:hint="eastAsia"/>
                          <w:b/>
                          <w:color w:val="FFFFFF"/>
                        </w:rPr>
                        <w:t>Ⅱ　日　程</w:t>
                      </w:r>
                    </w:p>
                    <w:p w14:paraId="1C93A060" w14:textId="77777777" w:rsidR="008B3EDB" w:rsidRDefault="008B3EDB" w:rsidP="00EC0D98">
                      <w:pPr>
                        <w:ind w:firstLine="225"/>
                        <w:rPr>
                          <w:rFonts w:ascii="HG丸ｺﾞｼｯｸM-PRO" w:eastAsia="HG丸ｺﾞｼｯｸM-PRO"/>
                          <w:b/>
                        </w:rPr>
                      </w:pPr>
                    </w:p>
                  </w:txbxContent>
                </v:textbox>
                <w10:wrap anchorx="margin"/>
              </v:roundrect>
            </w:pict>
          </mc:Fallback>
        </mc:AlternateContent>
      </w:r>
    </w:p>
    <w:p w14:paraId="1586903E" w14:textId="77777777" w:rsidR="0074045A" w:rsidRPr="00A40123" w:rsidRDefault="0074045A" w:rsidP="0074045A">
      <w:pPr>
        <w:rPr>
          <w:rFonts w:asciiTheme="minorEastAsia" w:eastAsiaTheme="minorEastAsia" w:hAnsiTheme="minorEastAsia"/>
          <w:b/>
          <w:sz w:val="24"/>
        </w:rPr>
      </w:pPr>
    </w:p>
    <w:tbl>
      <w:tblPr>
        <w:tblStyle w:val="a7"/>
        <w:tblW w:w="8363" w:type="dxa"/>
        <w:tblInd w:w="421" w:type="dxa"/>
        <w:tblLook w:val="04A0" w:firstRow="1" w:lastRow="0" w:firstColumn="1" w:lastColumn="0" w:noHBand="0" w:noVBand="1"/>
      </w:tblPr>
      <w:tblGrid>
        <w:gridCol w:w="4677"/>
        <w:gridCol w:w="3686"/>
      </w:tblGrid>
      <w:tr w:rsidR="00912399" w:rsidRPr="00912399" w14:paraId="0E7FB277" w14:textId="77777777" w:rsidTr="00CC218F">
        <w:trPr>
          <w:trHeight w:val="418"/>
        </w:trPr>
        <w:tc>
          <w:tcPr>
            <w:tcW w:w="4677" w:type="dxa"/>
            <w:vAlign w:val="center"/>
          </w:tcPr>
          <w:p w14:paraId="3AFEB62F" w14:textId="19974F98" w:rsidR="00EC7C44" w:rsidRPr="00912399" w:rsidRDefault="00EC7C44" w:rsidP="00CC218F">
            <w:pPr>
              <w:ind w:leftChars="82" w:left="168"/>
              <w:jc w:val="left"/>
              <w:rPr>
                <w:rFonts w:asciiTheme="minorEastAsia" w:eastAsiaTheme="minorEastAsia" w:hAnsiTheme="minorEastAsia"/>
                <w:szCs w:val="21"/>
              </w:rPr>
            </w:pPr>
            <w:r w:rsidRPr="00912399">
              <w:rPr>
                <w:rFonts w:asciiTheme="minorEastAsia" w:eastAsiaTheme="minorEastAsia" w:hAnsiTheme="minorEastAsia" w:hint="eastAsia"/>
                <w:szCs w:val="21"/>
              </w:rPr>
              <w:t>①公告</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8A008D5" w14:textId="77A881AE" w:rsidR="00EC7C44" w:rsidRPr="00912399" w:rsidRDefault="00EC7C44" w:rsidP="00D03797">
            <w:pPr>
              <w:ind w:leftChars="89" w:left="183"/>
              <w:jc w:val="left"/>
              <w:rPr>
                <w:rFonts w:asciiTheme="minorEastAsia" w:eastAsiaTheme="minorEastAsia" w:hAnsiTheme="minorEastAsia"/>
                <w:szCs w:val="21"/>
              </w:rPr>
            </w:pPr>
            <w:r w:rsidRPr="00912399">
              <w:rPr>
                <w:rFonts w:asciiTheme="minorEastAsia" w:eastAsiaTheme="minorEastAsia" w:hAnsiTheme="minorEastAsia" w:hint="eastAsia"/>
              </w:rPr>
              <w:t>令和６年１月</w:t>
            </w:r>
            <w:r w:rsidR="00D06181" w:rsidRPr="00912399">
              <w:rPr>
                <w:rFonts w:asciiTheme="minorEastAsia" w:eastAsiaTheme="minorEastAsia" w:hAnsiTheme="minorEastAsia" w:hint="eastAsia"/>
              </w:rPr>
              <w:t>１</w:t>
            </w:r>
            <w:r w:rsidR="00D03797">
              <w:rPr>
                <w:rFonts w:asciiTheme="minorEastAsia" w:eastAsiaTheme="minorEastAsia" w:hAnsiTheme="minorEastAsia" w:hint="eastAsia"/>
              </w:rPr>
              <w:t>６日（火</w:t>
            </w:r>
            <w:r w:rsidRPr="00912399">
              <w:rPr>
                <w:rFonts w:asciiTheme="minorEastAsia" w:eastAsiaTheme="minorEastAsia" w:hAnsiTheme="minorEastAsia" w:hint="eastAsia"/>
              </w:rPr>
              <w:t>）</w:t>
            </w:r>
          </w:p>
        </w:tc>
      </w:tr>
      <w:tr w:rsidR="00912399" w:rsidRPr="00912399" w14:paraId="2A054BE4" w14:textId="77777777" w:rsidTr="00CC218F">
        <w:trPr>
          <w:trHeight w:val="418"/>
        </w:trPr>
        <w:tc>
          <w:tcPr>
            <w:tcW w:w="4677" w:type="dxa"/>
            <w:vAlign w:val="center"/>
          </w:tcPr>
          <w:p w14:paraId="53EE45F6" w14:textId="11804C9A" w:rsidR="00EC7C44" w:rsidRPr="00912399" w:rsidRDefault="00EC7C44" w:rsidP="00CC218F">
            <w:pPr>
              <w:ind w:leftChars="82" w:left="168"/>
              <w:jc w:val="left"/>
              <w:rPr>
                <w:rFonts w:asciiTheme="minorEastAsia" w:eastAsiaTheme="minorEastAsia" w:hAnsiTheme="minorEastAsia"/>
                <w:szCs w:val="21"/>
              </w:rPr>
            </w:pPr>
            <w:r w:rsidRPr="00912399">
              <w:rPr>
                <w:rFonts w:asciiTheme="minorEastAsia" w:eastAsiaTheme="minorEastAsia" w:hAnsiTheme="minorEastAsia" w:hint="eastAsia"/>
                <w:szCs w:val="21"/>
              </w:rPr>
              <w:t>②質問書の受付締切り</w:t>
            </w:r>
          </w:p>
        </w:tc>
        <w:tc>
          <w:tcPr>
            <w:tcW w:w="3686" w:type="dxa"/>
            <w:tcBorders>
              <w:top w:val="nil"/>
              <w:left w:val="single" w:sz="4" w:space="0" w:color="auto"/>
              <w:bottom w:val="single" w:sz="4" w:space="0" w:color="auto"/>
              <w:right w:val="single" w:sz="4" w:space="0" w:color="auto"/>
            </w:tcBorders>
            <w:shd w:val="clear" w:color="auto" w:fill="auto"/>
            <w:vAlign w:val="center"/>
          </w:tcPr>
          <w:p w14:paraId="76FEDA30" w14:textId="66E55E27" w:rsidR="00EC7C44" w:rsidRPr="00912399" w:rsidRDefault="00EC7C44" w:rsidP="00D03797">
            <w:pPr>
              <w:ind w:leftChars="89" w:left="183"/>
              <w:jc w:val="left"/>
              <w:rPr>
                <w:rFonts w:asciiTheme="minorEastAsia" w:eastAsiaTheme="minorEastAsia" w:hAnsiTheme="minorEastAsia"/>
                <w:szCs w:val="21"/>
              </w:rPr>
            </w:pPr>
            <w:r w:rsidRPr="00912399">
              <w:rPr>
                <w:rFonts w:asciiTheme="minorEastAsia" w:eastAsiaTheme="minorEastAsia" w:hAnsiTheme="minorEastAsia" w:hint="eastAsia"/>
              </w:rPr>
              <w:t>令和６年１月</w:t>
            </w:r>
            <w:r w:rsidR="00D03797">
              <w:rPr>
                <w:rFonts w:asciiTheme="minorEastAsia" w:eastAsiaTheme="minorEastAsia" w:hAnsiTheme="minorEastAsia" w:hint="eastAsia"/>
              </w:rPr>
              <w:t>２３</w:t>
            </w:r>
            <w:r w:rsidRPr="00912399">
              <w:rPr>
                <w:rFonts w:asciiTheme="minorEastAsia" w:eastAsiaTheme="minorEastAsia" w:hAnsiTheme="minorEastAsia" w:hint="eastAsia"/>
              </w:rPr>
              <w:t>日（</w:t>
            </w:r>
            <w:r w:rsidR="00D03797">
              <w:rPr>
                <w:rFonts w:asciiTheme="minorEastAsia" w:eastAsiaTheme="minorEastAsia" w:hAnsiTheme="minorEastAsia" w:hint="eastAsia"/>
              </w:rPr>
              <w:t>火</w:t>
            </w:r>
            <w:r w:rsidRPr="00912399">
              <w:rPr>
                <w:rFonts w:asciiTheme="minorEastAsia" w:eastAsiaTheme="minorEastAsia" w:hAnsiTheme="minorEastAsia" w:hint="eastAsia"/>
              </w:rPr>
              <w:t>）</w:t>
            </w:r>
          </w:p>
        </w:tc>
      </w:tr>
      <w:tr w:rsidR="00912399" w:rsidRPr="00912399" w14:paraId="7559D14E" w14:textId="77777777" w:rsidTr="00CC218F">
        <w:trPr>
          <w:trHeight w:val="418"/>
        </w:trPr>
        <w:tc>
          <w:tcPr>
            <w:tcW w:w="4677" w:type="dxa"/>
            <w:vAlign w:val="center"/>
          </w:tcPr>
          <w:p w14:paraId="283D2566" w14:textId="488C3C1A" w:rsidR="00EC7C44" w:rsidRPr="00912399" w:rsidRDefault="00EC7C44" w:rsidP="00CC218F">
            <w:pPr>
              <w:ind w:leftChars="82" w:left="168"/>
              <w:jc w:val="left"/>
              <w:rPr>
                <w:rFonts w:asciiTheme="minorEastAsia" w:eastAsiaTheme="minorEastAsia" w:hAnsiTheme="minorEastAsia"/>
                <w:szCs w:val="21"/>
              </w:rPr>
            </w:pPr>
            <w:r w:rsidRPr="00912399">
              <w:rPr>
                <w:rFonts w:asciiTheme="minorEastAsia" w:eastAsiaTheme="minorEastAsia" w:hAnsiTheme="minorEastAsia" w:hint="eastAsia"/>
                <w:szCs w:val="21"/>
              </w:rPr>
              <w:t>③質問書に対する回答（ＨＰで公表）</w:t>
            </w:r>
          </w:p>
        </w:tc>
        <w:tc>
          <w:tcPr>
            <w:tcW w:w="3686" w:type="dxa"/>
            <w:tcBorders>
              <w:top w:val="nil"/>
              <w:left w:val="single" w:sz="4" w:space="0" w:color="auto"/>
              <w:bottom w:val="single" w:sz="4" w:space="0" w:color="auto"/>
              <w:right w:val="single" w:sz="4" w:space="0" w:color="auto"/>
            </w:tcBorders>
            <w:shd w:val="clear" w:color="auto" w:fill="auto"/>
            <w:vAlign w:val="center"/>
          </w:tcPr>
          <w:p w14:paraId="4CD07D0A" w14:textId="61666DF1" w:rsidR="00EC7C44" w:rsidRPr="00912399" w:rsidRDefault="00EC7C44" w:rsidP="00D03797">
            <w:pPr>
              <w:ind w:leftChars="89" w:left="183"/>
              <w:jc w:val="left"/>
              <w:rPr>
                <w:rFonts w:asciiTheme="minorEastAsia" w:eastAsiaTheme="minorEastAsia" w:hAnsiTheme="minorEastAsia"/>
                <w:szCs w:val="21"/>
              </w:rPr>
            </w:pPr>
            <w:r w:rsidRPr="00912399">
              <w:rPr>
                <w:rFonts w:asciiTheme="minorEastAsia" w:eastAsiaTheme="minorEastAsia" w:hAnsiTheme="minorEastAsia" w:hint="eastAsia"/>
              </w:rPr>
              <w:t>令和６年１月</w:t>
            </w:r>
            <w:r w:rsidR="00D03797">
              <w:rPr>
                <w:rFonts w:asciiTheme="minorEastAsia" w:eastAsiaTheme="minorEastAsia" w:hAnsiTheme="minorEastAsia" w:hint="eastAsia"/>
              </w:rPr>
              <w:t>３０</w:t>
            </w:r>
            <w:r w:rsidRPr="00912399">
              <w:rPr>
                <w:rFonts w:asciiTheme="minorEastAsia" w:eastAsiaTheme="minorEastAsia" w:hAnsiTheme="minorEastAsia" w:hint="eastAsia"/>
              </w:rPr>
              <w:t>日（</w:t>
            </w:r>
            <w:r w:rsidR="00D03797">
              <w:rPr>
                <w:rFonts w:asciiTheme="minorEastAsia" w:eastAsiaTheme="minorEastAsia" w:hAnsiTheme="minorEastAsia" w:hint="eastAsia"/>
              </w:rPr>
              <w:t>火</w:t>
            </w:r>
            <w:r w:rsidRPr="00912399">
              <w:rPr>
                <w:rFonts w:asciiTheme="minorEastAsia" w:eastAsiaTheme="minorEastAsia" w:hAnsiTheme="minorEastAsia" w:hint="eastAsia"/>
              </w:rPr>
              <w:t>）</w:t>
            </w:r>
          </w:p>
        </w:tc>
      </w:tr>
      <w:tr w:rsidR="00912399" w:rsidRPr="00912399" w14:paraId="439D981C" w14:textId="77777777" w:rsidTr="00CC218F">
        <w:trPr>
          <w:trHeight w:val="418"/>
        </w:trPr>
        <w:tc>
          <w:tcPr>
            <w:tcW w:w="4677" w:type="dxa"/>
            <w:vAlign w:val="center"/>
          </w:tcPr>
          <w:p w14:paraId="11BF9407" w14:textId="1161D8EF" w:rsidR="00EC7C44" w:rsidRPr="00912399" w:rsidRDefault="00EC7C44" w:rsidP="00CC218F">
            <w:pPr>
              <w:ind w:leftChars="82" w:left="168"/>
              <w:jc w:val="left"/>
              <w:rPr>
                <w:rFonts w:asciiTheme="minorEastAsia" w:eastAsiaTheme="minorEastAsia" w:hAnsiTheme="minorEastAsia"/>
                <w:szCs w:val="21"/>
              </w:rPr>
            </w:pPr>
            <w:r w:rsidRPr="00912399">
              <w:rPr>
                <w:rFonts w:asciiTheme="minorEastAsia" w:eastAsiaTheme="minorEastAsia" w:hAnsiTheme="minorEastAsia" w:hint="eastAsia"/>
                <w:szCs w:val="21"/>
              </w:rPr>
              <w:t>④受注意思確認書の提出締切り（郵送）</w:t>
            </w:r>
          </w:p>
        </w:tc>
        <w:tc>
          <w:tcPr>
            <w:tcW w:w="3686" w:type="dxa"/>
            <w:tcBorders>
              <w:top w:val="nil"/>
              <w:left w:val="single" w:sz="4" w:space="0" w:color="auto"/>
              <w:bottom w:val="single" w:sz="4" w:space="0" w:color="auto"/>
              <w:right w:val="single" w:sz="4" w:space="0" w:color="auto"/>
            </w:tcBorders>
            <w:shd w:val="clear" w:color="auto" w:fill="auto"/>
            <w:vAlign w:val="center"/>
          </w:tcPr>
          <w:p w14:paraId="7D9E793A" w14:textId="50220F1E" w:rsidR="00EC7C44" w:rsidRPr="00912399" w:rsidRDefault="00EC7C44" w:rsidP="00D03797">
            <w:pPr>
              <w:ind w:leftChars="89" w:left="183"/>
              <w:jc w:val="left"/>
              <w:rPr>
                <w:rFonts w:asciiTheme="minorEastAsia" w:eastAsiaTheme="minorEastAsia" w:hAnsiTheme="minorEastAsia"/>
                <w:szCs w:val="21"/>
              </w:rPr>
            </w:pPr>
            <w:r w:rsidRPr="00912399">
              <w:rPr>
                <w:rFonts w:asciiTheme="minorEastAsia" w:eastAsiaTheme="minorEastAsia" w:hAnsiTheme="minorEastAsia" w:hint="eastAsia"/>
              </w:rPr>
              <w:t>令和６年</w:t>
            </w:r>
            <w:r w:rsidR="00D06181" w:rsidRPr="00912399">
              <w:rPr>
                <w:rFonts w:asciiTheme="minorEastAsia" w:eastAsiaTheme="minorEastAsia" w:hAnsiTheme="minorEastAsia" w:hint="eastAsia"/>
              </w:rPr>
              <w:t>２</w:t>
            </w:r>
            <w:r w:rsidRPr="00912399">
              <w:rPr>
                <w:rFonts w:asciiTheme="minorEastAsia" w:eastAsiaTheme="minorEastAsia" w:hAnsiTheme="minorEastAsia" w:hint="eastAsia"/>
              </w:rPr>
              <w:t>月</w:t>
            </w:r>
            <w:r w:rsidR="00D06181" w:rsidRPr="00912399">
              <w:rPr>
                <w:rFonts w:asciiTheme="minorEastAsia" w:eastAsiaTheme="minorEastAsia" w:hAnsiTheme="minorEastAsia" w:hint="eastAsia"/>
              </w:rPr>
              <w:t xml:space="preserve">　</w:t>
            </w:r>
            <w:r w:rsidR="00D03797">
              <w:rPr>
                <w:rFonts w:asciiTheme="minorEastAsia" w:eastAsiaTheme="minorEastAsia" w:hAnsiTheme="minorEastAsia" w:hint="eastAsia"/>
              </w:rPr>
              <w:t>６</w:t>
            </w:r>
            <w:r w:rsidRPr="00912399">
              <w:rPr>
                <w:rFonts w:asciiTheme="minorEastAsia" w:eastAsiaTheme="minorEastAsia" w:hAnsiTheme="minorEastAsia" w:hint="eastAsia"/>
              </w:rPr>
              <w:t>日（</w:t>
            </w:r>
            <w:r w:rsidR="00D03797">
              <w:rPr>
                <w:rFonts w:asciiTheme="minorEastAsia" w:eastAsiaTheme="minorEastAsia" w:hAnsiTheme="minorEastAsia" w:hint="eastAsia"/>
              </w:rPr>
              <w:t>火</w:t>
            </w:r>
            <w:r w:rsidRPr="00912399">
              <w:rPr>
                <w:rFonts w:asciiTheme="minorEastAsia" w:eastAsiaTheme="minorEastAsia" w:hAnsiTheme="minorEastAsia" w:hint="eastAsia"/>
              </w:rPr>
              <w:t>）必着</w:t>
            </w:r>
          </w:p>
        </w:tc>
      </w:tr>
      <w:tr w:rsidR="00912399" w:rsidRPr="00912399" w14:paraId="130FC86E" w14:textId="77777777" w:rsidTr="00CC218F">
        <w:trPr>
          <w:trHeight w:val="418"/>
        </w:trPr>
        <w:tc>
          <w:tcPr>
            <w:tcW w:w="4677" w:type="dxa"/>
            <w:vAlign w:val="center"/>
          </w:tcPr>
          <w:p w14:paraId="0FE155B2" w14:textId="4EE4CA05" w:rsidR="00EC7C44" w:rsidRPr="00912399" w:rsidRDefault="00EC7C44" w:rsidP="00CC218F">
            <w:pPr>
              <w:ind w:leftChars="82" w:left="168"/>
              <w:jc w:val="left"/>
              <w:rPr>
                <w:rFonts w:asciiTheme="minorEastAsia" w:eastAsiaTheme="minorEastAsia" w:hAnsiTheme="minorEastAsia"/>
                <w:szCs w:val="21"/>
              </w:rPr>
            </w:pPr>
            <w:r w:rsidRPr="00912399">
              <w:rPr>
                <w:rFonts w:asciiTheme="minorEastAsia" w:eastAsiaTheme="minorEastAsia" w:hAnsiTheme="minorEastAsia" w:hint="eastAsia"/>
                <w:szCs w:val="21"/>
              </w:rPr>
              <w:t>⑤技術提案書の提出締切り（郵送）</w:t>
            </w:r>
          </w:p>
        </w:tc>
        <w:tc>
          <w:tcPr>
            <w:tcW w:w="3686" w:type="dxa"/>
            <w:tcBorders>
              <w:top w:val="nil"/>
              <w:left w:val="single" w:sz="4" w:space="0" w:color="auto"/>
              <w:bottom w:val="single" w:sz="4" w:space="0" w:color="auto"/>
              <w:right w:val="single" w:sz="4" w:space="0" w:color="auto"/>
            </w:tcBorders>
            <w:shd w:val="clear" w:color="auto" w:fill="auto"/>
            <w:vAlign w:val="center"/>
          </w:tcPr>
          <w:p w14:paraId="52A15A3D" w14:textId="0D93FCE7" w:rsidR="00EC7C44" w:rsidRPr="00912399" w:rsidRDefault="00EC7C44" w:rsidP="00D03797">
            <w:pPr>
              <w:ind w:leftChars="89" w:left="183"/>
              <w:jc w:val="left"/>
              <w:rPr>
                <w:rFonts w:asciiTheme="minorEastAsia" w:eastAsiaTheme="minorEastAsia" w:hAnsiTheme="minorEastAsia"/>
                <w:szCs w:val="21"/>
              </w:rPr>
            </w:pPr>
            <w:r w:rsidRPr="00912399">
              <w:rPr>
                <w:rFonts w:asciiTheme="minorEastAsia" w:eastAsiaTheme="minorEastAsia" w:hAnsiTheme="minorEastAsia" w:hint="eastAsia"/>
              </w:rPr>
              <w:t>令和６年２月</w:t>
            </w:r>
            <w:r w:rsidR="00D06181" w:rsidRPr="00912399">
              <w:rPr>
                <w:rFonts w:asciiTheme="minorEastAsia" w:eastAsiaTheme="minorEastAsia" w:hAnsiTheme="minorEastAsia" w:hint="eastAsia"/>
              </w:rPr>
              <w:t>２</w:t>
            </w:r>
            <w:r w:rsidR="00D03797">
              <w:rPr>
                <w:rFonts w:asciiTheme="minorEastAsia" w:eastAsiaTheme="minorEastAsia" w:hAnsiTheme="minorEastAsia" w:hint="eastAsia"/>
              </w:rPr>
              <w:t>９</w:t>
            </w:r>
            <w:r w:rsidRPr="00912399">
              <w:rPr>
                <w:rFonts w:asciiTheme="minorEastAsia" w:eastAsiaTheme="minorEastAsia" w:hAnsiTheme="minorEastAsia" w:hint="eastAsia"/>
              </w:rPr>
              <w:t>日（</w:t>
            </w:r>
            <w:r w:rsidR="00D03797">
              <w:rPr>
                <w:rFonts w:asciiTheme="minorEastAsia" w:eastAsiaTheme="minorEastAsia" w:hAnsiTheme="minorEastAsia" w:hint="eastAsia"/>
              </w:rPr>
              <w:t>木</w:t>
            </w:r>
            <w:r w:rsidRPr="00912399">
              <w:rPr>
                <w:rFonts w:asciiTheme="minorEastAsia" w:eastAsiaTheme="minorEastAsia" w:hAnsiTheme="minorEastAsia" w:hint="eastAsia"/>
              </w:rPr>
              <w:t>）必着</w:t>
            </w:r>
          </w:p>
        </w:tc>
      </w:tr>
      <w:tr w:rsidR="00912399" w:rsidRPr="00912399" w14:paraId="3A29CDB4" w14:textId="77777777" w:rsidTr="00CC218F">
        <w:trPr>
          <w:trHeight w:val="418"/>
        </w:trPr>
        <w:tc>
          <w:tcPr>
            <w:tcW w:w="4677" w:type="dxa"/>
            <w:vAlign w:val="center"/>
          </w:tcPr>
          <w:p w14:paraId="5F88D783" w14:textId="1DF9489F" w:rsidR="00EC7C44" w:rsidRPr="00912399" w:rsidRDefault="00EC7C44" w:rsidP="00CC218F">
            <w:pPr>
              <w:ind w:leftChars="82" w:left="168"/>
              <w:jc w:val="left"/>
              <w:rPr>
                <w:rFonts w:asciiTheme="minorEastAsia" w:eastAsiaTheme="minorEastAsia" w:hAnsiTheme="minorEastAsia"/>
                <w:szCs w:val="21"/>
              </w:rPr>
            </w:pPr>
            <w:r w:rsidRPr="00912399">
              <w:rPr>
                <w:rFonts w:asciiTheme="minorEastAsia" w:eastAsiaTheme="minorEastAsia" w:hAnsiTheme="minorEastAsia" w:hint="eastAsia"/>
                <w:szCs w:val="21"/>
              </w:rPr>
              <w:t>⑥プレゼンテーション及びヒアリング審査</w:t>
            </w:r>
          </w:p>
        </w:tc>
        <w:tc>
          <w:tcPr>
            <w:tcW w:w="3686" w:type="dxa"/>
            <w:tcBorders>
              <w:top w:val="nil"/>
              <w:left w:val="single" w:sz="4" w:space="0" w:color="auto"/>
              <w:bottom w:val="single" w:sz="4" w:space="0" w:color="auto"/>
              <w:right w:val="single" w:sz="4" w:space="0" w:color="auto"/>
            </w:tcBorders>
            <w:shd w:val="clear" w:color="auto" w:fill="auto"/>
            <w:vAlign w:val="center"/>
          </w:tcPr>
          <w:p w14:paraId="1FC0953B" w14:textId="557AB447" w:rsidR="00EC7C44" w:rsidRPr="00912399" w:rsidRDefault="00EC7C44" w:rsidP="00CC218F">
            <w:pPr>
              <w:ind w:leftChars="89" w:left="183"/>
              <w:jc w:val="left"/>
              <w:rPr>
                <w:rFonts w:asciiTheme="minorEastAsia" w:eastAsiaTheme="minorEastAsia" w:hAnsiTheme="minorEastAsia"/>
                <w:szCs w:val="21"/>
              </w:rPr>
            </w:pPr>
            <w:r w:rsidRPr="00912399">
              <w:rPr>
                <w:rFonts w:asciiTheme="minorEastAsia" w:eastAsiaTheme="minorEastAsia" w:hAnsiTheme="minorEastAsia" w:hint="eastAsia"/>
              </w:rPr>
              <w:t>令和６年３月　上旬頃</w:t>
            </w:r>
          </w:p>
        </w:tc>
      </w:tr>
      <w:tr w:rsidR="002D6617" w:rsidRPr="00912399" w14:paraId="73C7EA99" w14:textId="77777777" w:rsidTr="00CC218F">
        <w:trPr>
          <w:trHeight w:val="418"/>
        </w:trPr>
        <w:tc>
          <w:tcPr>
            <w:tcW w:w="4677" w:type="dxa"/>
            <w:vAlign w:val="center"/>
          </w:tcPr>
          <w:p w14:paraId="70C540FD" w14:textId="29159A15" w:rsidR="00EC7C44" w:rsidRPr="00912399" w:rsidRDefault="00EC7C44" w:rsidP="00CC218F">
            <w:pPr>
              <w:ind w:leftChars="82" w:left="168"/>
              <w:jc w:val="left"/>
              <w:rPr>
                <w:rFonts w:asciiTheme="minorEastAsia" w:eastAsiaTheme="minorEastAsia" w:hAnsiTheme="minorEastAsia"/>
                <w:szCs w:val="21"/>
              </w:rPr>
            </w:pPr>
            <w:r w:rsidRPr="00912399">
              <w:rPr>
                <w:rFonts w:asciiTheme="minorEastAsia" w:eastAsiaTheme="minorEastAsia" w:hAnsiTheme="minorEastAsia" w:hint="eastAsia"/>
                <w:szCs w:val="21"/>
              </w:rPr>
              <w:t>⑦結果発表及び通知</w:t>
            </w:r>
          </w:p>
        </w:tc>
        <w:tc>
          <w:tcPr>
            <w:tcW w:w="3686" w:type="dxa"/>
            <w:tcBorders>
              <w:top w:val="nil"/>
              <w:left w:val="single" w:sz="4" w:space="0" w:color="auto"/>
              <w:bottom w:val="single" w:sz="4" w:space="0" w:color="auto"/>
              <w:right w:val="single" w:sz="4" w:space="0" w:color="auto"/>
            </w:tcBorders>
            <w:shd w:val="clear" w:color="auto" w:fill="auto"/>
            <w:vAlign w:val="center"/>
          </w:tcPr>
          <w:p w14:paraId="5A5B1881" w14:textId="518B4BA3" w:rsidR="00EC7C44" w:rsidRPr="00912399" w:rsidRDefault="00EC7C44" w:rsidP="00CC218F">
            <w:pPr>
              <w:ind w:leftChars="89" w:left="183"/>
              <w:jc w:val="left"/>
              <w:rPr>
                <w:rFonts w:asciiTheme="minorEastAsia" w:eastAsiaTheme="minorEastAsia" w:hAnsiTheme="minorEastAsia"/>
                <w:szCs w:val="21"/>
              </w:rPr>
            </w:pPr>
            <w:r w:rsidRPr="00912399">
              <w:rPr>
                <w:rFonts w:asciiTheme="minorEastAsia" w:eastAsiaTheme="minorEastAsia" w:hAnsiTheme="minorEastAsia" w:hint="eastAsia"/>
              </w:rPr>
              <w:t>令和６年３月　中旬頃</w:t>
            </w:r>
          </w:p>
        </w:tc>
      </w:tr>
    </w:tbl>
    <w:p w14:paraId="21CAD9D2" w14:textId="77777777" w:rsidR="00A14657" w:rsidRPr="00912399" w:rsidRDefault="00A14657" w:rsidP="00B52D30">
      <w:pPr>
        <w:spacing w:line="300" w:lineRule="exact"/>
        <w:rPr>
          <w:rFonts w:asciiTheme="minorEastAsia" w:eastAsiaTheme="minorEastAsia" w:hAnsiTheme="minorEastAsia"/>
          <w:kern w:val="0"/>
          <w:szCs w:val="21"/>
        </w:rPr>
      </w:pPr>
    </w:p>
    <w:p w14:paraId="5A1921AB" w14:textId="2E895D7E" w:rsidR="00B52D30" w:rsidRPr="00A40123" w:rsidRDefault="00203EBB" w:rsidP="00B52D30">
      <w:pPr>
        <w:spacing w:line="300" w:lineRule="exact"/>
        <w:rPr>
          <w:rFonts w:asciiTheme="minorEastAsia" w:eastAsiaTheme="minorEastAsia" w:hAnsiTheme="minorEastAsia"/>
          <w:kern w:val="0"/>
          <w:szCs w:val="21"/>
        </w:rPr>
      </w:pPr>
      <w:r w:rsidRPr="00A40123">
        <w:rPr>
          <w:rFonts w:asciiTheme="minorEastAsia" w:eastAsiaTheme="minorEastAsia" w:hAnsiTheme="minorEastAsia"/>
          <w:noProof/>
          <w:kern w:val="0"/>
          <w:szCs w:val="21"/>
        </w:rPr>
        <mc:AlternateContent>
          <mc:Choice Requires="wps">
            <w:drawing>
              <wp:anchor distT="0" distB="0" distL="114300" distR="114300" simplePos="0" relativeHeight="251657216" behindDoc="0" locked="0" layoutInCell="1" allowOverlap="1" wp14:anchorId="66BC353E" wp14:editId="5D538714">
                <wp:simplePos x="0" y="0"/>
                <wp:positionH relativeFrom="column">
                  <wp:posOffset>0</wp:posOffset>
                </wp:positionH>
                <wp:positionV relativeFrom="paragraph">
                  <wp:posOffset>102235</wp:posOffset>
                </wp:positionV>
                <wp:extent cx="1991360" cy="223520"/>
                <wp:effectExtent l="0" t="0" r="8890" b="5080"/>
                <wp:wrapNone/>
                <wp:docPr id="6"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360" cy="223520"/>
                        </a:xfrm>
                        <a:prstGeom prst="roundRect">
                          <a:avLst>
                            <a:gd name="adj" fmla="val 16667"/>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87CD280" w14:textId="77777777" w:rsidR="008B3EDB" w:rsidRDefault="008B3EDB" w:rsidP="00EC0D98">
                            <w:pPr>
                              <w:spacing w:line="300" w:lineRule="exact"/>
                              <w:ind w:firstLine="225"/>
                              <w:rPr>
                                <w:rFonts w:ascii="HG丸ｺﾞｼｯｸM-PRO" w:eastAsia="HG丸ｺﾞｼｯｸM-PRO"/>
                                <w:b/>
                                <w:color w:val="FFFFFF"/>
                              </w:rPr>
                            </w:pPr>
                            <w:r>
                              <w:rPr>
                                <w:rFonts w:ascii="HG丸ｺﾞｼｯｸM-PRO" w:eastAsia="HG丸ｺﾞｼｯｸM-PRO" w:hint="eastAsia"/>
                                <w:b/>
                                <w:color w:val="FFFFFF"/>
                              </w:rPr>
                              <w:t>Ⅲ　参加者の失格要件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BC353E" id="AutoShape 72" o:spid="_x0000_s1029" style="position:absolute;left:0;text-align:left;margin-left:0;margin-top:8.05pt;width:156.8pt;height:1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" fillcolor="black" stroked="f">
                <v:textbox inset="5.85pt,.7pt,5.85pt,.7pt">
                  <w:txbxContent>
                    <w:p w14:paraId="487CD280" w14:textId="77777777" w:rsidR="008B3EDB" w:rsidRDefault="008B3EDB" w:rsidP="00EC0D98">
                      <w:pPr>
                        <w:spacing w:line="300" w:lineRule="exact"/>
                        <w:ind w:firstLine="225"/>
                        <w:rPr>
                          <w:rFonts w:ascii="HG丸ｺﾞｼｯｸM-PRO" w:eastAsia="HG丸ｺﾞｼｯｸM-PRO"/>
                          <w:b/>
                          <w:color w:val="FFFFFF"/>
                        </w:rPr>
                      </w:pPr>
                      <w:r>
                        <w:rPr>
                          <w:rFonts w:ascii="HG丸ｺﾞｼｯｸM-PRO" w:eastAsia="HG丸ｺﾞｼｯｸM-PRO" w:hint="eastAsia"/>
                          <w:b/>
                          <w:color w:val="FFFFFF"/>
                        </w:rPr>
                        <w:t>Ⅲ　参加者の失格要件</w:t>
                      </w:r>
                    </w:p>
                  </w:txbxContent>
                </v:textbox>
              </v:roundrect>
            </w:pict>
          </mc:Fallback>
        </mc:AlternateContent>
      </w:r>
    </w:p>
    <w:p w14:paraId="112D8E0B" w14:textId="77777777" w:rsidR="0012043E" w:rsidRPr="00A40123" w:rsidRDefault="0012043E" w:rsidP="00B52D30">
      <w:pPr>
        <w:spacing w:line="300" w:lineRule="exact"/>
        <w:rPr>
          <w:rFonts w:asciiTheme="minorEastAsia" w:eastAsiaTheme="minorEastAsia" w:hAnsiTheme="minorEastAsia"/>
          <w:kern w:val="0"/>
          <w:szCs w:val="21"/>
        </w:rPr>
      </w:pPr>
    </w:p>
    <w:p w14:paraId="1BAEE536" w14:textId="7CCFC046" w:rsidR="00B52D30" w:rsidRPr="00A40123" w:rsidRDefault="0074045A" w:rsidP="009F5CDC">
      <w:pPr>
        <w:spacing w:line="300" w:lineRule="exact"/>
        <w:ind w:leftChars="100" w:left="205" w:firstLineChars="100" w:firstLine="215"/>
        <w:rPr>
          <w:rFonts w:asciiTheme="minorEastAsia" w:eastAsiaTheme="minorEastAsia" w:hAnsiTheme="minorEastAsia"/>
          <w:sz w:val="22"/>
          <w:szCs w:val="21"/>
        </w:rPr>
      </w:pPr>
      <w:r w:rsidRPr="00A40123">
        <w:rPr>
          <w:rFonts w:asciiTheme="minorEastAsia" w:eastAsiaTheme="minorEastAsia" w:hAnsiTheme="minorEastAsia" w:hint="eastAsia"/>
          <w:bCs/>
          <w:sz w:val="22"/>
          <w:szCs w:val="21"/>
        </w:rPr>
        <w:t>プロポーザル</w:t>
      </w:r>
      <w:r w:rsidR="00B52D30" w:rsidRPr="00A40123">
        <w:rPr>
          <w:rFonts w:asciiTheme="minorEastAsia" w:eastAsiaTheme="minorEastAsia" w:hAnsiTheme="minorEastAsia" w:hint="eastAsia"/>
          <w:bCs/>
          <w:sz w:val="22"/>
          <w:szCs w:val="21"/>
        </w:rPr>
        <w:t>に参加する者（以下「参加者」という。）の</w:t>
      </w:r>
      <w:r w:rsidR="009F5CDC" w:rsidRPr="00A40123">
        <w:rPr>
          <w:rFonts w:asciiTheme="minorEastAsia" w:eastAsiaTheme="minorEastAsia" w:hAnsiTheme="minorEastAsia" w:hint="eastAsia"/>
          <w:bCs/>
          <w:sz w:val="22"/>
          <w:szCs w:val="21"/>
        </w:rPr>
        <w:t>失格</w:t>
      </w:r>
      <w:r w:rsidR="00B52D30" w:rsidRPr="00A40123">
        <w:rPr>
          <w:rFonts w:asciiTheme="minorEastAsia" w:eastAsiaTheme="minorEastAsia" w:hAnsiTheme="minorEastAsia" w:hint="eastAsia"/>
          <w:bCs/>
          <w:sz w:val="22"/>
          <w:szCs w:val="21"/>
        </w:rPr>
        <w:t>要件等は</w:t>
      </w:r>
      <w:r w:rsidR="005E1C32" w:rsidRPr="00A40123">
        <w:rPr>
          <w:rFonts w:asciiTheme="minorEastAsia" w:eastAsiaTheme="minorEastAsia" w:hAnsiTheme="minorEastAsia" w:hint="eastAsia"/>
          <w:sz w:val="22"/>
          <w:szCs w:val="21"/>
        </w:rPr>
        <w:t>，</w:t>
      </w:r>
      <w:r w:rsidR="00B52D30" w:rsidRPr="00A40123">
        <w:rPr>
          <w:rFonts w:asciiTheme="minorEastAsia" w:eastAsiaTheme="minorEastAsia" w:hAnsiTheme="minorEastAsia" w:hint="eastAsia"/>
          <w:sz w:val="22"/>
          <w:szCs w:val="21"/>
        </w:rPr>
        <w:t>次のとおりです。次の各号に該当する場合</w:t>
      </w:r>
      <w:r w:rsidR="005E1C32" w:rsidRPr="00A40123">
        <w:rPr>
          <w:rFonts w:asciiTheme="minorEastAsia" w:eastAsiaTheme="minorEastAsia" w:hAnsiTheme="minorEastAsia" w:hint="eastAsia"/>
          <w:sz w:val="22"/>
          <w:szCs w:val="21"/>
        </w:rPr>
        <w:t>，</w:t>
      </w:r>
      <w:r w:rsidR="00B52D30" w:rsidRPr="00A40123">
        <w:rPr>
          <w:rFonts w:asciiTheme="minorEastAsia" w:eastAsiaTheme="minorEastAsia" w:hAnsiTheme="minorEastAsia" w:hint="eastAsia"/>
          <w:sz w:val="22"/>
          <w:szCs w:val="21"/>
        </w:rPr>
        <w:t>その提案に係る参加者は失格とします。</w:t>
      </w:r>
    </w:p>
    <w:p w14:paraId="1F9BF859" w14:textId="2AB65308" w:rsidR="00B52D30" w:rsidRPr="00A40123" w:rsidRDefault="00E96AE4" w:rsidP="00E96AE4">
      <w:pPr>
        <w:spacing w:line="300" w:lineRule="exact"/>
        <w:rPr>
          <w:rFonts w:asciiTheme="minorEastAsia" w:eastAsiaTheme="minorEastAsia" w:hAnsiTheme="minorEastAsia"/>
          <w:kern w:val="0"/>
          <w:sz w:val="22"/>
          <w:szCs w:val="21"/>
        </w:rPr>
      </w:pPr>
      <w:r w:rsidRPr="00A40123">
        <w:rPr>
          <w:rFonts w:asciiTheme="minorEastAsia" w:eastAsiaTheme="minorEastAsia" w:hAnsiTheme="minorEastAsia" w:hint="eastAsia"/>
          <w:kern w:val="0"/>
          <w:sz w:val="22"/>
          <w:szCs w:val="21"/>
        </w:rPr>
        <w:t>（１）</w:t>
      </w:r>
      <w:r w:rsidR="00B52D30" w:rsidRPr="00A40123">
        <w:rPr>
          <w:rFonts w:asciiTheme="minorEastAsia" w:eastAsiaTheme="minorEastAsia" w:hAnsiTheme="minorEastAsia" w:hint="eastAsia"/>
          <w:kern w:val="0"/>
          <w:sz w:val="22"/>
          <w:szCs w:val="21"/>
        </w:rPr>
        <w:t>提出書類に虚偽の内容を記載した場合</w:t>
      </w:r>
    </w:p>
    <w:p w14:paraId="3D933CDB" w14:textId="45353077" w:rsidR="00B52D30" w:rsidRPr="00A40123" w:rsidRDefault="00E96AE4" w:rsidP="00E96AE4">
      <w:pPr>
        <w:spacing w:line="300" w:lineRule="exact"/>
        <w:rPr>
          <w:rFonts w:asciiTheme="minorEastAsia" w:eastAsiaTheme="minorEastAsia" w:hAnsiTheme="minorEastAsia"/>
          <w:kern w:val="0"/>
          <w:sz w:val="22"/>
          <w:szCs w:val="21"/>
        </w:rPr>
      </w:pPr>
      <w:r w:rsidRPr="00A40123">
        <w:rPr>
          <w:rFonts w:asciiTheme="minorEastAsia" w:eastAsiaTheme="minorEastAsia" w:hAnsiTheme="minorEastAsia" w:hint="eastAsia"/>
          <w:kern w:val="0"/>
          <w:sz w:val="22"/>
          <w:szCs w:val="21"/>
        </w:rPr>
        <w:t>（２）</w:t>
      </w:r>
      <w:r w:rsidR="00B52D30" w:rsidRPr="00A40123">
        <w:rPr>
          <w:rFonts w:asciiTheme="minorEastAsia" w:eastAsiaTheme="minorEastAsia" w:hAnsiTheme="minorEastAsia" w:hint="eastAsia"/>
          <w:kern w:val="0"/>
          <w:sz w:val="22"/>
          <w:szCs w:val="21"/>
        </w:rPr>
        <w:t>提出方法</w:t>
      </w:r>
      <w:r w:rsidR="005E1C32" w:rsidRPr="00A40123">
        <w:rPr>
          <w:rFonts w:asciiTheme="minorEastAsia" w:eastAsiaTheme="minorEastAsia" w:hAnsiTheme="minorEastAsia" w:hint="eastAsia"/>
          <w:kern w:val="0"/>
          <w:sz w:val="22"/>
          <w:szCs w:val="21"/>
        </w:rPr>
        <w:t>，</w:t>
      </w:r>
      <w:r w:rsidR="00B52D30" w:rsidRPr="00A40123">
        <w:rPr>
          <w:rFonts w:asciiTheme="minorEastAsia" w:eastAsiaTheme="minorEastAsia" w:hAnsiTheme="minorEastAsia" w:hint="eastAsia"/>
          <w:kern w:val="0"/>
          <w:sz w:val="22"/>
          <w:szCs w:val="21"/>
        </w:rPr>
        <w:t>提出先及び提出期限の条件に適合しない場合。</w:t>
      </w:r>
    </w:p>
    <w:p w14:paraId="5492852F" w14:textId="4C68085F" w:rsidR="00B52D30" w:rsidRPr="00A40123" w:rsidRDefault="00E96AE4" w:rsidP="00E96AE4">
      <w:pPr>
        <w:spacing w:line="300" w:lineRule="exact"/>
        <w:ind w:leftChars="-1" w:left="484" w:hangingChars="226" w:hanging="486"/>
        <w:rPr>
          <w:rFonts w:asciiTheme="minorEastAsia" w:eastAsiaTheme="minorEastAsia" w:hAnsiTheme="minorEastAsia"/>
          <w:kern w:val="0"/>
          <w:sz w:val="22"/>
          <w:szCs w:val="21"/>
        </w:rPr>
      </w:pPr>
      <w:r w:rsidRPr="00A40123">
        <w:rPr>
          <w:rFonts w:asciiTheme="minorEastAsia" w:eastAsiaTheme="minorEastAsia" w:hAnsiTheme="minorEastAsia" w:hint="eastAsia"/>
          <w:kern w:val="0"/>
          <w:sz w:val="22"/>
          <w:szCs w:val="21"/>
        </w:rPr>
        <w:t>（３）</w:t>
      </w:r>
      <w:r w:rsidR="00B52D30" w:rsidRPr="00A40123">
        <w:rPr>
          <w:rFonts w:asciiTheme="minorEastAsia" w:eastAsiaTheme="minorEastAsia" w:hAnsiTheme="minorEastAsia" w:hint="eastAsia"/>
          <w:kern w:val="0"/>
          <w:sz w:val="22"/>
          <w:szCs w:val="21"/>
        </w:rPr>
        <w:t>作成要領に指定する様式及び記載上の留意事項に示された条件に適合しない場合。</w:t>
      </w:r>
    </w:p>
    <w:p w14:paraId="140C3DEF" w14:textId="6FA37930" w:rsidR="00B52D30" w:rsidRPr="00A40123" w:rsidRDefault="00E96AE4" w:rsidP="00E96AE4">
      <w:pPr>
        <w:spacing w:line="300" w:lineRule="exact"/>
        <w:ind w:left="860" w:hangingChars="400" w:hanging="860"/>
        <w:rPr>
          <w:rFonts w:asciiTheme="minorEastAsia" w:eastAsiaTheme="minorEastAsia" w:hAnsiTheme="minorEastAsia"/>
          <w:bCs/>
          <w:sz w:val="22"/>
          <w:szCs w:val="21"/>
        </w:rPr>
      </w:pPr>
      <w:r w:rsidRPr="00A40123">
        <w:rPr>
          <w:rFonts w:asciiTheme="minorEastAsia" w:eastAsiaTheme="minorEastAsia" w:hAnsiTheme="minorEastAsia" w:hint="eastAsia"/>
          <w:kern w:val="0"/>
          <w:sz w:val="22"/>
          <w:szCs w:val="21"/>
        </w:rPr>
        <w:t>（４）</w:t>
      </w:r>
      <w:r w:rsidR="00B52D30" w:rsidRPr="00A40123">
        <w:rPr>
          <w:rFonts w:asciiTheme="minorEastAsia" w:eastAsiaTheme="minorEastAsia" w:hAnsiTheme="minorEastAsia" w:hint="eastAsia"/>
          <w:bCs/>
          <w:sz w:val="22"/>
          <w:szCs w:val="21"/>
        </w:rPr>
        <w:t>本審査が終了するまでの間において</w:t>
      </w:r>
      <w:r w:rsidR="005E1C32" w:rsidRPr="00A40123">
        <w:rPr>
          <w:rFonts w:asciiTheme="minorEastAsia" w:eastAsiaTheme="minorEastAsia" w:hAnsiTheme="minorEastAsia" w:hint="eastAsia"/>
          <w:bCs/>
          <w:sz w:val="22"/>
          <w:szCs w:val="21"/>
        </w:rPr>
        <w:t>，</w:t>
      </w:r>
      <w:r w:rsidR="00B52D30" w:rsidRPr="00A40123">
        <w:rPr>
          <w:rFonts w:asciiTheme="minorEastAsia" w:eastAsiaTheme="minorEastAsia" w:hAnsiTheme="minorEastAsia" w:hint="eastAsia"/>
          <w:kern w:val="0"/>
          <w:sz w:val="22"/>
          <w:szCs w:val="21"/>
        </w:rPr>
        <w:t>審査の結果に影響を与えるような接触を</w:t>
      </w:r>
      <w:r w:rsidR="00B52D30" w:rsidRPr="00A40123">
        <w:rPr>
          <w:rFonts w:asciiTheme="minorEastAsia" w:eastAsiaTheme="minorEastAsia" w:hAnsiTheme="minorEastAsia" w:hint="eastAsia"/>
          <w:bCs/>
          <w:sz w:val="22"/>
          <w:szCs w:val="21"/>
        </w:rPr>
        <w:t>行った場合。</w:t>
      </w:r>
    </w:p>
    <w:p w14:paraId="5C3A7067" w14:textId="77777777" w:rsidR="00AE19FF" w:rsidRPr="00A40123" w:rsidRDefault="00AE19FF" w:rsidP="00EB68A1">
      <w:pPr>
        <w:spacing w:line="300" w:lineRule="exact"/>
        <w:ind w:leftChars="200" w:left="800" w:hangingChars="200" w:hanging="390"/>
        <w:rPr>
          <w:rFonts w:asciiTheme="minorEastAsia" w:eastAsiaTheme="minorEastAsia" w:hAnsiTheme="minorEastAsia"/>
          <w:kern w:val="0"/>
          <w:sz w:val="20"/>
          <w:szCs w:val="20"/>
        </w:rPr>
      </w:pPr>
    </w:p>
    <w:p w14:paraId="7A3CE5E6" w14:textId="60133739" w:rsidR="00EB68A1" w:rsidRPr="00A40123" w:rsidRDefault="00203EBB" w:rsidP="00EB68A1">
      <w:pPr>
        <w:spacing w:line="300" w:lineRule="exact"/>
        <w:ind w:leftChars="200" w:left="800" w:hangingChars="200" w:hanging="390"/>
        <w:rPr>
          <w:rFonts w:asciiTheme="minorEastAsia" w:eastAsiaTheme="minorEastAsia" w:hAnsiTheme="minorEastAsia"/>
          <w:kern w:val="0"/>
          <w:sz w:val="20"/>
          <w:szCs w:val="20"/>
        </w:rPr>
      </w:pPr>
      <w:r w:rsidRPr="00A40123">
        <w:rPr>
          <w:rFonts w:asciiTheme="minorEastAsia" w:eastAsiaTheme="minorEastAsia" w:hAnsiTheme="minorEastAsia"/>
          <w:noProof/>
          <w:kern w:val="0"/>
          <w:sz w:val="20"/>
          <w:szCs w:val="20"/>
        </w:rPr>
        <mc:AlternateContent>
          <mc:Choice Requires="wps">
            <w:drawing>
              <wp:anchor distT="0" distB="0" distL="114300" distR="114300" simplePos="0" relativeHeight="251660288" behindDoc="0" locked="0" layoutInCell="1" allowOverlap="1" wp14:anchorId="6871F842" wp14:editId="774DEEB0">
                <wp:simplePos x="0" y="0"/>
                <wp:positionH relativeFrom="column">
                  <wp:posOffset>-32385</wp:posOffset>
                </wp:positionH>
                <wp:positionV relativeFrom="paragraph">
                  <wp:posOffset>118110</wp:posOffset>
                </wp:positionV>
                <wp:extent cx="1289685" cy="223520"/>
                <wp:effectExtent l="0" t="0" r="5715" b="5080"/>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685" cy="223520"/>
                        </a:xfrm>
                        <a:prstGeom prst="roundRect">
                          <a:avLst>
                            <a:gd name="adj" fmla="val 16667"/>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8DD43E8" w14:textId="77777777" w:rsidR="008B3EDB" w:rsidRDefault="008B3EDB" w:rsidP="00EC0D98">
                            <w:pPr>
                              <w:spacing w:line="300" w:lineRule="exact"/>
                              <w:ind w:firstLine="225"/>
                              <w:rPr>
                                <w:rFonts w:ascii="HG丸ｺﾞｼｯｸM-PRO" w:eastAsia="HG丸ｺﾞｼｯｸM-PRO"/>
                                <w:b/>
                                <w:color w:val="FFFFFF"/>
                              </w:rPr>
                            </w:pPr>
                            <w:r>
                              <w:rPr>
                                <w:rFonts w:ascii="HG丸ｺﾞｼｯｸM-PRO" w:eastAsia="HG丸ｺﾞｼｯｸM-PRO" w:hint="eastAsia"/>
                                <w:b/>
                                <w:color w:val="FFFFFF"/>
                              </w:rPr>
                              <w:t>Ⅳ　審　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71F842" id="AutoShape 75" o:spid="_x0000_s1030" style="position:absolute;left:0;text-align:left;margin-left:-2.55pt;margin-top:9.3pt;width:101.55pt;height: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" fillcolor="black" stroked="f">
                <v:textbox inset="5.85pt,.7pt,5.85pt,.7pt">
                  <w:txbxContent>
                    <w:p w14:paraId="78DD43E8" w14:textId="77777777" w:rsidR="008B3EDB" w:rsidRDefault="008B3EDB" w:rsidP="00EC0D98">
                      <w:pPr>
                        <w:spacing w:line="300" w:lineRule="exact"/>
                        <w:ind w:firstLine="225"/>
                        <w:rPr>
                          <w:rFonts w:ascii="HG丸ｺﾞｼｯｸM-PRO" w:eastAsia="HG丸ｺﾞｼｯｸM-PRO"/>
                          <w:b/>
                          <w:color w:val="FFFFFF"/>
                        </w:rPr>
                      </w:pPr>
                      <w:r>
                        <w:rPr>
                          <w:rFonts w:ascii="HG丸ｺﾞｼｯｸM-PRO" w:eastAsia="HG丸ｺﾞｼｯｸM-PRO" w:hint="eastAsia"/>
                          <w:b/>
                          <w:color w:val="FFFFFF"/>
                        </w:rPr>
                        <w:t>Ⅳ　審　査</w:t>
                      </w:r>
                    </w:p>
                  </w:txbxContent>
                </v:textbox>
              </v:roundrect>
            </w:pict>
          </mc:Fallback>
        </mc:AlternateContent>
      </w:r>
    </w:p>
    <w:p w14:paraId="0D4C9EDF" w14:textId="77777777" w:rsidR="00FD4237" w:rsidRPr="00A40123" w:rsidRDefault="00FD4237" w:rsidP="00EB68A1">
      <w:pPr>
        <w:spacing w:line="300" w:lineRule="exact"/>
        <w:ind w:leftChars="200" w:left="800" w:hangingChars="200" w:hanging="390"/>
        <w:rPr>
          <w:rFonts w:asciiTheme="minorEastAsia" w:eastAsiaTheme="minorEastAsia" w:hAnsiTheme="minorEastAsia"/>
          <w:kern w:val="0"/>
          <w:sz w:val="20"/>
          <w:szCs w:val="20"/>
        </w:rPr>
      </w:pPr>
    </w:p>
    <w:p w14:paraId="4F777D4B" w14:textId="77777777" w:rsidR="00FD4237" w:rsidRPr="00A40123" w:rsidRDefault="00FD4237" w:rsidP="003C2276">
      <w:pPr>
        <w:ind w:leftChars="100" w:left="637" w:hangingChars="200" w:hanging="432"/>
        <w:rPr>
          <w:rFonts w:asciiTheme="minorEastAsia" w:eastAsiaTheme="minorEastAsia" w:hAnsiTheme="minorEastAsia"/>
          <w:b/>
          <w:kern w:val="0"/>
          <w:sz w:val="22"/>
          <w:szCs w:val="21"/>
        </w:rPr>
      </w:pPr>
      <w:r w:rsidRPr="00A40123">
        <w:rPr>
          <w:rFonts w:asciiTheme="minorEastAsia" w:eastAsiaTheme="minorEastAsia" w:hAnsiTheme="minorEastAsia" w:hint="eastAsia"/>
          <w:b/>
          <w:kern w:val="0"/>
          <w:sz w:val="22"/>
          <w:szCs w:val="21"/>
        </w:rPr>
        <w:t>１　審査方法</w:t>
      </w:r>
    </w:p>
    <w:p w14:paraId="360E8D80" w14:textId="5716E13D" w:rsidR="00FD4237" w:rsidRPr="00A40123" w:rsidRDefault="00BB3BDE" w:rsidP="00A97A68">
      <w:pPr>
        <w:spacing w:line="300" w:lineRule="exact"/>
        <w:ind w:leftChars="235" w:left="482" w:firstLineChars="78" w:firstLine="168"/>
        <w:rPr>
          <w:rFonts w:asciiTheme="minorEastAsia" w:eastAsiaTheme="minorEastAsia" w:hAnsiTheme="minorEastAsia"/>
          <w:sz w:val="22"/>
          <w:szCs w:val="21"/>
        </w:rPr>
      </w:pPr>
      <w:r w:rsidRPr="00A40123">
        <w:rPr>
          <w:rFonts w:asciiTheme="minorEastAsia" w:eastAsiaTheme="minorEastAsia" w:hAnsiTheme="minorEastAsia" w:hint="eastAsia"/>
          <w:kern w:val="0"/>
          <w:sz w:val="22"/>
          <w:szCs w:val="21"/>
        </w:rPr>
        <w:t>審査委員会</w:t>
      </w:r>
      <w:r w:rsidR="003C2276" w:rsidRPr="00A40123">
        <w:rPr>
          <w:rFonts w:asciiTheme="minorEastAsia" w:eastAsiaTheme="minorEastAsia" w:hAnsiTheme="minorEastAsia" w:hint="eastAsia"/>
          <w:kern w:val="0"/>
          <w:sz w:val="22"/>
          <w:szCs w:val="21"/>
        </w:rPr>
        <w:t>が</w:t>
      </w:r>
      <w:r w:rsidR="001A7E1C" w:rsidRPr="00A40123">
        <w:rPr>
          <w:rFonts w:asciiTheme="minorEastAsia" w:eastAsiaTheme="minorEastAsia" w:hAnsiTheme="minorEastAsia" w:hint="eastAsia"/>
          <w:sz w:val="22"/>
          <w:szCs w:val="21"/>
        </w:rPr>
        <w:t>技術提案書の審査</w:t>
      </w:r>
      <w:r w:rsidR="00616C41" w:rsidRPr="00A40123">
        <w:rPr>
          <w:rFonts w:asciiTheme="minorEastAsia" w:eastAsiaTheme="minorEastAsia" w:hAnsiTheme="minorEastAsia" w:hint="eastAsia"/>
          <w:sz w:val="22"/>
          <w:szCs w:val="21"/>
        </w:rPr>
        <w:t>と提案者へのヒアリング</w:t>
      </w:r>
      <w:r w:rsidR="001A7E1C" w:rsidRPr="00A40123">
        <w:rPr>
          <w:rFonts w:asciiTheme="minorEastAsia" w:eastAsiaTheme="minorEastAsia" w:hAnsiTheme="minorEastAsia" w:hint="eastAsia"/>
          <w:sz w:val="22"/>
          <w:szCs w:val="21"/>
        </w:rPr>
        <w:t>を行い</w:t>
      </w:r>
      <w:r w:rsidR="005E1C32" w:rsidRPr="00A40123">
        <w:rPr>
          <w:rFonts w:asciiTheme="minorEastAsia" w:eastAsiaTheme="minorEastAsia" w:hAnsiTheme="minorEastAsia" w:hint="eastAsia"/>
          <w:sz w:val="22"/>
          <w:szCs w:val="21"/>
        </w:rPr>
        <w:t>，</w:t>
      </w:r>
      <w:r w:rsidR="001A7E1C" w:rsidRPr="00A40123">
        <w:rPr>
          <w:rFonts w:asciiTheme="minorEastAsia" w:eastAsiaTheme="minorEastAsia" w:hAnsiTheme="minorEastAsia" w:hint="eastAsia"/>
          <w:sz w:val="22"/>
          <w:szCs w:val="21"/>
        </w:rPr>
        <w:t>最優秀提案者</w:t>
      </w:r>
      <w:r w:rsidR="00FD4237" w:rsidRPr="00A40123">
        <w:rPr>
          <w:rFonts w:asciiTheme="minorEastAsia" w:eastAsiaTheme="minorEastAsia" w:hAnsiTheme="minorEastAsia" w:hint="eastAsia"/>
          <w:sz w:val="22"/>
          <w:szCs w:val="21"/>
        </w:rPr>
        <w:t>等を選定します。審査は非公開で行います。</w:t>
      </w:r>
    </w:p>
    <w:p w14:paraId="67572683" w14:textId="2B1956D3" w:rsidR="00FD4237" w:rsidRPr="00A40123" w:rsidRDefault="00E96AE4" w:rsidP="004D71E1">
      <w:pPr>
        <w:ind w:firstLineChars="100" w:firstLine="216"/>
        <w:rPr>
          <w:rFonts w:asciiTheme="minorEastAsia" w:eastAsiaTheme="minorEastAsia" w:hAnsiTheme="minorEastAsia"/>
          <w:b/>
          <w:sz w:val="22"/>
          <w:szCs w:val="21"/>
        </w:rPr>
      </w:pPr>
      <w:r w:rsidRPr="00A40123">
        <w:rPr>
          <w:rFonts w:asciiTheme="minorEastAsia" w:eastAsiaTheme="minorEastAsia" w:hAnsiTheme="minorEastAsia" w:hint="eastAsia"/>
          <w:b/>
          <w:sz w:val="22"/>
          <w:szCs w:val="21"/>
        </w:rPr>
        <w:t>２</w:t>
      </w:r>
      <w:r w:rsidR="00FD4237" w:rsidRPr="00A40123">
        <w:rPr>
          <w:rFonts w:asciiTheme="minorEastAsia" w:eastAsiaTheme="minorEastAsia" w:hAnsiTheme="minorEastAsia" w:hint="eastAsia"/>
          <w:b/>
          <w:sz w:val="22"/>
          <w:szCs w:val="21"/>
        </w:rPr>
        <w:t xml:space="preserve">　</w:t>
      </w:r>
      <w:r w:rsidR="000C2D14" w:rsidRPr="00A40123">
        <w:rPr>
          <w:rFonts w:asciiTheme="minorEastAsia" w:eastAsiaTheme="minorEastAsia" w:hAnsiTheme="minorEastAsia" w:hint="eastAsia"/>
          <w:b/>
          <w:sz w:val="22"/>
          <w:szCs w:val="21"/>
        </w:rPr>
        <w:t>最優秀提案者</w:t>
      </w:r>
      <w:r w:rsidR="00FD4237" w:rsidRPr="00A40123">
        <w:rPr>
          <w:rFonts w:asciiTheme="minorEastAsia" w:eastAsiaTheme="minorEastAsia" w:hAnsiTheme="minorEastAsia" w:hint="eastAsia"/>
          <w:b/>
          <w:sz w:val="22"/>
          <w:szCs w:val="21"/>
        </w:rPr>
        <w:t>等の特定</w:t>
      </w:r>
    </w:p>
    <w:p w14:paraId="156D6694" w14:textId="3E78D622" w:rsidR="00FD4237" w:rsidRPr="00A40123" w:rsidRDefault="00365A4C" w:rsidP="009F5CDC">
      <w:pPr>
        <w:spacing w:line="300" w:lineRule="exact"/>
        <w:ind w:leftChars="235" w:left="482" w:firstLineChars="78" w:firstLine="168"/>
        <w:rPr>
          <w:rFonts w:asciiTheme="minorEastAsia" w:eastAsiaTheme="minorEastAsia" w:hAnsiTheme="minorEastAsia"/>
          <w:sz w:val="22"/>
          <w:szCs w:val="21"/>
        </w:rPr>
      </w:pPr>
      <w:r w:rsidRPr="00A40123">
        <w:rPr>
          <w:rFonts w:asciiTheme="minorEastAsia" w:eastAsiaTheme="minorEastAsia" w:hAnsiTheme="minorEastAsia" w:hint="eastAsia"/>
          <w:sz w:val="22"/>
          <w:szCs w:val="21"/>
        </w:rPr>
        <w:t>奄美市</w:t>
      </w:r>
      <w:r w:rsidR="001A7E1C" w:rsidRPr="00A40123">
        <w:rPr>
          <w:rFonts w:asciiTheme="minorEastAsia" w:eastAsiaTheme="minorEastAsia" w:hAnsiTheme="minorEastAsia" w:hint="eastAsia"/>
          <w:sz w:val="22"/>
          <w:szCs w:val="21"/>
        </w:rPr>
        <w:t>は</w:t>
      </w:r>
      <w:r w:rsidR="005E1C32" w:rsidRPr="00A40123">
        <w:rPr>
          <w:rFonts w:asciiTheme="minorEastAsia" w:eastAsiaTheme="minorEastAsia" w:hAnsiTheme="minorEastAsia" w:hint="eastAsia"/>
          <w:sz w:val="22"/>
          <w:szCs w:val="21"/>
        </w:rPr>
        <w:t>，</w:t>
      </w:r>
      <w:r w:rsidR="00616C41" w:rsidRPr="00A40123">
        <w:rPr>
          <w:rFonts w:asciiTheme="minorEastAsia" w:eastAsiaTheme="minorEastAsia" w:hAnsiTheme="minorEastAsia" w:hint="eastAsia"/>
          <w:sz w:val="22"/>
          <w:szCs w:val="21"/>
        </w:rPr>
        <w:t>審査委員会が選定した者を</w:t>
      </w:r>
      <w:r w:rsidR="001A7E1C" w:rsidRPr="00A40123">
        <w:rPr>
          <w:rFonts w:asciiTheme="minorEastAsia" w:eastAsiaTheme="minorEastAsia" w:hAnsiTheme="minorEastAsia" w:hint="eastAsia"/>
          <w:sz w:val="22"/>
          <w:szCs w:val="21"/>
        </w:rPr>
        <w:t>最優秀提案者</w:t>
      </w:r>
      <w:r w:rsidR="00FD4237" w:rsidRPr="00A40123">
        <w:rPr>
          <w:rFonts w:asciiTheme="minorEastAsia" w:eastAsiaTheme="minorEastAsia" w:hAnsiTheme="minorEastAsia" w:hint="eastAsia"/>
          <w:sz w:val="22"/>
          <w:szCs w:val="21"/>
        </w:rPr>
        <w:t>等として特定します。</w:t>
      </w:r>
    </w:p>
    <w:p w14:paraId="0E816F6C" w14:textId="6E72E722" w:rsidR="00AD1B87" w:rsidRPr="00A40123" w:rsidRDefault="00AD1B87" w:rsidP="00AD1B87">
      <w:pPr>
        <w:ind w:firstLineChars="100" w:firstLine="216"/>
        <w:rPr>
          <w:rFonts w:ascii="ＭＳ 明朝" w:hAnsi="ＭＳ 明朝"/>
          <w:sz w:val="22"/>
        </w:rPr>
      </w:pPr>
      <w:r w:rsidRPr="00A40123">
        <w:rPr>
          <w:rFonts w:asciiTheme="minorEastAsia" w:eastAsiaTheme="minorEastAsia" w:hAnsiTheme="minorEastAsia" w:hint="eastAsia"/>
          <w:b/>
          <w:sz w:val="22"/>
          <w:szCs w:val="21"/>
        </w:rPr>
        <w:t>３　選定方法</w:t>
      </w:r>
    </w:p>
    <w:p w14:paraId="169C3A6F" w14:textId="77777777" w:rsidR="00AD1B87" w:rsidRPr="00A40123" w:rsidRDefault="00AD1B87" w:rsidP="00AD1B87">
      <w:pPr>
        <w:ind w:firstLineChars="100" w:firstLine="215"/>
        <w:rPr>
          <w:rFonts w:ascii="ＭＳ 明朝" w:hAnsi="ＭＳ 明朝"/>
          <w:sz w:val="22"/>
        </w:rPr>
      </w:pPr>
      <w:r w:rsidRPr="00A40123">
        <w:rPr>
          <w:rFonts w:ascii="ＭＳ 明朝" w:hAnsi="ＭＳ 明朝" w:hint="eastAsia"/>
          <w:sz w:val="22"/>
        </w:rPr>
        <w:t>（１）</w:t>
      </w:r>
      <w:r w:rsidRPr="00A40123">
        <w:rPr>
          <w:rFonts w:ascii="ＭＳ 明朝" w:hAnsi="ＭＳ 明朝"/>
          <w:sz w:val="22"/>
        </w:rPr>
        <w:t>審査方法</w:t>
      </w:r>
    </w:p>
    <w:p w14:paraId="027A70A5" w14:textId="0B65F0B9" w:rsidR="00AD1B87" w:rsidRPr="00A40123" w:rsidRDefault="00AD1B87" w:rsidP="00AD1B87">
      <w:pPr>
        <w:pStyle w:val="ad"/>
        <w:ind w:leftChars="300" w:left="830" w:hangingChars="100" w:hanging="215"/>
        <w:rPr>
          <w:rFonts w:ascii="ＭＳ 明朝" w:eastAsia="ＭＳ 明朝" w:hAnsi="ＭＳ 明朝"/>
          <w:sz w:val="22"/>
        </w:rPr>
      </w:pPr>
      <w:r w:rsidRPr="00A40123">
        <w:rPr>
          <w:rFonts w:ascii="ＭＳ 明朝" w:eastAsia="ＭＳ 明朝" w:hAnsi="ＭＳ 明朝" w:hint="eastAsia"/>
          <w:sz w:val="22"/>
        </w:rPr>
        <w:t xml:space="preserve">ア　</w:t>
      </w:r>
      <w:r w:rsidRPr="00A40123">
        <w:rPr>
          <w:rFonts w:ascii="ＭＳ 明朝" w:eastAsia="ＭＳ 明朝" w:hAnsi="ＭＳ 明朝"/>
          <w:sz w:val="22"/>
        </w:rPr>
        <w:t>選定委員会において</w:t>
      </w:r>
      <w:r w:rsidR="003362F7" w:rsidRPr="00A40123">
        <w:rPr>
          <w:rFonts w:ascii="ＭＳ 明朝" w:eastAsia="ＭＳ 明朝" w:hAnsi="ＭＳ 明朝"/>
          <w:sz w:val="22"/>
        </w:rPr>
        <w:t>，</w:t>
      </w:r>
      <w:r w:rsidRPr="00A40123">
        <w:rPr>
          <w:rFonts w:ascii="ＭＳ 明朝" w:eastAsia="ＭＳ 明朝" w:hAnsi="ＭＳ 明朝"/>
          <w:sz w:val="22"/>
        </w:rPr>
        <w:t>審査基準に基づき企画提案</w:t>
      </w:r>
      <w:r w:rsidR="003362F7" w:rsidRPr="00A40123">
        <w:rPr>
          <w:rFonts w:ascii="ＭＳ 明朝" w:eastAsia="ＭＳ 明朝" w:hAnsi="ＭＳ 明朝"/>
          <w:sz w:val="22"/>
        </w:rPr>
        <w:t>，</w:t>
      </w:r>
      <w:r w:rsidRPr="00A40123">
        <w:rPr>
          <w:rFonts w:ascii="ＭＳ 明朝" w:eastAsia="ＭＳ 明朝" w:hAnsi="ＭＳ 明朝"/>
          <w:sz w:val="22"/>
        </w:rPr>
        <w:t>見積書及びプレゼンテーションの内容</w:t>
      </w:r>
      <w:r w:rsidRPr="00A40123">
        <w:rPr>
          <w:rFonts w:ascii="ＭＳ 明朝" w:eastAsia="ＭＳ 明朝" w:hAnsi="ＭＳ 明朝" w:hint="eastAsia"/>
          <w:sz w:val="22"/>
        </w:rPr>
        <w:t>等を総合的に評価・採点し</w:t>
      </w:r>
      <w:r w:rsidR="003362F7" w:rsidRPr="00A40123">
        <w:rPr>
          <w:rFonts w:ascii="ＭＳ 明朝" w:eastAsia="ＭＳ 明朝" w:hAnsi="ＭＳ 明朝" w:hint="eastAsia"/>
          <w:sz w:val="22"/>
        </w:rPr>
        <w:t>，</w:t>
      </w:r>
      <w:r w:rsidR="008257A8">
        <w:rPr>
          <w:rFonts w:ascii="ＭＳ 明朝" w:eastAsia="ＭＳ 明朝" w:hAnsi="ＭＳ 明朝" w:hint="eastAsia"/>
          <w:sz w:val="22"/>
        </w:rPr>
        <w:t>次の選定基準</w:t>
      </w:r>
      <w:r w:rsidRPr="00A40123">
        <w:rPr>
          <w:rFonts w:ascii="ＭＳ 明朝" w:eastAsia="ＭＳ 明朝" w:hAnsi="ＭＳ 明朝" w:hint="eastAsia"/>
          <w:sz w:val="22"/>
        </w:rPr>
        <w:t>に従い順次選定する。</w:t>
      </w:r>
    </w:p>
    <w:p w14:paraId="2E4025E3" w14:textId="77777777" w:rsidR="00AD1B87" w:rsidRPr="00A40123" w:rsidRDefault="00AD1B87" w:rsidP="00AD1B87">
      <w:pPr>
        <w:pStyle w:val="ad"/>
        <w:rPr>
          <w:rFonts w:ascii="ＭＳ 明朝" w:eastAsia="ＭＳ 明朝" w:hAnsi="ＭＳ 明朝"/>
          <w:sz w:val="22"/>
        </w:rPr>
      </w:pPr>
      <w:r w:rsidRPr="00A40123">
        <w:rPr>
          <w:rFonts w:ascii="ＭＳ 明朝" w:eastAsia="ＭＳ 明朝" w:hAnsi="ＭＳ 明朝" w:hint="eastAsia"/>
          <w:sz w:val="22"/>
        </w:rPr>
        <w:t>①　選定委員の過半数を超える委員から最高順位を得た者</w:t>
      </w:r>
    </w:p>
    <w:p w14:paraId="6DFA34EE" w14:textId="4878722F" w:rsidR="00AD1B87" w:rsidRPr="00A40123" w:rsidRDefault="00AD1B87" w:rsidP="00AD1B87">
      <w:pPr>
        <w:pStyle w:val="ad"/>
        <w:rPr>
          <w:rFonts w:ascii="ＭＳ 明朝" w:eastAsia="ＭＳ 明朝" w:hAnsi="ＭＳ 明朝"/>
          <w:sz w:val="22"/>
        </w:rPr>
      </w:pPr>
      <w:r w:rsidRPr="00A40123">
        <w:rPr>
          <w:rFonts w:ascii="ＭＳ 明朝" w:eastAsia="ＭＳ 明朝" w:hAnsi="ＭＳ 明朝" w:hint="eastAsia"/>
          <w:sz w:val="22"/>
        </w:rPr>
        <w:t>②　①により決しない場合</w:t>
      </w:r>
      <w:r w:rsidR="003362F7" w:rsidRPr="00A40123">
        <w:rPr>
          <w:rFonts w:ascii="ＭＳ 明朝" w:eastAsia="ＭＳ 明朝" w:hAnsi="ＭＳ 明朝" w:hint="eastAsia"/>
          <w:sz w:val="22"/>
        </w:rPr>
        <w:t>，</w:t>
      </w:r>
      <w:r w:rsidRPr="00A40123">
        <w:rPr>
          <w:rFonts w:ascii="ＭＳ 明朝" w:eastAsia="ＭＳ 明朝" w:hAnsi="ＭＳ 明朝" w:hint="eastAsia"/>
          <w:sz w:val="22"/>
        </w:rPr>
        <w:t>全委員の合計得点が最高得点の者</w:t>
      </w:r>
    </w:p>
    <w:p w14:paraId="32CD7989" w14:textId="4393347C" w:rsidR="00AD1B87" w:rsidRPr="00A40123" w:rsidRDefault="00AD1B87" w:rsidP="00AD1B87">
      <w:pPr>
        <w:pStyle w:val="ad"/>
        <w:rPr>
          <w:rFonts w:ascii="ＭＳ 明朝" w:eastAsia="ＭＳ 明朝" w:hAnsi="ＭＳ 明朝"/>
          <w:sz w:val="22"/>
        </w:rPr>
      </w:pPr>
      <w:r w:rsidRPr="00A40123">
        <w:rPr>
          <w:rFonts w:ascii="ＭＳ 明朝" w:eastAsia="ＭＳ 明朝" w:hAnsi="ＭＳ 明朝" w:hint="eastAsia"/>
          <w:sz w:val="22"/>
        </w:rPr>
        <w:t>③　②が複数ある場合は</w:t>
      </w:r>
      <w:r w:rsidR="003362F7" w:rsidRPr="00A40123">
        <w:rPr>
          <w:rFonts w:ascii="ＭＳ 明朝" w:eastAsia="ＭＳ 明朝" w:hAnsi="ＭＳ 明朝" w:hint="eastAsia"/>
          <w:sz w:val="22"/>
        </w:rPr>
        <w:t>，</w:t>
      </w:r>
      <w:r w:rsidRPr="00A40123">
        <w:rPr>
          <w:rFonts w:ascii="ＭＳ 明朝" w:eastAsia="ＭＳ 明朝" w:hAnsi="ＭＳ 明朝" w:hint="eastAsia"/>
          <w:sz w:val="22"/>
        </w:rPr>
        <w:t>企画提案に係る項目の評価点が最も高い者</w:t>
      </w:r>
    </w:p>
    <w:p w14:paraId="45F9E5A2" w14:textId="6B58C2A3" w:rsidR="00AD1B87" w:rsidRPr="00A40123" w:rsidRDefault="00AD1B87" w:rsidP="00AD1B87">
      <w:pPr>
        <w:ind w:leftChars="300" w:left="830" w:hangingChars="100" w:hanging="215"/>
        <w:rPr>
          <w:rFonts w:ascii="ＭＳ 明朝" w:hAnsi="ＭＳ 明朝"/>
          <w:sz w:val="22"/>
        </w:rPr>
      </w:pPr>
      <w:r w:rsidRPr="00A40123">
        <w:rPr>
          <w:rFonts w:ascii="ＭＳ 明朝" w:hAnsi="ＭＳ 明朝" w:hint="eastAsia"/>
          <w:sz w:val="22"/>
        </w:rPr>
        <w:t xml:space="preserve">イ　</w:t>
      </w:r>
      <w:r w:rsidRPr="00A40123">
        <w:rPr>
          <w:rFonts w:ascii="ＭＳ 明朝" w:hAnsi="ＭＳ 明朝"/>
          <w:sz w:val="22"/>
        </w:rPr>
        <w:t>参加者が１者の場合についても</w:t>
      </w:r>
      <w:r w:rsidR="003362F7" w:rsidRPr="00A40123">
        <w:rPr>
          <w:rFonts w:ascii="ＭＳ 明朝" w:hAnsi="ＭＳ 明朝"/>
          <w:sz w:val="22"/>
        </w:rPr>
        <w:t>，</w:t>
      </w:r>
      <w:r w:rsidRPr="00A40123">
        <w:rPr>
          <w:rFonts w:ascii="ＭＳ 明朝" w:hAnsi="ＭＳ 明朝"/>
          <w:sz w:val="22"/>
        </w:rPr>
        <w:t>提案書及びプレゼンテーションの内容を評価・採点</w:t>
      </w:r>
      <w:r w:rsidRPr="00A40123">
        <w:rPr>
          <w:rFonts w:ascii="ＭＳ 明朝" w:hAnsi="ＭＳ 明朝" w:hint="eastAsia"/>
          <w:sz w:val="22"/>
        </w:rPr>
        <w:t>し</w:t>
      </w:r>
      <w:r w:rsidR="003362F7" w:rsidRPr="00A40123">
        <w:rPr>
          <w:rFonts w:ascii="ＭＳ 明朝" w:hAnsi="ＭＳ 明朝" w:hint="eastAsia"/>
          <w:sz w:val="22"/>
        </w:rPr>
        <w:t>，</w:t>
      </w:r>
      <w:r w:rsidRPr="00A40123">
        <w:rPr>
          <w:rFonts w:ascii="ＭＳ 明朝" w:hAnsi="ＭＳ 明朝" w:hint="eastAsia"/>
          <w:sz w:val="22"/>
        </w:rPr>
        <w:t>審査における項目合計点の評価点が60％を満たさなければ失格とする。</w:t>
      </w:r>
    </w:p>
    <w:p w14:paraId="1EEB3FA3" w14:textId="77777777" w:rsidR="00AD1B87" w:rsidRPr="00A40123" w:rsidRDefault="00AD1B87" w:rsidP="00AD1B87">
      <w:pPr>
        <w:ind w:firstLineChars="100" w:firstLine="215"/>
        <w:rPr>
          <w:rFonts w:ascii="ＭＳ 明朝" w:hAnsi="ＭＳ 明朝"/>
          <w:sz w:val="22"/>
        </w:rPr>
      </w:pPr>
      <w:r w:rsidRPr="00A40123">
        <w:rPr>
          <w:rFonts w:ascii="ＭＳ 明朝" w:hAnsi="ＭＳ 明朝" w:hint="eastAsia"/>
          <w:sz w:val="22"/>
        </w:rPr>
        <w:t>（２）</w:t>
      </w:r>
      <w:r w:rsidRPr="00A40123">
        <w:rPr>
          <w:rFonts w:ascii="ＭＳ 明朝" w:hAnsi="ＭＳ 明朝"/>
          <w:sz w:val="22"/>
        </w:rPr>
        <w:t>失格となる場合</w:t>
      </w:r>
    </w:p>
    <w:p w14:paraId="41F50424" w14:textId="0ED73EC9" w:rsidR="00AD1B87" w:rsidRPr="00A40123" w:rsidRDefault="00AD1B87" w:rsidP="00AD1B87">
      <w:pPr>
        <w:pStyle w:val="ad"/>
        <w:ind w:left="220" w:firstLineChars="200" w:firstLine="430"/>
        <w:rPr>
          <w:rFonts w:ascii="ＭＳ 明朝" w:eastAsia="ＭＳ 明朝" w:hAnsi="ＭＳ 明朝"/>
          <w:sz w:val="22"/>
        </w:rPr>
      </w:pPr>
      <w:r w:rsidRPr="00A40123">
        <w:rPr>
          <w:rFonts w:ascii="ＭＳ 明朝" w:eastAsia="ＭＳ 明朝" w:hAnsi="ＭＳ 明朝" w:hint="eastAsia"/>
          <w:sz w:val="22"/>
        </w:rPr>
        <w:t>次のいずれかに該当する場合は</w:t>
      </w:r>
      <w:r w:rsidR="003362F7" w:rsidRPr="00A40123">
        <w:rPr>
          <w:rFonts w:ascii="ＭＳ 明朝" w:eastAsia="ＭＳ 明朝" w:hAnsi="ＭＳ 明朝" w:hint="eastAsia"/>
          <w:sz w:val="22"/>
        </w:rPr>
        <w:t>，</w:t>
      </w:r>
      <w:r w:rsidRPr="00A40123">
        <w:rPr>
          <w:rFonts w:ascii="ＭＳ 明朝" w:eastAsia="ＭＳ 明朝" w:hAnsi="ＭＳ 明朝" w:hint="eastAsia"/>
          <w:sz w:val="22"/>
        </w:rPr>
        <w:t>失格とする場合がある。</w:t>
      </w:r>
    </w:p>
    <w:p w14:paraId="6FACAE32" w14:textId="249D48F6" w:rsidR="00AD1B87" w:rsidRPr="00A40123" w:rsidRDefault="00AD1B87" w:rsidP="00AD1B87">
      <w:pPr>
        <w:ind w:leftChars="308" w:left="708" w:hanging="76"/>
        <w:rPr>
          <w:rFonts w:ascii="ＭＳ 明朝" w:hAnsi="ＭＳ 明朝"/>
          <w:sz w:val="22"/>
        </w:rPr>
      </w:pPr>
      <w:r w:rsidRPr="00A40123">
        <w:rPr>
          <w:rFonts w:ascii="ＭＳ 明朝" w:hAnsi="ＭＳ 明朝" w:hint="eastAsia"/>
          <w:sz w:val="22"/>
        </w:rPr>
        <w:t>ア</w:t>
      </w:r>
      <w:r w:rsidRPr="00A40123">
        <w:rPr>
          <w:rFonts w:ascii="ＭＳ 明朝" w:hAnsi="ＭＳ 明朝"/>
          <w:sz w:val="22"/>
        </w:rPr>
        <w:t xml:space="preserve"> 定められた提出方法</w:t>
      </w:r>
      <w:r w:rsidR="003362F7" w:rsidRPr="00A40123">
        <w:rPr>
          <w:rFonts w:ascii="ＭＳ 明朝" w:hAnsi="ＭＳ 明朝"/>
          <w:sz w:val="22"/>
        </w:rPr>
        <w:t>，</w:t>
      </w:r>
      <w:r w:rsidRPr="00A40123">
        <w:rPr>
          <w:rFonts w:ascii="ＭＳ 明朝" w:hAnsi="ＭＳ 明朝"/>
          <w:sz w:val="22"/>
        </w:rPr>
        <w:t>提出期限に適合しない場合</w:t>
      </w:r>
    </w:p>
    <w:p w14:paraId="4EA39B31" w14:textId="77777777" w:rsidR="00AD1B87" w:rsidRPr="00A40123" w:rsidRDefault="00AD1B87" w:rsidP="00AD1B87">
      <w:pPr>
        <w:ind w:leftChars="308" w:left="708" w:hanging="76"/>
        <w:rPr>
          <w:rFonts w:ascii="ＭＳ 明朝" w:hAnsi="ＭＳ 明朝"/>
          <w:sz w:val="22"/>
        </w:rPr>
      </w:pPr>
      <w:r w:rsidRPr="00A40123">
        <w:rPr>
          <w:rFonts w:ascii="ＭＳ 明朝" w:hAnsi="ＭＳ 明朝" w:hint="eastAsia"/>
          <w:sz w:val="22"/>
        </w:rPr>
        <w:t>イ</w:t>
      </w:r>
      <w:r w:rsidRPr="00A40123">
        <w:rPr>
          <w:rFonts w:ascii="ＭＳ 明朝" w:hAnsi="ＭＳ 明朝"/>
          <w:sz w:val="22"/>
        </w:rPr>
        <w:t xml:space="preserve"> 提出された見積書の金額が委託金額の上限を超える場合</w:t>
      </w:r>
    </w:p>
    <w:p w14:paraId="75857759" w14:textId="77777777" w:rsidR="00AD1B87" w:rsidRPr="00A40123" w:rsidRDefault="00AD1B87" w:rsidP="00AD1B87">
      <w:pPr>
        <w:ind w:leftChars="308" w:left="708" w:hanging="76"/>
        <w:rPr>
          <w:rFonts w:ascii="ＭＳ 明朝" w:hAnsi="ＭＳ 明朝"/>
          <w:sz w:val="22"/>
        </w:rPr>
      </w:pPr>
      <w:r w:rsidRPr="00A40123">
        <w:rPr>
          <w:rFonts w:ascii="ＭＳ 明朝" w:hAnsi="ＭＳ 明朝" w:hint="eastAsia"/>
          <w:sz w:val="22"/>
        </w:rPr>
        <w:t>ウ</w:t>
      </w:r>
      <w:r w:rsidRPr="00A40123">
        <w:rPr>
          <w:rFonts w:ascii="ＭＳ 明朝" w:hAnsi="ＭＳ 明朝"/>
          <w:sz w:val="22"/>
        </w:rPr>
        <w:t xml:space="preserve"> 提案書類等に虚偽の記載があった場合</w:t>
      </w:r>
    </w:p>
    <w:p w14:paraId="1C40754A" w14:textId="6E75F9A7" w:rsidR="00AD1B87" w:rsidRPr="00A40123" w:rsidRDefault="00AD1B87" w:rsidP="00AD1B87">
      <w:pPr>
        <w:ind w:leftChars="308" w:left="708" w:hanging="76"/>
        <w:rPr>
          <w:rFonts w:ascii="ＭＳ 明朝" w:hAnsi="ＭＳ 明朝"/>
          <w:sz w:val="22"/>
        </w:rPr>
      </w:pPr>
      <w:r w:rsidRPr="00A40123">
        <w:rPr>
          <w:rFonts w:ascii="ＭＳ 明朝" w:hAnsi="ＭＳ 明朝" w:hint="eastAsia"/>
          <w:sz w:val="22"/>
        </w:rPr>
        <w:t>エ</w:t>
      </w:r>
      <w:r w:rsidRPr="00A40123">
        <w:rPr>
          <w:rFonts w:ascii="ＭＳ 明朝" w:hAnsi="ＭＳ 明朝"/>
          <w:sz w:val="22"/>
        </w:rPr>
        <w:t xml:space="preserve"> 契約締結日までの間において</w:t>
      </w:r>
      <w:r w:rsidR="003362F7" w:rsidRPr="00A40123">
        <w:rPr>
          <w:rFonts w:ascii="ＭＳ 明朝" w:hAnsi="ＭＳ 明朝"/>
          <w:sz w:val="22"/>
        </w:rPr>
        <w:t>，</w:t>
      </w:r>
      <w:r w:rsidRPr="00A40123">
        <w:rPr>
          <w:rFonts w:ascii="ＭＳ 明朝" w:hAnsi="ＭＳ 明朝"/>
          <w:sz w:val="22"/>
        </w:rPr>
        <w:t>「本要領</w:t>
      </w:r>
      <w:r w:rsidR="00B921F8" w:rsidRPr="00A40123">
        <w:rPr>
          <w:rFonts w:ascii="ＭＳ 明朝" w:hAnsi="ＭＳ 明朝" w:hint="eastAsia"/>
          <w:sz w:val="22"/>
        </w:rPr>
        <w:t>４</w:t>
      </w:r>
      <w:r w:rsidRPr="00A40123">
        <w:rPr>
          <w:rFonts w:ascii="ＭＳ 明朝" w:hAnsi="ＭＳ 明朝" w:hint="eastAsia"/>
          <w:sz w:val="22"/>
        </w:rPr>
        <w:t>⑴</w:t>
      </w:r>
      <w:r w:rsidRPr="00A40123">
        <w:rPr>
          <w:rFonts w:ascii="ＭＳ 明朝" w:hAnsi="ＭＳ 明朝"/>
          <w:sz w:val="22"/>
        </w:rPr>
        <w:t xml:space="preserve"> 参加資格」に該当しなくなった場合</w:t>
      </w:r>
    </w:p>
    <w:p w14:paraId="6FE05758" w14:textId="3718AE9B" w:rsidR="00AD1B87" w:rsidRPr="00A40123" w:rsidRDefault="00AD1B87" w:rsidP="00AD1B87">
      <w:pPr>
        <w:ind w:leftChars="308" w:left="708" w:hanging="76"/>
        <w:rPr>
          <w:rFonts w:ascii="ＭＳ 明朝" w:hAnsi="ＭＳ 明朝"/>
          <w:sz w:val="22"/>
        </w:rPr>
      </w:pPr>
      <w:r w:rsidRPr="00A40123">
        <w:rPr>
          <w:rFonts w:ascii="ＭＳ 明朝" w:hAnsi="ＭＳ 明朝" w:hint="eastAsia"/>
          <w:sz w:val="22"/>
        </w:rPr>
        <w:lastRenderedPageBreak/>
        <w:t>オ</w:t>
      </w:r>
      <w:r w:rsidRPr="00A40123">
        <w:rPr>
          <w:rFonts w:ascii="ＭＳ 明朝" w:hAnsi="ＭＳ 明朝"/>
          <w:sz w:val="22"/>
        </w:rPr>
        <w:t xml:space="preserve"> 選定委員に対して本業務に関する働きかけ</w:t>
      </w:r>
      <w:r w:rsidR="003362F7" w:rsidRPr="00A40123">
        <w:rPr>
          <w:rFonts w:ascii="ＭＳ 明朝" w:hAnsi="ＭＳ 明朝"/>
          <w:sz w:val="22"/>
        </w:rPr>
        <w:t>，</w:t>
      </w:r>
      <w:r w:rsidRPr="00A40123">
        <w:rPr>
          <w:rFonts w:ascii="ＭＳ 明朝" w:hAnsi="ＭＳ 明朝"/>
          <w:sz w:val="22"/>
        </w:rPr>
        <w:t>接触等を行なった場合</w:t>
      </w:r>
    </w:p>
    <w:p w14:paraId="050031AB" w14:textId="05DA7DE3" w:rsidR="003362F7" w:rsidRPr="00A40123" w:rsidRDefault="00AD1B87" w:rsidP="003362F7">
      <w:pPr>
        <w:ind w:leftChars="308" w:left="708" w:hanging="76"/>
        <w:rPr>
          <w:rFonts w:ascii="ＭＳ 明朝" w:hAnsi="ＭＳ 明朝"/>
          <w:sz w:val="22"/>
        </w:rPr>
      </w:pPr>
      <w:r w:rsidRPr="00A40123">
        <w:rPr>
          <w:rFonts w:ascii="ＭＳ 明朝" w:hAnsi="ＭＳ 明朝" w:hint="eastAsia"/>
          <w:sz w:val="22"/>
        </w:rPr>
        <w:t>カ</w:t>
      </w:r>
      <w:r w:rsidRPr="00A40123">
        <w:rPr>
          <w:rFonts w:ascii="ＭＳ 明朝" w:hAnsi="ＭＳ 明朝"/>
          <w:sz w:val="22"/>
        </w:rPr>
        <w:t xml:space="preserve"> </w:t>
      </w:r>
      <w:r w:rsidR="003362F7" w:rsidRPr="00A40123">
        <w:rPr>
          <w:rFonts w:ascii="ＭＳ 明朝" w:hAnsi="ＭＳ 明朝" w:hint="eastAsia"/>
          <w:sz w:val="22"/>
        </w:rPr>
        <w:t>選定の段階で，提案の虚偽，不正及び違反が認められた場合</w:t>
      </w:r>
    </w:p>
    <w:p w14:paraId="0BA8222E" w14:textId="77777777" w:rsidR="00475A78" w:rsidRPr="00A40123" w:rsidRDefault="00B921F8" w:rsidP="00475A78">
      <w:pPr>
        <w:ind w:leftChars="308" w:left="708" w:hanging="76"/>
        <w:rPr>
          <w:rFonts w:ascii="ＭＳ 明朝" w:hAnsi="ＭＳ 明朝"/>
          <w:sz w:val="22"/>
        </w:rPr>
      </w:pPr>
      <w:r w:rsidRPr="00A40123">
        <w:rPr>
          <w:rFonts w:ascii="ＭＳ 明朝" w:hAnsi="ＭＳ 明朝" w:hint="eastAsia"/>
          <w:sz w:val="22"/>
        </w:rPr>
        <w:t xml:space="preserve">キ </w:t>
      </w:r>
      <w:r w:rsidR="003362F7" w:rsidRPr="00A40123">
        <w:rPr>
          <w:rFonts w:ascii="ＭＳ 明朝" w:hAnsi="ＭＳ 明朝"/>
          <w:sz w:val="22"/>
        </w:rPr>
        <w:t>その他参加することが適当でないと決定された場合</w:t>
      </w:r>
    </w:p>
    <w:p w14:paraId="3CFA7495" w14:textId="78471119" w:rsidR="00AD1B87" w:rsidRPr="00A40123" w:rsidRDefault="00AD1B87" w:rsidP="00475A78">
      <w:pPr>
        <w:ind w:leftChars="308" w:left="708" w:hanging="76"/>
        <w:rPr>
          <w:rFonts w:ascii="ＭＳ 明朝" w:hAnsi="ＭＳ 明朝"/>
          <w:sz w:val="22"/>
        </w:rPr>
      </w:pPr>
      <w:r w:rsidRPr="00A40123">
        <w:rPr>
          <w:rFonts w:ascii="ＭＳ 明朝" w:hAnsi="ＭＳ 明朝" w:hint="eastAsia"/>
          <w:sz w:val="22"/>
        </w:rPr>
        <w:t>（３）</w:t>
      </w:r>
      <w:r w:rsidRPr="00A40123">
        <w:rPr>
          <w:rFonts w:ascii="ＭＳ 明朝" w:hAnsi="ＭＳ 明朝"/>
          <w:sz w:val="22"/>
        </w:rPr>
        <w:t>審査基準</w:t>
      </w:r>
    </w:p>
    <w:tbl>
      <w:tblPr>
        <w:tblW w:w="9072" w:type="dxa"/>
        <w:tblInd w:w="544" w:type="dxa"/>
        <w:tblCellMar>
          <w:left w:w="99" w:type="dxa"/>
          <w:right w:w="99" w:type="dxa"/>
        </w:tblCellMar>
        <w:tblLook w:val="04A0" w:firstRow="1" w:lastRow="0" w:firstColumn="1" w:lastColumn="0" w:noHBand="0" w:noVBand="1"/>
      </w:tblPr>
      <w:tblGrid>
        <w:gridCol w:w="1537"/>
        <w:gridCol w:w="6827"/>
        <w:gridCol w:w="708"/>
      </w:tblGrid>
      <w:tr w:rsidR="00A40123" w:rsidRPr="00A40123" w14:paraId="23305977" w14:textId="77777777" w:rsidTr="00EC40F8">
        <w:trPr>
          <w:trHeight w:val="465"/>
        </w:trPr>
        <w:tc>
          <w:tcPr>
            <w:tcW w:w="1537" w:type="dxa"/>
            <w:tcBorders>
              <w:top w:val="double" w:sz="6" w:space="0" w:color="auto"/>
              <w:left w:val="double" w:sz="6" w:space="0" w:color="auto"/>
              <w:bottom w:val="double" w:sz="6" w:space="0" w:color="auto"/>
              <w:right w:val="single" w:sz="4" w:space="0" w:color="auto"/>
            </w:tcBorders>
            <w:shd w:val="clear" w:color="000000" w:fill="auto"/>
            <w:noWrap/>
            <w:vAlign w:val="center"/>
            <w:hideMark/>
          </w:tcPr>
          <w:p w14:paraId="6F5747A0" w14:textId="77777777" w:rsidR="00AD1B87" w:rsidRPr="00A40123" w:rsidRDefault="00AD1B87" w:rsidP="00EC40F8">
            <w:pPr>
              <w:widowControl/>
              <w:spacing w:line="0" w:lineRule="atLeast"/>
              <w:jc w:val="center"/>
              <w:rPr>
                <w:rFonts w:asciiTheme="majorEastAsia" w:eastAsiaTheme="majorEastAsia" w:hAnsiTheme="majorEastAsia" w:cs="ＭＳ Ｐゴシック"/>
                <w:b/>
                <w:kern w:val="0"/>
                <w:sz w:val="20"/>
                <w:szCs w:val="20"/>
              </w:rPr>
            </w:pPr>
            <w:r w:rsidRPr="00A40123">
              <w:rPr>
                <w:rFonts w:asciiTheme="majorEastAsia" w:eastAsiaTheme="majorEastAsia" w:hAnsiTheme="majorEastAsia" w:cs="ＭＳ Ｐゴシック" w:hint="eastAsia"/>
                <w:b/>
                <w:kern w:val="0"/>
                <w:sz w:val="20"/>
                <w:szCs w:val="20"/>
              </w:rPr>
              <w:t>審査項目</w:t>
            </w:r>
          </w:p>
        </w:tc>
        <w:tc>
          <w:tcPr>
            <w:tcW w:w="6827" w:type="dxa"/>
            <w:tcBorders>
              <w:top w:val="double" w:sz="6" w:space="0" w:color="auto"/>
              <w:left w:val="single" w:sz="4" w:space="0" w:color="auto"/>
              <w:bottom w:val="double" w:sz="6" w:space="0" w:color="auto"/>
              <w:right w:val="single" w:sz="4" w:space="0" w:color="auto"/>
            </w:tcBorders>
            <w:shd w:val="clear" w:color="000000" w:fill="auto"/>
            <w:noWrap/>
            <w:vAlign w:val="center"/>
            <w:hideMark/>
          </w:tcPr>
          <w:p w14:paraId="0263BA9E" w14:textId="77777777" w:rsidR="00AD1B87" w:rsidRPr="00A40123" w:rsidRDefault="00AD1B87" w:rsidP="00EC40F8">
            <w:pPr>
              <w:widowControl/>
              <w:spacing w:line="0" w:lineRule="atLeast"/>
              <w:jc w:val="center"/>
              <w:rPr>
                <w:rFonts w:asciiTheme="majorEastAsia" w:eastAsiaTheme="majorEastAsia" w:hAnsiTheme="majorEastAsia" w:cs="ＭＳ Ｐゴシック"/>
                <w:b/>
                <w:kern w:val="0"/>
                <w:sz w:val="20"/>
                <w:szCs w:val="20"/>
              </w:rPr>
            </w:pPr>
            <w:r w:rsidRPr="004B48C1">
              <w:rPr>
                <w:rFonts w:asciiTheme="majorEastAsia" w:eastAsiaTheme="majorEastAsia" w:hAnsiTheme="majorEastAsia" w:cs="ＭＳ Ｐゴシック" w:hint="eastAsia"/>
                <w:b/>
                <w:spacing w:val="53"/>
                <w:kern w:val="0"/>
                <w:sz w:val="20"/>
                <w:szCs w:val="20"/>
                <w:fitText w:val="2352" w:id="-1209829376"/>
              </w:rPr>
              <w:t>審査における観</w:t>
            </w:r>
            <w:r w:rsidRPr="004B48C1">
              <w:rPr>
                <w:rFonts w:asciiTheme="majorEastAsia" w:eastAsiaTheme="majorEastAsia" w:hAnsiTheme="majorEastAsia" w:cs="ＭＳ Ｐゴシック" w:hint="eastAsia"/>
                <w:b/>
                <w:spacing w:val="2"/>
                <w:kern w:val="0"/>
                <w:sz w:val="20"/>
                <w:szCs w:val="20"/>
                <w:fitText w:val="2352" w:id="-1209829376"/>
              </w:rPr>
              <w:t>点</w:t>
            </w:r>
          </w:p>
        </w:tc>
        <w:tc>
          <w:tcPr>
            <w:tcW w:w="708" w:type="dxa"/>
            <w:tcBorders>
              <w:top w:val="double" w:sz="6" w:space="0" w:color="auto"/>
              <w:left w:val="single" w:sz="4" w:space="0" w:color="auto"/>
              <w:bottom w:val="double" w:sz="6" w:space="0" w:color="auto"/>
              <w:right w:val="double" w:sz="6" w:space="0" w:color="auto"/>
            </w:tcBorders>
            <w:shd w:val="clear" w:color="000000" w:fill="auto"/>
            <w:noWrap/>
            <w:vAlign w:val="center"/>
            <w:hideMark/>
          </w:tcPr>
          <w:p w14:paraId="46FAEBAE" w14:textId="77777777" w:rsidR="00AD1B87" w:rsidRPr="00A40123" w:rsidRDefault="00AD1B87" w:rsidP="00EC40F8">
            <w:pPr>
              <w:widowControl/>
              <w:spacing w:line="0" w:lineRule="atLeast"/>
              <w:jc w:val="center"/>
              <w:rPr>
                <w:rFonts w:asciiTheme="majorEastAsia" w:eastAsiaTheme="majorEastAsia" w:hAnsiTheme="majorEastAsia" w:cs="ＭＳ Ｐゴシック"/>
                <w:b/>
                <w:kern w:val="0"/>
                <w:sz w:val="20"/>
                <w:szCs w:val="20"/>
              </w:rPr>
            </w:pPr>
            <w:r w:rsidRPr="00A40123">
              <w:rPr>
                <w:rFonts w:asciiTheme="majorEastAsia" w:eastAsiaTheme="majorEastAsia" w:hAnsiTheme="majorEastAsia" w:cs="ＭＳ Ｐゴシック" w:hint="eastAsia"/>
                <w:b/>
                <w:kern w:val="0"/>
                <w:sz w:val="20"/>
                <w:szCs w:val="20"/>
              </w:rPr>
              <w:t>点数</w:t>
            </w:r>
          </w:p>
        </w:tc>
      </w:tr>
      <w:tr w:rsidR="00A40123" w:rsidRPr="00A40123" w14:paraId="2076659D" w14:textId="77777777" w:rsidTr="00EC40F8">
        <w:trPr>
          <w:trHeight w:val="375"/>
        </w:trPr>
        <w:tc>
          <w:tcPr>
            <w:tcW w:w="1537" w:type="dxa"/>
            <w:vMerge w:val="restart"/>
            <w:tcBorders>
              <w:top w:val="double" w:sz="6" w:space="0" w:color="auto"/>
              <w:left w:val="double" w:sz="6" w:space="0" w:color="auto"/>
              <w:bottom w:val="double" w:sz="6" w:space="0" w:color="000000"/>
              <w:right w:val="single" w:sz="4" w:space="0" w:color="000000"/>
            </w:tcBorders>
            <w:shd w:val="clear" w:color="auto" w:fill="auto"/>
            <w:vAlign w:val="center"/>
            <w:hideMark/>
          </w:tcPr>
          <w:p w14:paraId="10E50040" w14:textId="5096A363" w:rsidR="00AD1B87" w:rsidRPr="00A40123" w:rsidRDefault="00AD1B87" w:rsidP="00A40123">
            <w:pPr>
              <w:widowControl/>
              <w:spacing w:line="0" w:lineRule="atLeast"/>
              <w:jc w:val="left"/>
              <w:rPr>
                <w:rFonts w:asciiTheme="majorEastAsia" w:eastAsiaTheme="majorEastAsia" w:hAnsiTheme="majorEastAsia" w:cs="ＭＳ Ｐゴシック"/>
                <w:b/>
                <w:kern w:val="0"/>
                <w:sz w:val="20"/>
                <w:szCs w:val="20"/>
              </w:rPr>
            </w:pPr>
            <w:r w:rsidRPr="00A40123">
              <w:rPr>
                <w:rFonts w:asciiTheme="majorEastAsia" w:eastAsiaTheme="majorEastAsia" w:hAnsiTheme="majorEastAsia" w:cs="ＭＳ Ｐゴシック" w:hint="eastAsia"/>
                <w:b/>
                <w:kern w:val="0"/>
                <w:sz w:val="20"/>
                <w:szCs w:val="20"/>
              </w:rPr>
              <w:t>（１）基本的な考え方</w:t>
            </w:r>
          </w:p>
        </w:tc>
        <w:tc>
          <w:tcPr>
            <w:tcW w:w="6827" w:type="dxa"/>
            <w:tcBorders>
              <w:top w:val="double" w:sz="6" w:space="0" w:color="auto"/>
              <w:left w:val="nil"/>
              <w:bottom w:val="single" w:sz="4" w:space="0" w:color="auto"/>
              <w:right w:val="single" w:sz="4" w:space="0" w:color="000000"/>
            </w:tcBorders>
            <w:shd w:val="clear" w:color="auto" w:fill="auto"/>
            <w:vAlign w:val="center"/>
            <w:hideMark/>
          </w:tcPr>
          <w:p w14:paraId="3C475ECF" w14:textId="77777777" w:rsidR="00AD1B87" w:rsidRPr="00A40123" w:rsidRDefault="00AD1B87" w:rsidP="00EC40F8">
            <w:pPr>
              <w:widowControl/>
              <w:spacing w:line="0" w:lineRule="atLeast"/>
              <w:jc w:val="left"/>
              <w:rPr>
                <w:rFonts w:asciiTheme="majorEastAsia" w:eastAsiaTheme="majorEastAsia" w:hAnsiTheme="majorEastAsia" w:cs="ＭＳ Ｐゴシック"/>
                <w:b/>
                <w:kern w:val="0"/>
                <w:sz w:val="20"/>
                <w:szCs w:val="20"/>
              </w:rPr>
            </w:pPr>
            <w:r w:rsidRPr="00A40123">
              <w:rPr>
                <w:rFonts w:asciiTheme="majorEastAsia" w:eastAsiaTheme="majorEastAsia" w:hAnsiTheme="majorEastAsia" w:cs="ＭＳ Ｐゴシック" w:hint="eastAsia"/>
                <w:b/>
                <w:kern w:val="0"/>
                <w:sz w:val="20"/>
                <w:szCs w:val="20"/>
              </w:rPr>
              <w:t>本業務を請け負うにあたっての基本的な考え方を審査する。</w:t>
            </w:r>
          </w:p>
        </w:tc>
        <w:tc>
          <w:tcPr>
            <w:tcW w:w="708" w:type="dxa"/>
            <w:tcBorders>
              <w:top w:val="double" w:sz="6" w:space="0" w:color="auto"/>
              <w:left w:val="nil"/>
              <w:bottom w:val="single" w:sz="4" w:space="0" w:color="auto"/>
              <w:right w:val="double" w:sz="6" w:space="0" w:color="auto"/>
            </w:tcBorders>
            <w:shd w:val="clear" w:color="auto" w:fill="auto"/>
            <w:noWrap/>
            <w:vAlign w:val="center"/>
            <w:hideMark/>
          </w:tcPr>
          <w:p w14:paraId="190CF096" w14:textId="77777777" w:rsidR="00AD1B87" w:rsidRPr="00BC2BF2" w:rsidRDefault="00AD1B87" w:rsidP="00EC40F8">
            <w:pPr>
              <w:widowControl/>
              <w:spacing w:line="0" w:lineRule="atLeast"/>
              <w:jc w:val="left"/>
              <w:rPr>
                <w:rFonts w:ascii="ＭＳ 明朝" w:hAnsi="ＭＳ 明朝" w:cs="ＭＳ Ｐゴシック"/>
                <w:b/>
                <w:spacing w:val="20"/>
                <w:kern w:val="0"/>
                <w:sz w:val="20"/>
                <w:szCs w:val="20"/>
              </w:rPr>
            </w:pPr>
            <w:r w:rsidRPr="00BC2BF2">
              <w:rPr>
                <w:rFonts w:ascii="ＭＳ 明朝" w:hAnsi="ＭＳ 明朝" w:cs="ＭＳ Ｐゴシック" w:hint="eastAsia"/>
                <w:b/>
                <w:spacing w:val="20"/>
                <w:kern w:val="0"/>
                <w:sz w:val="20"/>
                <w:szCs w:val="20"/>
              </w:rPr>
              <w:t xml:space="preserve">　</w:t>
            </w:r>
          </w:p>
        </w:tc>
      </w:tr>
      <w:tr w:rsidR="00A40123" w:rsidRPr="00A40123" w14:paraId="5FDE7DAC" w14:textId="77777777" w:rsidTr="00EC40F8">
        <w:trPr>
          <w:trHeight w:val="534"/>
        </w:trPr>
        <w:tc>
          <w:tcPr>
            <w:tcW w:w="1537" w:type="dxa"/>
            <w:vMerge/>
            <w:tcBorders>
              <w:top w:val="single" w:sz="4" w:space="0" w:color="auto"/>
              <w:left w:val="double" w:sz="6" w:space="0" w:color="auto"/>
              <w:bottom w:val="double" w:sz="6" w:space="0" w:color="000000"/>
              <w:right w:val="single" w:sz="4" w:space="0" w:color="000000"/>
            </w:tcBorders>
            <w:vAlign w:val="center"/>
            <w:hideMark/>
          </w:tcPr>
          <w:p w14:paraId="7924F792" w14:textId="77777777" w:rsidR="00AD1B87" w:rsidRPr="00A40123" w:rsidRDefault="00AD1B87" w:rsidP="00EC40F8">
            <w:pPr>
              <w:widowControl/>
              <w:spacing w:line="0" w:lineRule="atLeast"/>
              <w:jc w:val="left"/>
              <w:rPr>
                <w:rFonts w:asciiTheme="majorEastAsia" w:eastAsiaTheme="majorEastAsia" w:hAnsiTheme="majorEastAsia" w:cs="ＭＳ Ｐゴシック"/>
                <w:b/>
                <w:kern w:val="0"/>
                <w:sz w:val="20"/>
                <w:szCs w:val="20"/>
              </w:rPr>
            </w:pPr>
          </w:p>
        </w:tc>
        <w:tc>
          <w:tcPr>
            <w:tcW w:w="6827" w:type="dxa"/>
            <w:tcBorders>
              <w:top w:val="single" w:sz="4" w:space="0" w:color="auto"/>
              <w:left w:val="nil"/>
              <w:bottom w:val="single" w:sz="4" w:space="0" w:color="auto"/>
              <w:right w:val="single" w:sz="4" w:space="0" w:color="000000"/>
            </w:tcBorders>
            <w:shd w:val="clear" w:color="auto" w:fill="auto"/>
            <w:vAlign w:val="center"/>
            <w:hideMark/>
          </w:tcPr>
          <w:p w14:paraId="1A3A9D71" w14:textId="0A6ADA66" w:rsidR="00AD1B87" w:rsidRPr="00A40123" w:rsidRDefault="00AD1B87" w:rsidP="00EC40F8">
            <w:pPr>
              <w:widowControl/>
              <w:spacing w:line="0" w:lineRule="atLeast"/>
              <w:jc w:val="left"/>
              <w:rPr>
                <w:rFonts w:ascii="ＭＳ 明朝" w:hAnsi="ＭＳ 明朝" w:cs="ＭＳ Ｐゴシック"/>
                <w:kern w:val="0"/>
                <w:sz w:val="20"/>
                <w:szCs w:val="20"/>
              </w:rPr>
            </w:pPr>
            <w:r w:rsidRPr="00A40123">
              <w:rPr>
                <w:rFonts w:ascii="ＭＳ 明朝" w:hAnsi="ＭＳ 明朝" w:cs="ＭＳ Ｐゴシック" w:hint="eastAsia"/>
                <w:kern w:val="0"/>
                <w:sz w:val="20"/>
                <w:szCs w:val="20"/>
              </w:rPr>
              <w:t>①提案者の経営理念（目的，方針，組織の状況等）が本業務にふさわしいものか。</w:t>
            </w:r>
          </w:p>
        </w:tc>
        <w:tc>
          <w:tcPr>
            <w:tcW w:w="708" w:type="dxa"/>
            <w:tcBorders>
              <w:top w:val="nil"/>
              <w:left w:val="nil"/>
              <w:bottom w:val="single" w:sz="4" w:space="0" w:color="auto"/>
              <w:right w:val="double" w:sz="6" w:space="0" w:color="auto"/>
            </w:tcBorders>
            <w:shd w:val="clear" w:color="auto" w:fill="auto"/>
            <w:noWrap/>
            <w:vAlign w:val="center"/>
            <w:hideMark/>
          </w:tcPr>
          <w:p w14:paraId="55B6C633" w14:textId="6CDDAA4C" w:rsidR="00AD1B87" w:rsidRPr="00BC2BF2" w:rsidRDefault="0022436F" w:rsidP="00EC40F8">
            <w:pPr>
              <w:widowControl/>
              <w:spacing w:line="0" w:lineRule="atLeast"/>
              <w:jc w:val="center"/>
              <w:rPr>
                <w:rFonts w:asciiTheme="majorEastAsia" w:eastAsiaTheme="majorEastAsia" w:hAnsiTheme="majorEastAsia" w:cs="ＭＳ Ｐゴシック"/>
                <w:b/>
                <w:spacing w:val="20"/>
                <w:kern w:val="0"/>
                <w:sz w:val="20"/>
                <w:szCs w:val="20"/>
              </w:rPr>
            </w:pPr>
            <w:r w:rsidRPr="00BC2BF2">
              <w:rPr>
                <w:rFonts w:asciiTheme="majorEastAsia" w:eastAsiaTheme="majorEastAsia" w:hAnsiTheme="majorEastAsia" w:cs="ＭＳ Ｐゴシック" w:hint="eastAsia"/>
                <w:b/>
                <w:spacing w:val="20"/>
                <w:kern w:val="0"/>
                <w:sz w:val="20"/>
                <w:szCs w:val="20"/>
              </w:rPr>
              <w:t>5</w:t>
            </w:r>
          </w:p>
        </w:tc>
      </w:tr>
      <w:tr w:rsidR="00A40123" w:rsidRPr="00A40123" w14:paraId="6866EFAE" w14:textId="77777777" w:rsidTr="00EC40F8">
        <w:trPr>
          <w:trHeight w:val="655"/>
        </w:trPr>
        <w:tc>
          <w:tcPr>
            <w:tcW w:w="1537" w:type="dxa"/>
            <w:vMerge/>
            <w:tcBorders>
              <w:top w:val="single" w:sz="4" w:space="0" w:color="auto"/>
              <w:left w:val="double" w:sz="6" w:space="0" w:color="auto"/>
              <w:bottom w:val="double" w:sz="6" w:space="0" w:color="000000"/>
              <w:right w:val="single" w:sz="4" w:space="0" w:color="000000"/>
            </w:tcBorders>
            <w:vAlign w:val="center"/>
            <w:hideMark/>
          </w:tcPr>
          <w:p w14:paraId="758825F1" w14:textId="77777777" w:rsidR="00AD1B87" w:rsidRPr="00A40123" w:rsidRDefault="00AD1B87" w:rsidP="00EC40F8">
            <w:pPr>
              <w:widowControl/>
              <w:spacing w:line="0" w:lineRule="atLeast"/>
              <w:jc w:val="left"/>
              <w:rPr>
                <w:rFonts w:asciiTheme="majorEastAsia" w:eastAsiaTheme="majorEastAsia" w:hAnsiTheme="majorEastAsia" w:cs="ＭＳ Ｐゴシック"/>
                <w:b/>
                <w:kern w:val="0"/>
                <w:sz w:val="20"/>
                <w:szCs w:val="20"/>
              </w:rPr>
            </w:pPr>
          </w:p>
        </w:tc>
        <w:tc>
          <w:tcPr>
            <w:tcW w:w="6827" w:type="dxa"/>
            <w:tcBorders>
              <w:top w:val="single" w:sz="4" w:space="0" w:color="auto"/>
              <w:left w:val="nil"/>
              <w:bottom w:val="double" w:sz="6" w:space="0" w:color="auto"/>
              <w:right w:val="single" w:sz="4" w:space="0" w:color="000000"/>
            </w:tcBorders>
            <w:shd w:val="clear" w:color="auto" w:fill="auto"/>
            <w:vAlign w:val="center"/>
            <w:hideMark/>
          </w:tcPr>
          <w:p w14:paraId="0324956D" w14:textId="7A5269B2" w:rsidR="00AD1B87" w:rsidRPr="00A40123" w:rsidRDefault="00AD1B87" w:rsidP="00092FD9">
            <w:pPr>
              <w:widowControl/>
              <w:spacing w:line="0" w:lineRule="atLeast"/>
              <w:jc w:val="left"/>
              <w:rPr>
                <w:rFonts w:ascii="ＭＳ 明朝" w:hAnsi="ＭＳ 明朝" w:cs="ＭＳ Ｐゴシック"/>
                <w:kern w:val="0"/>
                <w:sz w:val="20"/>
                <w:szCs w:val="20"/>
              </w:rPr>
            </w:pPr>
            <w:r w:rsidRPr="00A40123">
              <w:rPr>
                <w:rFonts w:ascii="ＭＳ 明朝" w:hAnsi="ＭＳ 明朝" w:cs="ＭＳ Ｐゴシック" w:hint="eastAsia"/>
                <w:kern w:val="0"/>
                <w:sz w:val="20"/>
                <w:szCs w:val="20"/>
              </w:rPr>
              <w:t>②業務実施に係る取組方針において，火葬</w:t>
            </w:r>
            <w:r w:rsidR="004C219D" w:rsidRPr="00A40123">
              <w:rPr>
                <w:rFonts w:ascii="ＭＳ 明朝" w:hAnsi="ＭＳ 明朝" w:cs="ＭＳ Ｐゴシック" w:hint="eastAsia"/>
                <w:kern w:val="0"/>
                <w:sz w:val="20"/>
                <w:szCs w:val="20"/>
              </w:rPr>
              <w:t>場</w:t>
            </w:r>
            <w:r w:rsidRPr="00A40123">
              <w:rPr>
                <w:rFonts w:ascii="ＭＳ 明朝" w:hAnsi="ＭＳ 明朝" w:cs="ＭＳ Ｐゴシック" w:hint="eastAsia"/>
                <w:kern w:val="0"/>
                <w:sz w:val="20"/>
                <w:szCs w:val="20"/>
              </w:rPr>
              <w:t>業務の重要性，特殊性を十分に理解し</w:t>
            </w:r>
            <w:r w:rsidR="00092FD9" w:rsidRPr="00A40123">
              <w:rPr>
                <w:rFonts w:ascii="ＭＳ 明朝" w:hAnsi="ＭＳ 明朝" w:cs="ＭＳ Ｐゴシック" w:hint="eastAsia"/>
                <w:kern w:val="0"/>
                <w:sz w:val="20"/>
                <w:szCs w:val="20"/>
              </w:rPr>
              <w:t>，</w:t>
            </w:r>
            <w:r w:rsidR="00092FD9" w:rsidRPr="00A40123">
              <w:rPr>
                <w:rFonts w:asciiTheme="minorEastAsia" w:hAnsiTheme="minorEastAsia" w:hint="eastAsia"/>
              </w:rPr>
              <w:t>斎場のあり方等について体系的な提案がなされているか。</w:t>
            </w:r>
          </w:p>
        </w:tc>
        <w:tc>
          <w:tcPr>
            <w:tcW w:w="708" w:type="dxa"/>
            <w:tcBorders>
              <w:top w:val="nil"/>
              <w:left w:val="nil"/>
              <w:bottom w:val="single" w:sz="4" w:space="0" w:color="auto"/>
              <w:right w:val="double" w:sz="6" w:space="0" w:color="auto"/>
            </w:tcBorders>
            <w:shd w:val="clear" w:color="auto" w:fill="auto"/>
            <w:noWrap/>
            <w:vAlign w:val="center"/>
            <w:hideMark/>
          </w:tcPr>
          <w:p w14:paraId="2D852847" w14:textId="5CE68647" w:rsidR="00AD1B87" w:rsidRPr="00BC2BF2" w:rsidRDefault="0022436F" w:rsidP="00EC40F8">
            <w:pPr>
              <w:widowControl/>
              <w:spacing w:line="0" w:lineRule="atLeast"/>
              <w:jc w:val="center"/>
              <w:rPr>
                <w:rFonts w:asciiTheme="majorEastAsia" w:eastAsiaTheme="majorEastAsia" w:hAnsiTheme="majorEastAsia" w:cs="ＭＳ Ｐゴシック"/>
                <w:b/>
                <w:spacing w:val="20"/>
                <w:kern w:val="0"/>
                <w:sz w:val="20"/>
                <w:szCs w:val="20"/>
              </w:rPr>
            </w:pPr>
            <w:r w:rsidRPr="00BC2BF2">
              <w:rPr>
                <w:rFonts w:asciiTheme="majorEastAsia" w:eastAsiaTheme="majorEastAsia" w:hAnsiTheme="majorEastAsia" w:cs="ＭＳ Ｐゴシック" w:hint="eastAsia"/>
                <w:b/>
                <w:spacing w:val="20"/>
                <w:kern w:val="0"/>
                <w:sz w:val="20"/>
                <w:szCs w:val="20"/>
              </w:rPr>
              <w:t>5</w:t>
            </w:r>
          </w:p>
        </w:tc>
      </w:tr>
      <w:tr w:rsidR="00A40123" w:rsidRPr="00A40123" w14:paraId="6361C516" w14:textId="77777777" w:rsidTr="00EC40F8">
        <w:trPr>
          <w:trHeight w:val="390"/>
        </w:trPr>
        <w:tc>
          <w:tcPr>
            <w:tcW w:w="1537" w:type="dxa"/>
            <w:vMerge w:val="restart"/>
            <w:tcBorders>
              <w:top w:val="double" w:sz="6" w:space="0" w:color="auto"/>
              <w:left w:val="double" w:sz="6" w:space="0" w:color="auto"/>
              <w:bottom w:val="double" w:sz="6" w:space="0" w:color="000000"/>
              <w:right w:val="single" w:sz="4" w:space="0" w:color="000000"/>
            </w:tcBorders>
            <w:shd w:val="clear" w:color="auto" w:fill="auto"/>
            <w:vAlign w:val="center"/>
            <w:hideMark/>
          </w:tcPr>
          <w:p w14:paraId="5005C66B" w14:textId="2751E1F1" w:rsidR="00AD1B87" w:rsidRPr="00A40123" w:rsidRDefault="00AD1B87" w:rsidP="004C219D">
            <w:pPr>
              <w:widowControl/>
              <w:spacing w:line="0" w:lineRule="atLeast"/>
              <w:jc w:val="left"/>
              <w:rPr>
                <w:rFonts w:asciiTheme="majorEastAsia" w:eastAsiaTheme="majorEastAsia" w:hAnsiTheme="majorEastAsia" w:cs="ＭＳ Ｐゴシック"/>
                <w:b/>
                <w:kern w:val="0"/>
                <w:sz w:val="20"/>
                <w:szCs w:val="20"/>
              </w:rPr>
            </w:pPr>
            <w:r w:rsidRPr="00A40123">
              <w:rPr>
                <w:rFonts w:asciiTheme="majorEastAsia" w:eastAsiaTheme="majorEastAsia" w:hAnsiTheme="majorEastAsia" w:cs="ＭＳ Ｐゴシック" w:hint="eastAsia"/>
                <w:b/>
                <w:kern w:val="0"/>
                <w:sz w:val="20"/>
                <w:szCs w:val="20"/>
              </w:rPr>
              <w:t>（２）</w:t>
            </w:r>
            <w:r w:rsidR="004C219D" w:rsidRPr="00A40123">
              <w:rPr>
                <w:rFonts w:asciiTheme="majorEastAsia" w:eastAsiaTheme="majorEastAsia" w:hAnsiTheme="majorEastAsia" w:cs="ＭＳ Ｐゴシック" w:hint="eastAsia"/>
                <w:b/>
                <w:kern w:val="0"/>
                <w:sz w:val="20"/>
                <w:szCs w:val="20"/>
              </w:rPr>
              <w:t>施設</w:t>
            </w:r>
            <w:r w:rsidRPr="00A40123">
              <w:rPr>
                <w:rFonts w:asciiTheme="majorEastAsia" w:eastAsiaTheme="majorEastAsia" w:hAnsiTheme="majorEastAsia" w:cs="ＭＳ Ｐゴシック" w:hint="eastAsia"/>
                <w:b/>
                <w:kern w:val="0"/>
                <w:sz w:val="20"/>
                <w:szCs w:val="20"/>
              </w:rPr>
              <w:t>更新にかかる企画提案</w:t>
            </w:r>
          </w:p>
        </w:tc>
        <w:tc>
          <w:tcPr>
            <w:tcW w:w="6827" w:type="dxa"/>
            <w:tcBorders>
              <w:top w:val="double" w:sz="6" w:space="0" w:color="auto"/>
              <w:left w:val="nil"/>
              <w:bottom w:val="single" w:sz="4" w:space="0" w:color="auto"/>
              <w:right w:val="single" w:sz="4" w:space="0" w:color="000000"/>
            </w:tcBorders>
            <w:shd w:val="clear" w:color="auto" w:fill="auto"/>
            <w:vAlign w:val="center"/>
            <w:hideMark/>
          </w:tcPr>
          <w:p w14:paraId="0899D968" w14:textId="77777777" w:rsidR="00AD1B87" w:rsidRPr="00A40123" w:rsidRDefault="00AD1B87" w:rsidP="00EC40F8">
            <w:pPr>
              <w:widowControl/>
              <w:spacing w:line="0" w:lineRule="atLeast"/>
              <w:jc w:val="left"/>
              <w:rPr>
                <w:rFonts w:asciiTheme="majorEastAsia" w:eastAsiaTheme="majorEastAsia" w:hAnsiTheme="majorEastAsia" w:cs="ＭＳ Ｐゴシック"/>
                <w:b/>
                <w:kern w:val="0"/>
                <w:sz w:val="20"/>
                <w:szCs w:val="20"/>
              </w:rPr>
            </w:pPr>
            <w:r w:rsidRPr="00A40123">
              <w:rPr>
                <w:rFonts w:asciiTheme="majorEastAsia" w:eastAsiaTheme="majorEastAsia" w:hAnsiTheme="majorEastAsia" w:cs="ＭＳ Ｐゴシック" w:hint="eastAsia"/>
                <w:b/>
                <w:kern w:val="0"/>
                <w:sz w:val="20"/>
                <w:szCs w:val="20"/>
              </w:rPr>
              <w:t>本業務を請け負うにあたっての手順について審査する。</w:t>
            </w:r>
          </w:p>
        </w:tc>
        <w:tc>
          <w:tcPr>
            <w:tcW w:w="708" w:type="dxa"/>
            <w:tcBorders>
              <w:top w:val="double" w:sz="6" w:space="0" w:color="auto"/>
              <w:left w:val="nil"/>
              <w:bottom w:val="single" w:sz="4" w:space="0" w:color="auto"/>
              <w:right w:val="double" w:sz="6" w:space="0" w:color="auto"/>
            </w:tcBorders>
            <w:shd w:val="clear" w:color="auto" w:fill="auto"/>
            <w:noWrap/>
            <w:vAlign w:val="center"/>
            <w:hideMark/>
          </w:tcPr>
          <w:p w14:paraId="113618CA" w14:textId="77777777" w:rsidR="00AD1B87" w:rsidRPr="00BC2BF2" w:rsidRDefault="00AD1B87" w:rsidP="00EC40F8">
            <w:pPr>
              <w:widowControl/>
              <w:spacing w:line="0" w:lineRule="atLeast"/>
              <w:jc w:val="center"/>
              <w:rPr>
                <w:rFonts w:asciiTheme="majorEastAsia" w:eastAsiaTheme="majorEastAsia" w:hAnsiTheme="majorEastAsia" w:cs="ＭＳ Ｐゴシック"/>
                <w:b/>
                <w:spacing w:val="20"/>
                <w:kern w:val="0"/>
                <w:sz w:val="20"/>
                <w:szCs w:val="20"/>
              </w:rPr>
            </w:pPr>
            <w:r w:rsidRPr="00BC2BF2">
              <w:rPr>
                <w:rFonts w:asciiTheme="majorEastAsia" w:eastAsiaTheme="majorEastAsia" w:hAnsiTheme="majorEastAsia" w:cs="ＭＳ Ｐゴシック" w:hint="eastAsia"/>
                <w:b/>
                <w:spacing w:val="20"/>
                <w:kern w:val="0"/>
                <w:sz w:val="20"/>
                <w:szCs w:val="20"/>
              </w:rPr>
              <w:t xml:space="preserve">　</w:t>
            </w:r>
          </w:p>
        </w:tc>
      </w:tr>
      <w:tr w:rsidR="00A40123" w:rsidRPr="00A40123" w14:paraId="608B286A" w14:textId="77777777" w:rsidTr="00EC40F8">
        <w:trPr>
          <w:trHeight w:val="375"/>
        </w:trPr>
        <w:tc>
          <w:tcPr>
            <w:tcW w:w="1537" w:type="dxa"/>
            <w:vMerge/>
            <w:tcBorders>
              <w:top w:val="double" w:sz="6" w:space="0" w:color="auto"/>
              <w:left w:val="double" w:sz="6" w:space="0" w:color="auto"/>
              <w:bottom w:val="double" w:sz="6" w:space="0" w:color="000000"/>
              <w:right w:val="single" w:sz="4" w:space="0" w:color="000000"/>
            </w:tcBorders>
            <w:vAlign w:val="center"/>
          </w:tcPr>
          <w:p w14:paraId="50DABE52" w14:textId="77777777" w:rsidR="00092FD9" w:rsidRPr="00A40123" w:rsidRDefault="00092FD9" w:rsidP="00EC40F8">
            <w:pPr>
              <w:widowControl/>
              <w:spacing w:line="0" w:lineRule="atLeast"/>
              <w:jc w:val="left"/>
              <w:rPr>
                <w:rFonts w:asciiTheme="majorEastAsia" w:eastAsiaTheme="majorEastAsia" w:hAnsiTheme="majorEastAsia" w:cs="ＭＳ Ｐゴシック"/>
                <w:b/>
                <w:kern w:val="0"/>
                <w:sz w:val="20"/>
                <w:szCs w:val="20"/>
              </w:rPr>
            </w:pPr>
          </w:p>
        </w:tc>
        <w:tc>
          <w:tcPr>
            <w:tcW w:w="6827" w:type="dxa"/>
            <w:tcBorders>
              <w:top w:val="single" w:sz="4" w:space="0" w:color="auto"/>
              <w:left w:val="nil"/>
              <w:bottom w:val="single" w:sz="4" w:space="0" w:color="auto"/>
              <w:right w:val="single" w:sz="4" w:space="0" w:color="000000"/>
            </w:tcBorders>
            <w:shd w:val="clear" w:color="auto" w:fill="auto"/>
            <w:vAlign w:val="center"/>
          </w:tcPr>
          <w:p w14:paraId="72C43ED4" w14:textId="38D17A8F" w:rsidR="00092FD9" w:rsidRPr="00A40123" w:rsidRDefault="00092FD9" w:rsidP="00092FD9">
            <w:pPr>
              <w:widowControl/>
              <w:spacing w:line="0" w:lineRule="atLeast"/>
              <w:jc w:val="left"/>
              <w:rPr>
                <w:rFonts w:ascii="ＭＳ 明朝" w:hAnsi="ＭＳ 明朝" w:cs="ＭＳ Ｐゴシック"/>
                <w:kern w:val="0"/>
                <w:sz w:val="20"/>
                <w:szCs w:val="20"/>
              </w:rPr>
            </w:pPr>
            <w:r w:rsidRPr="00A40123">
              <w:rPr>
                <w:rFonts w:ascii="ＭＳ 明朝" w:hAnsi="ＭＳ 明朝" w:cs="ＭＳ Ｐゴシック" w:hint="eastAsia"/>
                <w:kern w:val="0"/>
                <w:sz w:val="20"/>
                <w:szCs w:val="20"/>
              </w:rPr>
              <w:t>①改修後の動線の提案について</w:t>
            </w:r>
            <w:r w:rsidRPr="00A40123">
              <w:rPr>
                <w:rFonts w:asciiTheme="minorEastAsia" w:hAnsiTheme="minorEastAsia" w:hint="eastAsia"/>
              </w:rPr>
              <w:t>喪家の尊厳を第一に動線計画や交差等について，具体的な提案がなされているか。</w:t>
            </w:r>
          </w:p>
        </w:tc>
        <w:tc>
          <w:tcPr>
            <w:tcW w:w="708" w:type="dxa"/>
            <w:tcBorders>
              <w:top w:val="nil"/>
              <w:left w:val="nil"/>
              <w:bottom w:val="single" w:sz="4" w:space="0" w:color="auto"/>
              <w:right w:val="double" w:sz="6" w:space="0" w:color="auto"/>
            </w:tcBorders>
            <w:shd w:val="clear" w:color="auto" w:fill="auto"/>
            <w:noWrap/>
            <w:vAlign w:val="center"/>
          </w:tcPr>
          <w:p w14:paraId="6DAB528F" w14:textId="01021170" w:rsidR="0022436F" w:rsidRPr="00BC2BF2" w:rsidRDefault="0022436F" w:rsidP="0022436F">
            <w:pPr>
              <w:widowControl/>
              <w:spacing w:line="0" w:lineRule="atLeast"/>
              <w:jc w:val="center"/>
              <w:rPr>
                <w:rFonts w:asciiTheme="majorEastAsia" w:eastAsiaTheme="majorEastAsia" w:hAnsiTheme="majorEastAsia" w:cs="ＭＳ Ｐゴシック"/>
                <w:b/>
                <w:spacing w:val="20"/>
                <w:kern w:val="0"/>
                <w:sz w:val="20"/>
                <w:szCs w:val="20"/>
              </w:rPr>
            </w:pPr>
            <w:r w:rsidRPr="00BC2BF2">
              <w:rPr>
                <w:rFonts w:asciiTheme="majorEastAsia" w:eastAsiaTheme="majorEastAsia" w:hAnsiTheme="majorEastAsia" w:cs="ＭＳ Ｐゴシック" w:hint="eastAsia"/>
                <w:b/>
                <w:spacing w:val="20"/>
                <w:kern w:val="0"/>
                <w:sz w:val="20"/>
                <w:szCs w:val="20"/>
              </w:rPr>
              <w:t>20</w:t>
            </w:r>
          </w:p>
        </w:tc>
      </w:tr>
      <w:tr w:rsidR="00A40123" w:rsidRPr="00A40123" w14:paraId="38615BF0" w14:textId="77777777" w:rsidTr="00EC40F8">
        <w:trPr>
          <w:trHeight w:val="375"/>
        </w:trPr>
        <w:tc>
          <w:tcPr>
            <w:tcW w:w="1537" w:type="dxa"/>
            <w:vMerge/>
            <w:tcBorders>
              <w:top w:val="double" w:sz="6" w:space="0" w:color="auto"/>
              <w:left w:val="double" w:sz="6" w:space="0" w:color="auto"/>
              <w:bottom w:val="double" w:sz="6" w:space="0" w:color="000000"/>
              <w:right w:val="single" w:sz="4" w:space="0" w:color="000000"/>
            </w:tcBorders>
            <w:vAlign w:val="center"/>
            <w:hideMark/>
          </w:tcPr>
          <w:p w14:paraId="38D2D6AD" w14:textId="77777777" w:rsidR="00AD1B87" w:rsidRPr="00A40123" w:rsidRDefault="00AD1B87" w:rsidP="00EC40F8">
            <w:pPr>
              <w:widowControl/>
              <w:spacing w:line="0" w:lineRule="atLeast"/>
              <w:jc w:val="left"/>
              <w:rPr>
                <w:rFonts w:asciiTheme="majorEastAsia" w:eastAsiaTheme="majorEastAsia" w:hAnsiTheme="majorEastAsia" w:cs="ＭＳ Ｐゴシック"/>
                <w:b/>
                <w:kern w:val="0"/>
                <w:sz w:val="20"/>
                <w:szCs w:val="20"/>
              </w:rPr>
            </w:pPr>
          </w:p>
        </w:tc>
        <w:tc>
          <w:tcPr>
            <w:tcW w:w="6827" w:type="dxa"/>
            <w:tcBorders>
              <w:top w:val="single" w:sz="4" w:space="0" w:color="auto"/>
              <w:left w:val="nil"/>
              <w:bottom w:val="single" w:sz="4" w:space="0" w:color="auto"/>
              <w:right w:val="single" w:sz="4" w:space="0" w:color="000000"/>
            </w:tcBorders>
            <w:shd w:val="clear" w:color="auto" w:fill="auto"/>
            <w:vAlign w:val="center"/>
            <w:hideMark/>
          </w:tcPr>
          <w:p w14:paraId="0B828417" w14:textId="2F095D6B" w:rsidR="00AD1B87" w:rsidRPr="00A40123" w:rsidRDefault="00092FD9" w:rsidP="00CE1617">
            <w:pPr>
              <w:widowControl/>
              <w:spacing w:line="0" w:lineRule="atLeast"/>
              <w:jc w:val="left"/>
              <w:rPr>
                <w:rFonts w:ascii="ＭＳ 明朝" w:hAnsi="ＭＳ 明朝" w:cs="ＭＳ Ｐゴシック"/>
                <w:kern w:val="0"/>
                <w:sz w:val="20"/>
                <w:szCs w:val="20"/>
              </w:rPr>
            </w:pPr>
            <w:r w:rsidRPr="00A40123">
              <w:rPr>
                <w:rFonts w:ascii="ＭＳ 明朝" w:hAnsi="ＭＳ 明朝" w:cs="ＭＳ Ｐゴシック" w:hint="eastAsia"/>
                <w:kern w:val="0"/>
                <w:sz w:val="20"/>
                <w:szCs w:val="20"/>
              </w:rPr>
              <w:t>②</w:t>
            </w:r>
            <w:r w:rsidR="004C219D" w:rsidRPr="00A40123">
              <w:rPr>
                <w:rFonts w:ascii="ＭＳ 明朝" w:hAnsi="ＭＳ 明朝" w:cs="ＭＳ Ｐゴシック" w:hint="eastAsia"/>
                <w:kern w:val="0"/>
                <w:sz w:val="20"/>
                <w:szCs w:val="20"/>
              </w:rPr>
              <w:t>工事期間中においても</w:t>
            </w:r>
            <w:r w:rsidR="00CE1617" w:rsidRPr="00A40123">
              <w:rPr>
                <w:rFonts w:ascii="ＭＳ 明朝" w:hAnsi="ＭＳ 明朝" w:cs="ＭＳ Ｐゴシック" w:hint="eastAsia"/>
                <w:kern w:val="0"/>
                <w:sz w:val="20"/>
                <w:szCs w:val="20"/>
              </w:rPr>
              <w:t>２組</w:t>
            </w:r>
            <w:r w:rsidR="00C34F42" w:rsidRPr="00A40123">
              <w:rPr>
                <w:rFonts w:ascii="ＭＳ 明朝" w:hAnsi="ＭＳ 明朝" w:cs="ＭＳ Ｐゴシック" w:hint="eastAsia"/>
                <w:kern w:val="0"/>
                <w:sz w:val="20"/>
                <w:szCs w:val="20"/>
              </w:rPr>
              <w:t>以上</w:t>
            </w:r>
            <w:r w:rsidR="00CE1617" w:rsidRPr="00A40123">
              <w:rPr>
                <w:rFonts w:ascii="ＭＳ 明朝" w:hAnsi="ＭＳ 明朝" w:cs="ＭＳ Ｐゴシック" w:hint="eastAsia"/>
                <w:kern w:val="0"/>
                <w:sz w:val="20"/>
                <w:szCs w:val="20"/>
              </w:rPr>
              <w:t>の荼毘</w:t>
            </w:r>
            <w:r w:rsidR="00AD1B87" w:rsidRPr="00A40123">
              <w:rPr>
                <w:rFonts w:ascii="ＭＳ 明朝" w:hAnsi="ＭＳ 明朝" w:cs="ＭＳ Ｐゴシック" w:hint="eastAsia"/>
                <w:kern w:val="0"/>
                <w:sz w:val="20"/>
                <w:szCs w:val="20"/>
              </w:rPr>
              <w:t>を行いながら</w:t>
            </w:r>
            <w:r w:rsidR="00CE1617" w:rsidRPr="00A40123">
              <w:rPr>
                <w:rFonts w:ascii="ＭＳ 明朝" w:hAnsi="ＭＳ 明朝" w:cs="ＭＳ Ｐゴシック" w:hint="eastAsia"/>
                <w:kern w:val="0"/>
                <w:sz w:val="20"/>
                <w:szCs w:val="20"/>
              </w:rPr>
              <w:t>，</w:t>
            </w:r>
            <w:r w:rsidRPr="00A40123">
              <w:rPr>
                <w:rFonts w:ascii="ＭＳ 明朝" w:hAnsi="ＭＳ 明朝" w:cs="ＭＳ Ｐゴシック" w:hint="eastAsia"/>
                <w:kern w:val="0"/>
                <w:sz w:val="20"/>
                <w:szCs w:val="20"/>
              </w:rPr>
              <w:t>仮設を設置し</w:t>
            </w:r>
            <w:r w:rsidR="00CE1617" w:rsidRPr="00A40123">
              <w:rPr>
                <w:rFonts w:ascii="ＭＳ 明朝" w:hAnsi="ＭＳ 明朝" w:cs="ＭＳ Ｐゴシック" w:hint="eastAsia"/>
                <w:kern w:val="0"/>
                <w:sz w:val="20"/>
                <w:szCs w:val="20"/>
              </w:rPr>
              <w:t>，</w:t>
            </w:r>
            <w:r w:rsidRPr="00A40123">
              <w:rPr>
                <w:rFonts w:ascii="ＭＳ 明朝" w:hAnsi="ＭＳ 明朝" w:cs="ＭＳ Ｐゴシック" w:hint="eastAsia"/>
                <w:kern w:val="0"/>
                <w:sz w:val="20"/>
                <w:szCs w:val="20"/>
              </w:rPr>
              <w:t>稼働</w:t>
            </w:r>
            <w:r w:rsidR="00AD1B87" w:rsidRPr="00A40123">
              <w:rPr>
                <w:rFonts w:ascii="ＭＳ 明朝" w:hAnsi="ＭＳ 明朝" w:cs="ＭＳ Ｐゴシック" w:hint="eastAsia"/>
                <w:kern w:val="0"/>
                <w:sz w:val="20"/>
                <w:szCs w:val="20"/>
              </w:rPr>
              <w:t>が出来る</w:t>
            </w:r>
            <w:r w:rsidRPr="00A40123">
              <w:rPr>
                <w:rFonts w:ascii="ＭＳ 明朝" w:hAnsi="ＭＳ 明朝" w:cs="ＭＳ Ｐゴシック" w:hint="eastAsia"/>
                <w:kern w:val="0"/>
                <w:sz w:val="20"/>
                <w:szCs w:val="20"/>
              </w:rPr>
              <w:t>動線の具体的な</w:t>
            </w:r>
            <w:r w:rsidR="00AD1B87" w:rsidRPr="00A40123">
              <w:rPr>
                <w:rFonts w:ascii="ＭＳ 明朝" w:hAnsi="ＭＳ 明朝" w:cs="ＭＳ Ｐゴシック" w:hint="eastAsia"/>
                <w:kern w:val="0"/>
                <w:sz w:val="20"/>
                <w:szCs w:val="20"/>
              </w:rPr>
              <w:t>提案がなされているか。</w:t>
            </w:r>
          </w:p>
        </w:tc>
        <w:tc>
          <w:tcPr>
            <w:tcW w:w="708" w:type="dxa"/>
            <w:tcBorders>
              <w:top w:val="nil"/>
              <w:left w:val="nil"/>
              <w:bottom w:val="single" w:sz="4" w:space="0" w:color="auto"/>
              <w:right w:val="double" w:sz="6" w:space="0" w:color="auto"/>
            </w:tcBorders>
            <w:shd w:val="clear" w:color="auto" w:fill="auto"/>
            <w:noWrap/>
            <w:vAlign w:val="center"/>
            <w:hideMark/>
          </w:tcPr>
          <w:p w14:paraId="291226A5" w14:textId="54187D1B" w:rsidR="00AD1B87" w:rsidRPr="00BC2BF2" w:rsidRDefault="0022436F" w:rsidP="00EC40F8">
            <w:pPr>
              <w:widowControl/>
              <w:spacing w:line="0" w:lineRule="atLeast"/>
              <w:jc w:val="center"/>
              <w:rPr>
                <w:rFonts w:asciiTheme="majorEastAsia" w:eastAsiaTheme="majorEastAsia" w:hAnsiTheme="majorEastAsia" w:cs="ＭＳ Ｐゴシック"/>
                <w:b/>
                <w:spacing w:val="20"/>
                <w:kern w:val="0"/>
                <w:sz w:val="20"/>
                <w:szCs w:val="20"/>
              </w:rPr>
            </w:pPr>
            <w:r w:rsidRPr="00BC2BF2">
              <w:rPr>
                <w:rFonts w:asciiTheme="majorEastAsia" w:eastAsiaTheme="majorEastAsia" w:hAnsiTheme="majorEastAsia" w:cs="ＭＳ Ｐゴシック" w:hint="eastAsia"/>
                <w:b/>
                <w:spacing w:val="20"/>
                <w:kern w:val="0"/>
                <w:sz w:val="20"/>
                <w:szCs w:val="20"/>
              </w:rPr>
              <w:t>20</w:t>
            </w:r>
          </w:p>
        </w:tc>
      </w:tr>
      <w:tr w:rsidR="0022436F" w:rsidRPr="00A40123" w14:paraId="1FF098BC" w14:textId="77777777" w:rsidTr="00EC40F8">
        <w:trPr>
          <w:trHeight w:val="375"/>
        </w:trPr>
        <w:tc>
          <w:tcPr>
            <w:tcW w:w="1537" w:type="dxa"/>
            <w:vMerge/>
            <w:tcBorders>
              <w:top w:val="double" w:sz="6" w:space="0" w:color="auto"/>
              <w:left w:val="double" w:sz="6" w:space="0" w:color="auto"/>
              <w:bottom w:val="double" w:sz="6" w:space="0" w:color="000000"/>
              <w:right w:val="single" w:sz="4" w:space="0" w:color="000000"/>
            </w:tcBorders>
            <w:vAlign w:val="center"/>
          </w:tcPr>
          <w:p w14:paraId="3BADF120" w14:textId="77777777" w:rsidR="0022436F" w:rsidRPr="00A40123" w:rsidRDefault="0022436F" w:rsidP="00EC40F8">
            <w:pPr>
              <w:widowControl/>
              <w:spacing w:line="0" w:lineRule="atLeast"/>
              <w:jc w:val="left"/>
              <w:rPr>
                <w:rFonts w:asciiTheme="majorEastAsia" w:eastAsiaTheme="majorEastAsia" w:hAnsiTheme="majorEastAsia" w:cs="ＭＳ Ｐゴシック"/>
                <w:b/>
                <w:kern w:val="0"/>
                <w:sz w:val="20"/>
                <w:szCs w:val="20"/>
              </w:rPr>
            </w:pPr>
          </w:p>
        </w:tc>
        <w:tc>
          <w:tcPr>
            <w:tcW w:w="6827" w:type="dxa"/>
            <w:tcBorders>
              <w:top w:val="single" w:sz="4" w:space="0" w:color="auto"/>
              <w:left w:val="nil"/>
              <w:bottom w:val="single" w:sz="4" w:space="0" w:color="auto"/>
              <w:right w:val="single" w:sz="4" w:space="0" w:color="000000"/>
            </w:tcBorders>
            <w:shd w:val="clear" w:color="auto" w:fill="auto"/>
            <w:vAlign w:val="center"/>
          </w:tcPr>
          <w:p w14:paraId="1B083B15" w14:textId="203CDDCB" w:rsidR="0022436F" w:rsidRPr="00A40123" w:rsidRDefault="0022436F" w:rsidP="00CE1617">
            <w:pPr>
              <w:widowControl/>
              <w:spacing w:line="0" w:lineRule="atLeast"/>
              <w:jc w:val="left"/>
              <w:rPr>
                <w:rFonts w:ascii="ＭＳ 明朝" w:hAnsi="ＭＳ 明朝" w:cs="ＭＳ Ｐゴシック"/>
                <w:kern w:val="0"/>
                <w:sz w:val="20"/>
                <w:szCs w:val="20"/>
              </w:rPr>
            </w:pPr>
            <w:r>
              <w:rPr>
                <w:rFonts w:ascii="ＭＳ 明朝" w:hAnsi="ＭＳ 明朝" w:cs="ＭＳ Ｐゴシック" w:hint="eastAsia"/>
                <w:kern w:val="0"/>
                <w:sz w:val="20"/>
                <w:szCs w:val="20"/>
              </w:rPr>
              <w:t>③外構工事の提案について具体的な提案がなされているか。</w:t>
            </w:r>
          </w:p>
        </w:tc>
        <w:tc>
          <w:tcPr>
            <w:tcW w:w="708" w:type="dxa"/>
            <w:tcBorders>
              <w:top w:val="nil"/>
              <w:left w:val="nil"/>
              <w:bottom w:val="single" w:sz="4" w:space="0" w:color="auto"/>
              <w:right w:val="double" w:sz="6" w:space="0" w:color="auto"/>
            </w:tcBorders>
            <w:shd w:val="clear" w:color="auto" w:fill="auto"/>
            <w:noWrap/>
            <w:vAlign w:val="center"/>
          </w:tcPr>
          <w:p w14:paraId="25CF6208" w14:textId="31F063D0" w:rsidR="0022436F" w:rsidRPr="00BC2BF2" w:rsidRDefault="0022436F" w:rsidP="00EC40F8">
            <w:pPr>
              <w:widowControl/>
              <w:spacing w:line="0" w:lineRule="atLeast"/>
              <w:jc w:val="center"/>
              <w:rPr>
                <w:rFonts w:asciiTheme="majorEastAsia" w:eastAsiaTheme="majorEastAsia" w:hAnsiTheme="majorEastAsia" w:cs="ＭＳ Ｐゴシック"/>
                <w:b/>
                <w:spacing w:val="20"/>
                <w:kern w:val="0"/>
                <w:sz w:val="20"/>
                <w:szCs w:val="20"/>
              </w:rPr>
            </w:pPr>
            <w:r w:rsidRPr="00BC2BF2">
              <w:rPr>
                <w:rFonts w:asciiTheme="majorEastAsia" w:eastAsiaTheme="majorEastAsia" w:hAnsiTheme="majorEastAsia" w:cs="ＭＳ Ｐゴシック" w:hint="eastAsia"/>
                <w:b/>
                <w:spacing w:val="20"/>
                <w:kern w:val="0"/>
                <w:sz w:val="20"/>
                <w:szCs w:val="20"/>
              </w:rPr>
              <w:t>20</w:t>
            </w:r>
          </w:p>
        </w:tc>
      </w:tr>
      <w:tr w:rsidR="00A40123" w:rsidRPr="00A40123" w14:paraId="792B5580" w14:textId="77777777" w:rsidTr="00EC40F8">
        <w:trPr>
          <w:trHeight w:val="375"/>
        </w:trPr>
        <w:tc>
          <w:tcPr>
            <w:tcW w:w="1537" w:type="dxa"/>
            <w:vMerge/>
            <w:tcBorders>
              <w:top w:val="double" w:sz="6" w:space="0" w:color="auto"/>
              <w:left w:val="double" w:sz="6" w:space="0" w:color="auto"/>
              <w:bottom w:val="double" w:sz="6" w:space="0" w:color="000000"/>
              <w:right w:val="single" w:sz="4" w:space="0" w:color="000000"/>
            </w:tcBorders>
            <w:vAlign w:val="center"/>
          </w:tcPr>
          <w:p w14:paraId="678E2775" w14:textId="77777777" w:rsidR="00092FD9" w:rsidRPr="00A40123" w:rsidRDefault="00092FD9" w:rsidP="00EC40F8">
            <w:pPr>
              <w:widowControl/>
              <w:spacing w:line="0" w:lineRule="atLeast"/>
              <w:jc w:val="left"/>
              <w:rPr>
                <w:rFonts w:asciiTheme="majorEastAsia" w:eastAsiaTheme="majorEastAsia" w:hAnsiTheme="majorEastAsia" w:cs="ＭＳ Ｐゴシック"/>
                <w:b/>
                <w:kern w:val="0"/>
                <w:sz w:val="20"/>
                <w:szCs w:val="20"/>
              </w:rPr>
            </w:pPr>
          </w:p>
        </w:tc>
        <w:tc>
          <w:tcPr>
            <w:tcW w:w="6827" w:type="dxa"/>
            <w:tcBorders>
              <w:top w:val="single" w:sz="4" w:space="0" w:color="auto"/>
              <w:left w:val="nil"/>
              <w:bottom w:val="single" w:sz="4" w:space="0" w:color="auto"/>
              <w:right w:val="single" w:sz="4" w:space="0" w:color="000000"/>
            </w:tcBorders>
            <w:shd w:val="clear" w:color="auto" w:fill="auto"/>
            <w:vAlign w:val="center"/>
          </w:tcPr>
          <w:p w14:paraId="538C92AA" w14:textId="28807CF3" w:rsidR="00092FD9" w:rsidRPr="00A40123" w:rsidRDefault="0022436F" w:rsidP="00CE1617">
            <w:pPr>
              <w:widowControl/>
              <w:spacing w:line="0" w:lineRule="atLeast"/>
              <w:jc w:val="left"/>
              <w:rPr>
                <w:rFonts w:ascii="ＭＳ 明朝" w:hAnsi="ＭＳ 明朝" w:cs="ＭＳ Ｐゴシック"/>
                <w:kern w:val="0"/>
                <w:sz w:val="20"/>
                <w:szCs w:val="20"/>
              </w:rPr>
            </w:pPr>
            <w:r>
              <w:rPr>
                <w:rFonts w:ascii="ＭＳ 明朝" w:hAnsi="ＭＳ 明朝" w:cs="ＭＳ Ｐゴシック" w:hint="eastAsia"/>
                <w:kern w:val="0"/>
                <w:sz w:val="20"/>
                <w:szCs w:val="20"/>
              </w:rPr>
              <w:t>④</w:t>
            </w:r>
            <w:r w:rsidR="00092FD9" w:rsidRPr="00A40123">
              <w:rPr>
                <w:rFonts w:ascii="ＭＳ 明朝" w:hAnsi="ＭＳ 明朝" w:cs="ＭＳ Ｐゴシック" w:hint="eastAsia"/>
                <w:kern w:val="0"/>
                <w:sz w:val="20"/>
                <w:szCs w:val="20"/>
              </w:rPr>
              <w:t>火葬炉入替業務への協力者と連携を図るための考え方は適切か。</w:t>
            </w:r>
          </w:p>
        </w:tc>
        <w:tc>
          <w:tcPr>
            <w:tcW w:w="708" w:type="dxa"/>
            <w:tcBorders>
              <w:top w:val="nil"/>
              <w:left w:val="nil"/>
              <w:bottom w:val="single" w:sz="4" w:space="0" w:color="auto"/>
              <w:right w:val="double" w:sz="6" w:space="0" w:color="auto"/>
            </w:tcBorders>
            <w:shd w:val="clear" w:color="auto" w:fill="auto"/>
            <w:noWrap/>
            <w:vAlign w:val="center"/>
          </w:tcPr>
          <w:p w14:paraId="52E36876" w14:textId="24BED0D4" w:rsidR="00092FD9" w:rsidRPr="00BC2BF2" w:rsidRDefault="00C34F42" w:rsidP="00EC40F8">
            <w:pPr>
              <w:widowControl/>
              <w:spacing w:line="0" w:lineRule="atLeast"/>
              <w:jc w:val="center"/>
              <w:rPr>
                <w:rFonts w:asciiTheme="majorEastAsia" w:eastAsiaTheme="majorEastAsia" w:hAnsiTheme="majorEastAsia" w:cs="ＭＳ Ｐゴシック"/>
                <w:b/>
                <w:spacing w:val="20"/>
                <w:kern w:val="0"/>
                <w:sz w:val="20"/>
                <w:szCs w:val="20"/>
              </w:rPr>
            </w:pPr>
            <w:r w:rsidRPr="00BC2BF2">
              <w:rPr>
                <w:rFonts w:asciiTheme="majorEastAsia" w:eastAsiaTheme="majorEastAsia" w:hAnsiTheme="majorEastAsia" w:cs="ＭＳ Ｐゴシック" w:hint="eastAsia"/>
                <w:b/>
                <w:spacing w:val="20"/>
                <w:kern w:val="0"/>
                <w:sz w:val="20"/>
                <w:szCs w:val="20"/>
              </w:rPr>
              <w:t>10</w:t>
            </w:r>
          </w:p>
        </w:tc>
      </w:tr>
      <w:tr w:rsidR="00A40123" w:rsidRPr="00A40123" w14:paraId="5E6B26AF" w14:textId="77777777" w:rsidTr="00CE1617">
        <w:trPr>
          <w:trHeight w:val="473"/>
        </w:trPr>
        <w:tc>
          <w:tcPr>
            <w:tcW w:w="1537" w:type="dxa"/>
            <w:vMerge w:val="restart"/>
            <w:tcBorders>
              <w:top w:val="double" w:sz="6" w:space="0" w:color="auto"/>
              <w:left w:val="double" w:sz="6" w:space="0" w:color="auto"/>
              <w:bottom w:val="double" w:sz="6" w:space="0" w:color="000000"/>
              <w:right w:val="single" w:sz="4" w:space="0" w:color="000000"/>
            </w:tcBorders>
            <w:shd w:val="clear" w:color="auto" w:fill="auto"/>
            <w:vAlign w:val="center"/>
            <w:hideMark/>
          </w:tcPr>
          <w:p w14:paraId="7C30637B" w14:textId="380A86D7" w:rsidR="00AD1B87" w:rsidRPr="00A40123" w:rsidRDefault="00C34F42" w:rsidP="00EC40F8">
            <w:pPr>
              <w:widowControl/>
              <w:spacing w:line="0" w:lineRule="atLeast"/>
              <w:jc w:val="left"/>
              <w:rPr>
                <w:rFonts w:asciiTheme="majorEastAsia" w:eastAsiaTheme="majorEastAsia" w:hAnsiTheme="majorEastAsia" w:cs="ＭＳ Ｐゴシック"/>
                <w:b/>
                <w:kern w:val="0"/>
                <w:sz w:val="20"/>
                <w:szCs w:val="20"/>
              </w:rPr>
            </w:pPr>
            <w:r w:rsidRPr="00A40123">
              <w:rPr>
                <w:rFonts w:asciiTheme="majorEastAsia" w:eastAsiaTheme="majorEastAsia" w:hAnsiTheme="majorEastAsia" w:cs="ＭＳ Ｐゴシック" w:hint="eastAsia"/>
                <w:b/>
                <w:kern w:val="0"/>
                <w:sz w:val="20"/>
                <w:szCs w:val="20"/>
              </w:rPr>
              <w:t>（３</w:t>
            </w:r>
            <w:r w:rsidR="00AD1B87" w:rsidRPr="00A40123">
              <w:rPr>
                <w:rFonts w:asciiTheme="majorEastAsia" w:eastAsiaTheme="majorEastAsia" w:hAnsiTheme="majorEastAsia" w:cs="ＭＳ Ｐゴシック" w:hint="eastAsia"/>
                <w:b/>
                <w:kern w:val="0"/>
                <w:sz w:val="20"/>
                <w:szCs w:val="20"/>
              </w:rPr>
              <w:t>）参考見積書</w:t>
            </w:r>
          </w:p>
          <w:p w14:paraId="67656A3B" w14:textId="77777777" w:rsidR="00AD1B87" w:rsidRPr="00A40123" w:rsidRDefault="00AD1B87" w:rsidP="00EC40F8">
            <w:pPr>
              <w:widowControl/>
              <w:spacing w:line="0" w:lineRule="atLeast"/>
              <w:jc w:val="left"/>
              <w:rPr>
                <w:rFonts w:asciiTheme="majorEastAsia" w:eastAsiaTheme="majorEastAsia" w:hAnsiTheme="majorEastAsia" w:cs="ＭＳ Ｐゴシック"/>
                <w:b/>
                <w:kern w:val="0"/>
                <w:sz w:val="20"/>
                <w:szCs w:val="20"/>
              </w:rPr>
            </w:pPr>
            <w:r w:rsidRPr="00A40123">
              <w:rPr>
                <w:rFonts w:asciiTheme="majorEastAsia" w:eastAsiaTheme="majorEastAsia" w:hAnsiTheme="majorEastAsia" w:cs="ＭＳ Ｐゴシック" w:hint="eastAsia"/>
                <w:b/>
                <w:kern w:val="0"/>
                <w:sz w:val="20"/>
                <w:szCs w:val="20"/>
              </w:rPr>
              <w:t>（コストの考え方）</w:t>
            </w:r>
          </w:p>
        </w:tc>
        <w:tc>
          <w:tcPr>
            <w:tcW w:w="6827" w:type="dxa"/>
            <w:tcBorders>
              <w:top w:val="double" w:sz="6" w:space="0" w:color="auto"/>
              <w:left w:val="nil"/>
              <w:bottom w:val="single" w:sz="4" w:space="0" w:color="auto"/>
              <w:right w:val="single" w:sz="4" w:space="0" w:color="000000"/>
            </w:tcBorders>
            <w:shd w:val="clear" w:color="auto" w:fill="auto"/>
            <w:vAlign w:val="center"/>
            <w:hideMark/>
          </w:tcPr>
          <w:p w14:paraId="38A93FB6" w14:textId="77777777" w:rsidR="00AD1B87" w:rsidRPr="00A40123" w:rsidRDefault="00AD1B87" w:rsidP="00EC40F8">
            <w:pPr>
              <w:widowControl/>
              <w:spacing w:line="0" w:lineRule="atLeast"/>
              <w:jc w:val="left"/>
              <w:rPr>
                <w:rFonts w:asciiTheme="majorEastAsia" w:eastAsiaTheme="majorEastAsia" w:hAnsiTheme="majorEastAsia" w:cs="ＭＳ Ｐゴシック"/>
                <w:b/>
                <w:kern w:val="0"/>
                <w:sz w:val="20"/>
                <w:szCs w:val="20"/>
              </w:rPr>
            </w:pPr>
            <w:r w:rsidRPr="00A40123">
              <w:rPr>
                <w:rFonts w:asciiTheme="majorEastAsia" w:eastAsiaTheme="majorEastAsia" w:hAnsiTheme="majorEastAsia" w:cs="ＭＳ Ｐゴシック" w:hint="eastAsia"/>
                <w:b/>
                <w:kern w:val="0"/>
                <w:sz w:val="20"/>
                <w:szCs w:val="20"/>
              </w:rPr>
              <w:t>提案された参考見積額について経済性及び適正な価格表示（内訳）であるかを審査する。</w:t>
            </w:r>
          </w:p>
        </w:tc>
        <w:tc>
          <w:tcPr>
            <w:tcW w:w="708" w:type="dxa"/>
            <w:tcBorders>
              <w:top w:val="double" w:sz="6" w:space="0" w:color="auto"/>
              <w:left w:val="nil"/>
              <w:bottom w:val="single" w:sz="4" w:space="0" w:color="auto"/>
              <w:right w:val="double" w:sz="6" w:space="0" w:color="auto"/>
            </w:tcBorders>
            <w:shd w:val="clear" w:color="auto" w:fill="auto"/>
            <w:noWrap/>
            <w:vAlign w:val="center"/>
            <w:hideMark/>
          </w:tcPr>
          <w:p w14:paraId="4FFE00A2" w14:textId="77777777" w:rsidR="00AD1B87" w:rsidRPr="00BC2BF2" w:rsidRDefault="00AD1B87" w:rsidP="00EC40F8">
            <w:pPr>
              <w:widowControl/>
              <w:spacing w:line="0" w:lineRule="atLeast"/>
              <w:jc w:val="center"/>
              <w:rPr>
                <w:rFonts w:asciiTheme="majorEastAsia" w:eastAsiaTheme="majorEastAsia" w:hAnsiTheme="majorEastAsia" w:cs="ＭＳ Ｐゴシック"/>
                <w:b/>
                <w:spacing w:val="20"/>
                <w:kern w:val="0"/>
                <w:sz w:val="20"/>
                <w:szCs w:val="20"/>
              </w:rPr>
            </w:pPr>
            <w:r w:rsidRPr="00BC2BF2">
              <w:rPr>
                <w:rFonts w:asciiTheme="majorEastAsia" w:eastAsiaTheme="majorEastAsia" w:hAnsiTheme="majorEastAsia" w:cs="ＭＳ Ｐゴシック" w:hint="eastAsia"/>
                <w:b/>
                <w:spacing w:val="20"/>
                <w:kern w:val="0"/>
                <w:sz w:val="20"/>
                <w:szCs w:val="20"/>
              </w:rPr>
              <w:t xml:space="preserve">　</w:t>
            </w:r>
          </w:p>
        </w:tc>
      </w:tr>
      <w:tr w:rsidR="00A40123" w:rsidRPr="00A40123" w14:paraId="68D483B8" w14:textId="77777777" w:rsidTr="00EC40F8">
        <w:trPr>
          <w:trHeight w:val="375"/>
        </w:trPr>
        <w:tc>
          <w:tcPr>
            <w:tcW w:w="1537" w:type="dxa"/>
            <w:vMerge/>
            <w:tcBorders>
              <w:top w:val="double" w:sz="6" w:space="0" w:color="auto"/>
              <w:left w:val="double" w:sz="6" w:space="0" w:color="auto"/>
              <w:bottom w:val="double" w:sz="6" w:space="0" w:color="000000"/>
              <w:right w:val="single" w:sz="4" w:space="0" w:color="000000"/>
            </w:tcBorders>
            <w:vAlign w:val="center"/>
            <w:hideMark/>
          </w:tcPr>
          <w:p w14:paraId="4FB7EDA0" w14:textId="77777777" w:rsidR="00AD1B87" w:rsidRPr="00A40123" w:rsidRDefault="00AD1B87" w:rsidP="00EC40F8">
            <w:pPr>
              <w:widowControl/>
              <w:spacing w:line="0" w:lineRule="atLeast"/>
              <w:jc w:val="left"/>
              <w:rPr>
                <w:rFonts w:ascii="ＭＳ 明朝" w:hAnsi="ＭＳ 明朝" w:cs="ＭＳ Ｐゴシック"/>
                <w:kern w:val="0"/>
                <w:sz w:val="20"/>
                <w:szCs w:val="20"/>
              </w:rPr>
            </w:pPr>
          </w:p>
        </w:tc>
        <w:tc>
          <w:tcPr>
            <w:tcW w:w="6827" w:type="dxa"/>
            <w:tcBorders>
              <w:top w:val="single" w:sz="4" w:space="0" w:color="auto"/>
              <w:left w:val="nil"/>
              <w:bottom w:val="single" w:sz="4" w:space="0" w:color="auto"/>
              <w:right w:val="single" w:sz="4" w:space="0" w:color="000000"/>
            </w:tcBorders>
            <w:shd w:val="clear" w:color="auto" w:fill="auto"/>
            <w:vAlign w:val="center"/>
            <w:hideMark/>
          </w:tcPr>
          <w:p w14:paraId="5E23FC19" w14:textId="2C198890" w:rsidR="00AD1B87" w:rsidRPr="00A40123" w:rsidRDefault="00AD1B87" w:rsidP="00EC40F8">
            <w:pPr>
              <w:widowControl/>
              <w:spacing w:line="0" w:lineRule="atLeast"/>
              <w:jc w:val="left"/>
              <w:rPr>
                <w:rFonts w:ascii="ＭＳ 明朝" w:hAnsi="ＭＳ 明朝" w:cs="ＭＳ Ｐゴシック"/>
                <w:kern w:val="0"/>
                <w:sz w:val="20"/>
                <w:szCs w:val="20"/>
              </w:rPr>
            </w:pPr>
            <w:r w:rsidRPr="00A40123">
              <w:rPr>
                <w:rFonts w:ascii="ＭＳ 明朝" w:hAnsi="ＭＳ 明朝" w:cs="ＭＳ Ｐゴシック" w:hint="eastAsia"/>
                <w:kern w:val="0"/>
                <w:sz w:val="20"/>
                <w:szCs w:val="20"/>
              </w:rPr>
              <w:t>①提案された参考見積額の経済性</w:t>
            </w:r>
          </w:p>
        </w:tc>
        <w:tc>
          <w:tcPr>
            <w:tcW w:w="708" w:type="dxa"/>
            <w:tcBorders>
              <w:top w:val="nil"/>
              <w:left w:val="nil"/>
              <w:bottom w:val="single" w:sz="4" w:space="0" w:color="auto"/>
              <w:right w:val="double" w:sz="6" w:space="0" w:color="auto"/>
            </w:tcBorders>
            <w:shd w:val="clear" w:color="auto" w:fill="auto"/>
            <w:noWrap/>
            <w:vAlign w:val="center"/>
            <w:hideMark/>
          </w:tcPr>
          <w:p w14:paraId="258B3748" w14:textId="4C08B16F" w:rsidR="00AD1B87" w:rsidRPr="00BC2BF2" w:rsidRDefault="004F029E" w:rsidP="00EC40F8">
            <w:pPr>
              <w:widowControl/>
              <w:spacing w:line="0" w:lineRule="atLeast"/>
              <w:jc w:val="center"/>
              <w:rPr>
                <w:rFonts w:asciiTheme="majorEastAsia" w:eastAsiaTheme="majorEastAsia" w:hAnsiTheme="majorEastAsia" w:cs="ＭＳ Ｐゴシック"/>
                <w:b/>
                <w:spacing w:val="20"/>
                <w:kern w:val="0"/>
                <w:sz w:val="20"/>
                <w:szCs w:val="20"/>
              </w:rPr>
            </w:pPr>
            <w:r w:rsidRPr="00BC2BF2">
              <w:rPr>
                <w:rFonts w:asciiTheme="majorEastAsia" w:eastAsiaTheme="majorEastAsia" w:hAnsiTheme="majorEastAsia" w:cs="ＭＳ Ｐゴシック" w:hint="eastAsia"/>
                <w:b/>
                <w:spacing w:val="20"/>
                <w:kern w:val="0"/>
                <w:sz w:val="20"/>
                <w:szCs w:val="20"/>
              </w:rPr>
              <w:t>5</w:t>
            </w:r>
          </w:p>
        </w:tc>
      </w:tr>
      <w:tr w:rsidR="00A40123" w:rsidRPr="00A40123" w14:paraId="5103906D" w14:textId="77777777" w:rsidTr="00EC40F8">
        <w:trPr>
          <w:trHeight w:val="375"/>
        </w:trPr>
        <w:tc>
          <w:tcPr>
            <w:tcW w:w="1537" w:type="dxa"/>
            <w:vMerge/>
            <w:tcBorders>
              <w:top w:val="double" w:sz="6" w:space="0" w:color="auto"/>
              <w:left w:val="double" w:sz="6" w:space="0" w:color="auto"/>
              <w:bottom w:val="double" w:sz="6" w:space="0" w:color="000000"/>
              <w:right w:val="single" w:sz="4" w:space="0" w:color="000000"/>
            </w:tcBorders>
            <w:vAlign w:val="center"/>
          </w:tcPr>
          <w:p w14:paraId="642707A7" w14:textId="77777777" w:rsidR="00CE1617" w:rsidRPr="00A40123" w:rsidRDefault="00CE1617" w:rsidP="00EC40F8">
            <w:pPr>
              <w:widowControl/>
              <w:spacing w:line="0" w:lineRule="atLeast"/>
              <w:jc w:val="left"/>
              <w:rPr>
                <w:rFonts w:ascii="ＭＳ 明朝" w:hAnsi="ＭＳ 明朝" w:cs="ＭＳ Ｐゴシック"/>
                <w:kern w:val="0"/>
                <w:sz w:val="20"/>
                <w:szCs w:val="20"/>
              </w:rPr>
            </w:pPr>
          </w:p>
        </w:tc>
        <w:tc>
          <w:tcPr>
            <w:tcW w:w="6827" w:type="dxa"/>
            <w:tcBorders>
              <w:top w:val="single" w:sz="4" w:space="0" w:color="auto"/>
              <w:left w:val="nil"/>
              <w:bottom w:val="single" w:sz="4" w:space="0" w:color="auto"/>
              <w:right w:val="single" w:sz="4" w:space="0" w:color="000000"/>
            </w:tcBorders>
            <w:shd w:val="clear" w:color="auto" w:fill="auto"/>
            <w:vAlign w:val="center"/>
          </w:tcPr>
          <w:p w14:paraId="485D8954" w14:textId="71DC1219" w:rsidR="00CE1617" w:rsidRPr="00A40123" w:rsidRDefault="00CE1617" w:rsidP="00EC40F8">
            <w:pPr>
              <w:widowControl/>
              <w:spacing w:line="0" w:lineRule="atLeast"/>
              <w:jc w:val="left"/>
              <w:rPr>
                <w:rFonts w:ascii="ＭＳ 明朝" w:hAnsi="ＭＳ 明朝" w:cs="ＭＳ Ｐゴシック"/>
                <w:kern w:val="0"/>
                <w:sz w:val="20"/>
                <w:szCs w:val="20"/>
              </w:rPr>
            </w:pPr>
            <w:r w:rsidRPr="00A40123">
              <w:rPr>
                <w:rFonts w:ascii="ＭＳ 明朝" w:hAnsi="ＭＳ 明朝" w:cs="ＭＳ Ｐゴシック" w:hint="eastAsia"/>
                <w:kern w:val="0"/>
                <w:sz w:val="20"/>
                <w:szCs w:val="20"/>
              </w:rPr>
              <w:t>②業務履行に支障が生じる恐れのない適正な価格表示（内訳）がなされているか。</w:t>
            </w:r>
          </w:p>
        </w:tc>
        <w:tc>
          <w:tcPr>
            <w:tcW w:w="708" w:type="dxa"/>
            <w:tcBorders>
              <w:top w:val="nil"/>
              <w:left w:val="nil"/>
              <w:bottom w:val="single" w:sz="4" w:space="0" w:color="auto"/>
              <w:right w:val="double" w:sz="6" w:space="0" w:color="auto"/>
            </w:tcBorders>
            <w:shd w:val="clear" w:color="auto" w:fill="auto"/>
            <w:noWrap/>
            <w:vAlign w:val="center"/>
          </w:tcPr>
          <w:p w14:paraId="476A386D" w14:textId="41AEA92F" w:rsidR="00CE1617" w:rsidRPr="00BC2BF2" w:rsidRDefault="004F029E" w:rsidP="00EC40F8">
            <w:pPr>
              <w:widowControl/>
              <w:spacing w:line="0" w:lineRule="atLeast"/>
              <w:jc w:val="center"/>
              <w:rPr>
                <w:rFonts w:asciiTheme="majorEastAsia" w:eastAsiaTheme="majorEastAsia" w:hAnsiTheme="majorEastAsia" w:cs="ＭＳ Ｐゴシック"/>
                <w:b/>
                <w:spacing w:val="20"/>
                <w:kern w:val="0"/>
                <w:sz w:val="20"/>
                <w:szCs w:val="20"/>
              </w:rPr>
            </w:pPr>
            <w:r w:rsidRPr="00BC2BF2">
              <w:rPr>
                <w:rFonts w:asciiTheme="majorEastAsia" w:eastAsiaTheme="majorEastAsia" w:hAnsiTheme="majorEastAsia" w:cs="ＭＳ Ｐゴシック" w:hint="eastAsia"/>
                <w:b/>
                <w:spacing w:val="20"/>
                <w:kern w:val="0"/>
                <w:sz w:val="20"/>
                <w:szCs w:val="20"/>
              </w:rPr>
              <w:t>5</w:t>
            </w:r>
          </w:p>
        </w:tc>
      </w:tr>
      <w:tr w:rsidR="00A40123" w:rsidRPr="00A40123" w14:paraId="1C907B92" w14:textId="77777777" w:rsidTr="00CE1617">
        <w:trPr>
          <w:trHeight w:val="188"/>
        </w:trPr>
        <w:tc>
          <w:tcPr>
            <w:tcW w:w="1537" w:type="dxa"/>
            <w:vMerge/>
            <w:tcBorders>
              <w:top w:val="double" w:sz="6" w:space="0" w:color="auto"/>
              <w:left w:val="double" w:sz="6" w:space="0" w:color="auto"/>
              <w:bottom w:val="double" w:sz="6" w:space="0" w:color="000000"/>
              <w:right w:val="single" w:sz="4" w:space="0" w:color="000000"/>
            </w:tcBorders>
            <w:vAlign w:val="center"/>
            <w:hideMark/>
          </w:tcPr>
          <w:p w14:paraId="3BCE1D62" w14:textId="77777777" w:rsidR="00AD1B87" w:rsidRPr="00A40123" w:rsidRDefault="00AD1B87" w:rsidP="00EC40F8">
            <w:pPr>
              <w:widowControl/>
              <w:spacing w:line="0" w:lineRule="atLeast"/>
              <w:jc w:val="left"/>
              <w:rPr>
                <w:rFonts w:ascii="ＭＳ 明朝" w:hAnsi="ＭＳ 明朝" w:cs="ＭＳ Ｐゴシック"/>
                <w:kern w:val="0"/>
                <w:sz w:val="20"/>
                <w:szCs w:val="20"/>
              </w:rPr>
            </w:pPr>
          </w:p>
        </w:tc>
        <w:tc>
          <w:tcPr>
            <w:tcW w:w="6827" w:type="dxa"/>
            <w:tcBorders>
              <w:top w:val="single" w:sz="4" w:space="0" w:color="auto"/>
              <w:left w:val="nil"/>
              <w:bottom w:val="double" w:sz="6" w:space="0" w:color="auto"/>
              <w:right w:val="single" w:sz="4" w:space="0" w:color="000000"/>
            </w:tcBorders>
            <w:shd w:val="clear" w:color="auto" w:fill="auto"/>
            <w:vAlign w:val="center"/>
            <w:hideMark/>
          </w:tcPr>
          <w:p w14:paraId="6D4A15E3" w14:textId="1E1378AC" w:rsidR="00AD1B87" w:rsidRPr="00A40123" w:rsidRDefault="00CE1617" w:rsidP="00CE1617">
            <w:pPr>
              <w:widowControl/>
              <w:spacing w:line="0" w:lineRule="atLeast"/>
              <w:jc w:val="left"/>
              <w:rPr>
                <w:rFonts w:ascii="ＭＳ 明朝" w:hAnsi="ＭＳ 明朝" w:cs="ＭＳ Ｐゴシック"/>
                <w:kern w:val="0"/>
                <w:sz w:val="20"/>
                <w:szCs w:val="20"/>
              </w:rPr>
            </w:pPr>
            <w:r w:rsidRPr="00A40123">
              <w:rPr>
                <w:rFonts w:ascii="ＭＳ 明朝" w:hAnsi="ＭＳ 明朝" w:cs="ＭＳ Ｐゴシック" w:hint="eastAsia"/>
                <w:kern w:val="0"/>
                <w:sz w:val="20"/>
                <w:szCs w:val="20"/>
              </w:rPr>
              <w:t>③</w:t>
            </w:r>
            <w:r w:rsidRPr="00A40123">
              <w:rPr>
                <w:rFonts w:asciiTheme="minorEastAsia" w:hAnsiTheme="minorEastAsia" w:hint="eastAsia"/>
              </w:rPr>
              <w:t>見込まれる工期は，適切か。</w:t>
            </w:r>
          </w:p>
        </w:tc>
        <w:tc>
          <w:tcPr>
            <w:tcW w:w="708" w:type="dxa"/>
            <w:tcBorders>
              <w:top w:val="nil"/>
              <w:left w:val="nil"/>
              <w:bottom w:val="nil"/>
              <w:right w:val="double" w:sz="6" w:space="0" w:color="auto"/>
            </w:tcBorders>
            <w:shd w:val="clear" w:color="auto" w:fill="auto"/>
            <w:noWrap/>
            <w:vAlign w:val="center"/>
            <w:hideMark/>
          </w:tcPr>
          <w:p w14:paraId="4E3684C6" w14:textId="67D6D0CE" w:rsidR="00AD1B87" w:rsidRPr="00BC2BF2" w:rsidRDefault="00CE1617" w:rsidP="00EC40F8">
            <w:pPr>
              <w:widowControl/>
              <w:spacing w:line="0" w:lineRule="atLeast"/>
              <w:jc w:val="center"/>
              <w:rPr>
                <w:rFonts w:asciiTheme="majorEastAsia" w:eastAsiaTheme="majorEastAsia" w:hAnsiTheme="majorEastAsia" w:cs="ＭＳ Ｐゴシック"/>
                <w:b/>
                <w:spacing w:val="20"/>
                <w:kern w:val="0"/>
                <w:sz w:val="20"/>
                <w:szCs w:val="20"/>
              </w:rPr>
            </w:pPr>
            <w:r w:rsidRPr="00BC2BF2">
              <w:rPr>
                <w:rFonts w:asciiTheme="majorEastAsia" w:eastAsiaTheme="majorEastAsia" w:hAnsiTheme="majorEastAsia" w:cs="ＭＳ Ｐゴシック" w:hint="eastAsia"/>
                <w:b/>
                <w:spacing w:val="20"/>
                <w:kern w:val="0"/>
                <w:sz w:val="20"/>
                <w:szCs w:val="20"/>
              </w:rPr>
              <w:t>10</w:t>
            </w:r>
          </w:p>
        </w:tc>
      </w:tr>
      <w:tr w:rsidR="00A40123" w:rsidRPr="00A40123" w14:paraId="2CA80964" w14:textId="77777777" w:rsidTr="00EC40F8">
        <w:trPr>
          <w:trHeight w:val="405"/>
        </w:trPr>
        <w:tc>
          <w:tcPr>
            <w:tcW w:w="8364" w:type="dxa"/>
            <w:gridSpan w:val="2"/>
            <w:tcBorders>
              <w:top w:val="double" w:sz="6" w:space="0" w:color="auto"/>
              <w:left w:val="double" w:sz="6" w:space="0" w:color="auto"/>
              <w:bottom w:val="double" w:sz="6" w:space="0" w:color="auto"/>
              <w:right w:val="single" w:sz="4" w:space="0" w:color="000000"/>
            </w:tcBorders>
            <w:shd w:val="clear" w:color="auto" w:fill="auto"/>
            <w:noWrap/>
            <w:vAlign w:val="center"/>
            <w:hideMark/>
          </w:tcPr>
          <w:p w14:paraId="6DE14922" w14:textId="77777777" w:rsidR="00AD1B87" w:rsidRPr="00A40123" w:rsidRDefault="00AD1B87" w:rsidP="00EC40F8">
            <w:pPr>
              <w:widowControl/>
              <w:spacing w:line="0" w:lineRule="atLeast"/>
              <w:jc w:val="center"/>
              <w:rPr>
                <w:rFonts w:ascii="ＭＳ 明朝" w:hAnsi="ＭＳ 明朝" w:cs="ＭＳ Ｐゴシック"/>
                <w:kern w:val="0"/>
                <w:sz w:val="20"/>
                <w:szCs w:val="20"/>
              </w:rPr>
            </w:pPr>
            <w:r w:rsidRPr="00A40123">
              <w:rPr>
                <w:rFonts w:ascii="ＭＳ 明朝" w:hAnsi="ＭＳ 明朝" w:cs="ＭＳ Ｐゴシック" w:hint="eastAsia"/>
                <w:kern w:val="0"/>
                <w:sz w:val="20"/>
                <w:szCs w:val="20"/>
              </w:rPr>
              <w:t>合　　　　　計</w:t>
            </w:r>
          </w:p>
        </w:tc>
        <w:tc>
          <w:tcPr>
            <w:tcW w:w="708" w:type="dxa"/>
            <w:tcBorders>
              <w:top w:val="double" w:sz="6" w:space="0" w:color="auto"/>
              <w:left w:val="nil"/>
              <w:bottom w:val="double" w:sz="6" w:space="0" w:color="auto"/>
              <w:right w:val="double" w:sz="6" w:space="0" w:color="auto"/>
            </w:tcBorders>
            <w:shd w:val="clear" w:color="auto" w:fill="auto"/>
            <w:noWrap/>
            <w:vAlign w:val="center"/>
            <w:hideMark/>
          </w:tcPr>
          <w:p w14:paraId="76BF86EC" w14:textId="6E5B5906" w:rsidR="00AD1B87" w:rsidRPr="00BC2BF2" w:rsidRDefault="0022436F" w:rsidP="004F029E">
            <w:pPr>
              <w:widowControl/>
              <w:spacing w:line="0" w:lineRule="atLeast"/>
              <w:jc w:val="center"/>
              <w:rPr>
                <w:rFonts w:asciiTheme="majorEastAsia" w:eastAsiaTheme="majorEastAsia" w:hAnsiTheme="majorEastAsia" w:cs="ＭＳ Ｐゴシック"/>
                <w:b/>
                <w:spacing w:val="20"/>
                <w:kern w:val="0"/>
                <w:sz w:val="20"/>
                <w:szCs w:val="20"/>
              </w:rPr>
            </w:pPr>
            <w:r w:rsidRPr="00BC2BF2">
              <w:rPr>
                <w:rFonts w:asciiTheme="majorEastAsia" w:eastAsiaTheme="majorEastAsia" w:hAnsiTheme="majorEastAsia" w:cs="ＭＳ Ｐゴシック" w:hint="eastAsia"/>
                <w:b/>
                <w:spacing w:val="20"/>
                <w:kern w:val="0"/>
                <w:sz w:val="20"/>
                <w:szCs w:val="20"/>
              </w:rPr>
              <w:t>10</w:t>
            </w:r>
            <w:r w:rsidR="00CE1617" w:rsidRPr="00BC2BF2">
              <w:rPr>
                <w:rFonts w:asciiTheme="majorEastAsia" w:eastAsiaTheme="majorEastAsia" w:hAnsiTheme="majorEastAsia" w:cs="ＭＳ Ｐゴシック" w:hint="eastAsia"/>
                <w:b/>
                <w:spacing w:val="20"/>
                <w:kern w:val="0"/>
                <w:sz w:val="20"/>
                <w:szCs w:val="20"/>
              </w:rPr>
              <w:t>0</w:t>
            </w:r>
          </w:p>
        </w:tc>
      </w:tr>
    </w:tbl>
    <w:p w14:paraId="13BCBA4A" w14:textId="07BC24CF" w:rsidR="00AD1B87" w:rsidRPr="00A40123" w:rsidRDefault="00AD1B87" w:rsidP="00AD1B87">
      <w:pPr>
        <w:ind w:firstLineChars="100" w:firstLine="215"/>
        <w:rPr>
          <w:rFonts w:ascii="ＭＳ 明朝" w:hAnsi="ＭＳ 明朝"/>
          <w:sz w:val="22"/>
        </w:rPr>
      </w:pPr>
      <w:r w:rsidRPr="00A40123">
        <w:rPr>
          <w:rFonts w:ascii="ＭＳ 明朝" w:hAnsi="ＭＳ 明朝" w:hint="eastAsia"/>
          <w:sz w:val="22"/>
        </w:rPr>
        <w:t>（４）</w:t>
      </w:r>
      <w:r w:rsidRPr="00A40123">
        <w:rPr>
          <w:rFonts w:ascii="ＭＳ 明朝" w:hAnsi="ＭＳ 明朝"/>
          <w:sz w:val="22"/>
        </w:rPr>
        <w:t>その他</w:t>
      </w:r>
    </w:p>
    <w:p w14:paraId="4A43534B" w14:textId="7F708A14" w:rsidR="00150D97" w:rsidRPr="00A40123" w:rsidRDefault="00AD1B87" w:rsidP="00AD1B87">
      <w:pPr>
        <w:ind w:leftChars="200" w:left="410" w:firstLineChars="100" w:firstLine="215"/>
        <w:rPr>
          <w:rFonts w:ascii="ＭＳ 明朝" w:hAnsi="ＭＳ 明朝"/>
          <w:sz w:val="22"/>
        </w:rPr>
      </w:pPr>
      <w:r w:rsidRPr="00A40123">
        <w:rPr>
          <w:rFonts w:ascii="ＭＳ 明朝" w:hAnsi="ＭＳ 明朝" w:hint="eastAsia"/>
          <w:sz w:val="22"/>
        </w:rPr>
        <w:t>選定委員会の委員が事故等により評価できない時は</w:t>
      </w:r>
      <w:r w:rsidR="003362F7" w:rsidRPr="00A40123">
        <w:rPr>
          <w:rFonts w:ascii="ＭＳ 明朝" w:hAnsi="ＭＳ 明朝" w:hint="eastAsia"/>
          <w:sz w:val="22"/>
        </w:rPr>
        <w:t>，</w:t>
      </w:r>
      <w:r w:rsidRPr="00A40123">
        <w:rPr>
          <w:rFonts w:ascii="ＭＳ 明朝" w:hAnsi="ＭＳ 明朝" w:hint="eastAsia"/>
          <w:sz w:val="22"/>
        </w:rPr>
        <w:t>その委員の評価点は０点として合計点を算出する。</w:t>
      </w:r>
    </w:p>
    <w:p w14:paraId="67B44E10" w14:textId="06F2545A" w:rsidR="00221AA6" w:rsidRPr="00A40123" w:rsidRDefault="00AD1B87" w:rsidP="00221AA6">
      <w:pPr>
        <w:ind w:firstLineChars="100" w:firstLine="216"/>
        <w:rPr>
          <w:rFonts w:asciiTheme="minorEastAsia" w:eastAsiaTheme="minorEastAsia" w:hAnsiTheme="minorEastAsia"/>
          <w:b/>
          <w:sz w:val="22"/>
          <w:szCs w:val="21"/>
        </w:rPr>
      </w:pPr>
      <w:r w:rsidRPr="00A40123">
        <w:rPr>
          <w:rFonts w:asciiTheme="minorEastAsia" w:eastAsiaTheme="minorEastAsia" w:hAnsiTheme="minorEastAsia" w:hint="eastAsia"/>
          <w:b/>
          <w:sz w:val="22"/>
          <w:szCs w:val="21"/>
        </w:rPr>
        <w:t>４</w:t>
      </w:r>
      <w:r w:rsidR="00FD4237" w:rsidRPr="00A40123">
        <w:rPr>
          <w:rFonts w:asciiTheme="minorEastAsia" w:eastAsiaTheme="minorEastAsia" w:hAnsiTheme="minorEastAsia" w:hint="eastAsia"/>
          <w:b/>
          <w:sz w:val="22"/>
          <w:szCs w:val="21"/>
        </w:rPr>
        <w:t xml:space="preserve">　</w:t>
      </w:r>
      <w:r w:rsidR="00221AA6" w:rsidRPr="00A40123">
        <w:rPr>
          <w:rFonts w:asciiTheme="minorEastAsia" w:eastAsiaTheme="minorEastAsia" w:hAnsiTheme="minorEastAsia" w:hint="eastAsia"/>
          <w:b/>
          <w:sz w:val="22"/>
          <w:szCs w:val="21"/>
        </w:rPr>
        <w:t>参加資格</w:t>
      </w:r>
    </w:p>
    <w:p w14:paraId="0B23A025" w14:textId="35EE7E7D" w:rsidR="00221AA6" w:rsidRPr="00232458" w:rsidRDefault="00221AA6" w:rsidP="00462027">
      <w:pPr>
        <w:ind w:leftChars="100" w:left="420" w:hangingChars="100" w:hanging="215"/>
        <w:rPr>
          <w:rFonts w:asciiTheme="minorEastAsia" w:eastAsiaTheme="minorEastAsia" w:hAnsiTheme="minorEastAsia"/>
          <w:sz w:val="22"/>
          <w:szCs w:val="21"/>
        </w:rPr>
      </w:pPr>
      <w:r w:rsidRPr="00A40123">
        <w:rPr>
          <w:rFonts w:asciiTheme="minorEastAsia" w:eastAsiaTheme="minorEastAsia" w:hAnsiTheme="minorEastAsia" w:hint="eastAsia"/>
          <w:sz w:val="22"/>
          <w:szCs w:val="21"/>
        </w:rPr>
        <w:t xml:space="preserve">　　参加者は</w:t>
      </w:r>
      <w:r w:rsidR="00475A78" w:rsidRPr="00A40123">
        <w:rPr>
          <w:rFonts w:asciiTheme="minorEastAsia" w:eastAsiaTheme="minorEastAsia" w:hAnsiTheme="minorEastAsia" w:hint="eastAsia"/>
          <w:sz w:val="22"/>
          <w:szCs w:val="21"/>
        </w:rPr>
        <w:t>受注意思確認</w:t>
      </w:r>
      <w:r w:rsidR="00462027" w:rsidRPr="00A40123">
        <w:rPr>
          <w:rFonts w:asciiTheme="minorEastAsia" w:eastAsiaTheme="minorEastAsia" w:hAnsiTheme="minorEastAsia" w:hint="eastAsia"/>
          <w:sz w:val="22"/>
          <w:szCs w:val="21"/>
        </w:rPr>
        <w:t>書（別記様式１）提出時点において</w:t>
      </w:r>
      <w:r w:rsidR="005E1C32" w:rsidRPr="00A40123">
        <w:rPr>
          <w:rFonts w:asciiTheme="minorEastAsia" w:eastAsiaTheme="minorEastAsia" w:hAnsiTheme="minorEastAsia" w:hint="eastAsia"/>
          <w:sz w:val="22"/>
          <w:szCs w:val="21"/>
        </w:rPr>
        <w:t>，</w:t>
      </w:r>
      <w:r w:rsidRPr="00A40123">
        <w:rPr>
          <w:rFonts w:asciiTheme="minorEastAsia" w:eastAsiaTheme="minorEastAsia" w:hAnsiTheme="minorEastAsia" w:hint="eastAsia"/>
          <w:sz w:val="22"/>
          <w:szCs w:val="21"/>
        </w:rPr>
        <w:t>次</w:t>
      </w:r>
      <w:r w:rsidR="00462027" w:rsidRPr="00A40123">
        <w:rPr>
          <w:rFonts w:asciiTheme="minorEastAsia" w:eastAsiaTheme="minorEastAsia" w:hAnsiTheme="minorEastAsia" w:hint="eastAsia"/>
          <w:sz w:val="22"/>
          <w:szCs w:val="21"/>
        </w:rPr>
        <w:t>各号の要件を</w:t>
      </w:r>
      <w:r w:rsidRPr="00A40123">
        <w:rPr>
          <w:rFonts w:asciiTheme="minorEastAsia" w:eastAsiaTheme="minorEastAsia" w:hAnsiTheme="minorEastAsia" w:hint="eastAsia"/>
          <w:sz w:val="22"/>
          <w:szCs w:val="21"/>
        </w:rPr>
        <w:t>全て満たすことを</w:t>
      </w:r>
      <w:r w:rsidRPr="00232458">
        <w:rPr>
          <w:rFonts w:asciiTheme="minorEastAsia" w:eastAsiaTheme="minorEastAsia" w:hAnsiTheme="minorEastAsia" w:hint="eastAsia"/>
          <w:sz w:val="22"/>
          <w:szCs w:val="21"/>
        </w:rPr>
        <w:t>必要とします。</w:t>
      </w:r>
    </w:p>
    <w:p w14:paraId="714785A1" w14:textId="77777777" w:rsidR="00D94995" w:rsidRPr="00232458" w:rsidRDefault="005C6C5E" w:rsidP="00D94995">
      <w:pPr>
        <w:ind w:leftChars="100" w:left="635" w:hangingChars="200" w:hanging="430"/>
        <w:rPr>
          <w:rFonts w:asciiTheme="minorEastAsia" w:eastAsiaTheme="minorEastAsia" w:hAnsiTheme="minorEastAsia"/>
          <w:sz w:val="22"/>
          <w:szCs w:val="21"/>
        </w:rPr>
      </w:pPr>
      <w:r w:rsidRPr="00232458">
        <w:rPr>
          <w:rFonts w:asciiTheme="minorEastAsia" w:eastAsiaTheme="minorEastAsia" w:hAnsiTheme="minorEastAsia" w:hint="eastAsia"/>
          <w:sz w:val="22"/>
          <w:szCs w:val="21"/>
        </w:rPr>
        <w:t>（１）</w:t>
      </w:r>
      <w:r w:rsidR="00D94995" w:rsidRPr="00232458">
        <w:rPr>
          <w:rFonts w:asciiTheme="minorEastAsia" w:eastAsiaTheme="minorEastAsia" w:hAnsiTheme="minorEastAsia" w:hint="eastAsia"/>
          <w:sz w:val="22"/>
          <w:szCs w:val="21"/>
        </w:rPr>
        <w:t>奄美市建設工事入札参加資格者に登録されているうえで，以下のいずれかの要件を満たすこと。</w:t>
      </w:r>
    </w:p>
    <w:p w14:paraId="5FDE6B05" w14:textId="2BF6D1AE" w:rsidR="00D94995" w:rsidRPr="00232458" w:rsidRDefault="00D94995" w:rsidP="00D94995">
      <w:pPr>
        <w:ind w:leftChars="200" w:left="625" w:hangingChars="100" w:hanging="215"/>
        <w:rPr>
          <w:rFonts w:asciiTheme="minorEastAsia" w:eastAsiaTheme="minorEastAsia" w:hAnsiTheme="minorEastAsia"/>
          <w:sz w:val="22"/>
          <w:szCs w:val="21"/>
        </w:rPr>
      </w:pPr>
      <w:r w:rsidRPr="00232458">
        <w:rPr>
          <w:rFonts w:asciiTheme="minorEastAsia" w:eastAsiaTheme="minorEastAsia" w:hAnsiTheme="minorEastAsia" w:hint="eastAsia"/>
          <w:sz w:val="22"/>
          <w:szCs w:val="21"/>
        </w:rPr>
        <w:t>ア奄美市内に本社（店）を有する者は，奄美市建設工事入札参加資格審査要綱（平成18年奄美市告示第88号）の規定による，令和５年度「設計」の格付がＡ級の者。</w:t>
      </w:r>
    </w:p>
    <w:p w14:paraId="72BC90A1" w14:textId="253A3538" w:rsidR="00D94995" w:rsidRPr="00232458" w:rsidRDefault="00D94995" w:rsidP="00D94995">
      <w:pPr>
        <w:ind w:leftChars="200" w:left="625" w:hangingChars="100" w:hanging="215"/>
        <w:rPr>
          <w:rFonts w:asciiTheme="minorEastAsia" w:eastAsiaTheme="minorEastAsia" w:hAnsiTheme="minorEastAsia"/>
          <w:sz w:val="22"/>
          <w:szCs w:val="21"/>
        </w:rPr>
      </w:pPr>
      <w:r w:rsidRPr="00232458">
        <w:rPr>
          <w:rFonts w:asciiTheme="minorEastAsia" w:eastAsiaTheme="minorEastAsia" w:hAnsiTheme="minorEastAsia" w:hint="eastAsia"/>
          <w:sz w:val="22"/>
          <w:szCs w:val="21"/>
        </w:rPr>
        <w:t>イ奄美市外に本社（店）を有する者は，提案書提出までに奄美市建設工事入札参加資格審査要綱（平成18年奄美市告示第88号）の規定による，令和５年度「設計」の登録がある者。</w:t>
      </w:r>
    </w:p>
    <w:p w14:paraId="47056D52" w14:textId="77777777" w:rsidR="00D94995" w:rsidRPr="00232458" w:rsidRDefault="00D94995" w:rsidP="00D94995">
      <w:pPr>
        <w:ind w:leftChars="200" w:left="625" w:hangingChars="100" w:hanging="215"/>
        <w:rPr>
          <w:rFonts w:asciiTheme="minorEastAsia" w:eastAsiaTheme="minorEastAsia" w:hAnsiTheme="minorEastAsia"/>
          <w:sz w:val="22"/>
          <w:szCs w:val="21"/>
        </w:rPr>
      </w:pPr>
      <w:r w:rsidRPr="00232458">
        <w:rPr>
          <w:rFonts w:asciiTheme="minorEastAsia" w:eastAsiaTheme="minorEastAsia" w:hAnsiTheme="minorEastAsia" w:hint="eastAsia"/>
          <w:sz w:val="22"/>
          <w:szCs w:val="21"/>
        </w:rPr>
        <w:t>ウ　国内に本社（店）を有すること。</w:t>
      </w:r>
    </w:p>
    <w:p w14:paraId="053D666A" w14:textId="4163FD71" w:rsidR="00D94995" w:rsidRPr="00232458" w:rsidRDefault="00D94995" w:rsidP="00D94995">
      <w:pPr>
        <w:ind w:leftChars="200" w:left="625" w:hangingChars="100" w:hanging="215"/>
        <w:rPr>
          <w:rFonts w:asciiTheme="minorEastAsia" w:eastAsiaTheme="minorEastAsia" w:hAnsiTheme="minorEastAsia"/>
          <w:sz w:val="22"/>
          <w:szCs w:val="21"/>
        </w:rPr>
      </w:pPr>
      <w:r w:rsidRPr="00232458">
        <w:rPr>
          <w:rFonts w:asciiTheme="minorEastAsia" w:eastAsiaTheme="minorEastAsia" w:hAnsiTheme="minorEastAsia" w:hint="eastAsia"/>
          <w:sz w:val="22"/>
          <w:szCs w:val="21"/>
        </w:rPr>
        <w:t>エ　参加表明書の受付日から起算して，</w:t>
      </w:r>
      <w:r w:rsidR="004B48C1">
        <w:rPr>
          <w:rFonts w:asciiTheme="minorEastAsia" w:eastAsiaTheme="minorEastAsia" w:hAnsiTheme="minorEastAsia" w:hint="eastAsia"/>
          <w:sz w:val="22"/>
          <w:szCs w:val="21"/>
        </w:rPr>
        <w:t>参加の組織</w:t>
      </w:r>
      <w:r w:rsidRPr="00232458">
        <w:rPr>
          <w:rFonts w:asciiTheme="minorEastAsia" w:eastAsiaTheme="minorEastAsia" w:hAnsiTheme="minorEastAsia" w:hint="eastAsia"/>
          <w:sz w:val="22"/>
          <w:szCs w:val="21"/>
        </w:rPr>
        <w:t>と過去３カ月以上の直接的かつ恒常的な雇用関係がある管理技術者（一級建築士）を配置できること。</w:t>
      </w:r>
    </w:p>
    <w:p w14:paraId="57837843" w14:textId="3A26834A" w:rsidR="00462027" w:rsidRPr="00232458" w:rsidRDefault="00E96AE4" w:rsidP="002C2EFD">
      <w:pPr>
        <w:ind w:leftChars="100" w:left="635" w:hangingChars="200" w:hanging="430"/>
        <w:rPr>
          <w:rFonts w:asciiTheme="minorEastAsia" w:eastAsiaTheme="minorEastAsia" w:hAnsiTheme="minorEastAsia"/>
          <w:sz w:val="22"/>
          <w:szCs w:val="21"/>
        </w:rPr>
      </w:pPr>
      <w:r w:rsidRPr="00232458">
        <w:rPr>
          <w:rFonts w:asciiTheme="minorEastAsia" w:eastAsiaTheme="minorEastAsia" w:hAnsiTheme="minorEastAsia" w:hint="eastAsia"/>
          <w:sz w:val="22"/>
          <w:szCs w:val="21"/>
        </w:rPr>
        <w:t>（２）</w:t>
      </w:r>
      <w:r w:rsidR="00462027" w:rsidRPr="00232458">
        <w:rPr>
          <w:rFonts w:asciiTheme="minorEastAsia" w:eastAsiaTheme="minorEastAsia" w:hAnsiTheme="minorEastAsia" w:hint="eastAsia"/>
          <w:sz w:val="22"/>
          <w:szCs w:val="21"/>
        </w:rPr>
        <w:t>地方自治法</w:t>
      </w:r>
      <w:r w:rsidR="009D3AB3" w:rsidRPr="00232458">
        <w:rPr>
          <w:rFonts w:asciiTheme="minorEastAsia" w:eastAsiaTheme="minorEastAsia" w:hAnsiTheme="minorEastAsia" w:hint="eastAsia"/>
          <w:sz w:val="22"/>
          <w:szCs w:val="21"/>
        </w:rPr>
        <w:t>施行</w:t>
      </w:r>
      <w:r w:rsidR="00462027" w:rsidRPr="00232458">
        <w:rPr>
          <w:rFonts w:asciiTheme="minorEastAsia" w:eastAsiaTheme="minorEastAsia" w:hAnsiTheme="minorEastAsia" w:hint="eastAsia"/>
          <w:sz w:val="22"/>
          <w:szCs w:val="21"/>
        </w:rPr>
        <w:t>令第</w:t>
      </w:r>
      <w:r w:rsidRPr="00232458">
        <w:rPr>
          <w:rFonts w:asciiTheme="minorEastAsia" w:eastAsiaTheme="minorEastAsia" w:hAnsiTheme="minorEastAsia" w:hint="eastAsia"/>
          <w:sz w:val="22"/>
          <w:szCs w:val="21"/>
        </w:rPr>
        <w:t>167</w:t>
      </w:r>
      <w:r w:rsidR="00462027" w:rsidRPr="00232458">
        <w:rPr>
          <w:rFonts w:asciiTheme="minorEastAsia" w:eastAsiaTheme="minorEastAsia" w:hAnsiTheme="minorEastAsia" w:hint="eastAsia"/>
          <w:sz w:val="22"/>
          <w:szCs w:val="21"/>
        </w:rPr>
        <w:t>条の</w:t>
      </w:r>
      <w:r w:rsidR="004F029E" w:rsidRPr="00232458">
        <w:rPr>
          <w:rFonts w:asciiTheme="minorEastAsia" w:eastAsiaTheme="minorEastAsia" w:hAnsiTheme="minorEastAsia" w:hint="eastAsia"/>
          <w:sz w:val="22"/>
          <w:szCs w:val="21"/>
        </w:rPr>
        <w:t>４</w:t>
      </w:r>
      <w:r w:rsidR="00462027" w:rsidRPr="00232458">
        <w:rPr>
          <w:rFonts w:asciiTheme="minorEastAsia" w:eastAsiaTheme="minorEastAsia" w:hAnsiTheme="minorEastAsia" w:hint="eastAsia"/>
          <w:sz w:val="22"/>
          <w:szCs w:val="21"/>
        </w:rPr>
        <w:t>に規定する入札参加資格の資格制限に該当しない者であること。</w:t>
      </w:r>
    </w:p>
    <w:p w14:paraId="2DD32670" w14:textId="4C1587F2" w:rsidR="00462027" w:rsidRPr="00A40123" w:rsidRDefault="00E96AE4" w:rsidP="00221AA6">
      <w:pPr>
        <w:ind w:firstLineChars="100" w:firstLine="215"/>
        <w:rPr>
          <w:rFonts w:asciiTheme="minorEastAsia" w:eastAsiaTheme="minorEastAsia" w:hAnsiTheme="minorEastAsia"/>
          <w:sz w:val="22"/>
          <w:szCs w:val="21"/>
        </w:rPr>
      </w:pPr>
      <w:r w:rsidRPr="00232458">
        <w:rPr>
          <w:rFonts w:asciiTheme="minorEastAsia" w:eastAsiaTheme="minorEastAsia" w:hAnsiTheme="minorEastAsia" w:hint="eastAsia"/>
          <w:sz w:val="22"/>
          <w:szCs w:val="21"/>
        </w:rPr>
        <w:lastRenderedPageBreak/>
        <w:t>（３）</w:t>
      </w:r>
      <w:r w:rsidR="00462027" w:rsidRPr="00232458">
        <w:rPr>
          <w:rFonts w:asciiTheme="minorEastAsia" w:eastAsiaTheme="minorEastAsia" w:hAnsiTheme="minorEastAsia" w:hint="eastAsia"/>
          <w:sz w:val="22"/>
          <w:szCs w:val="21"/>
        </w:rPr>
        <w:t>次のいずれかにも該当しない</w:t>
      </w:r>
      <w:r w:rsidR="00462027" w:rsidRPr="00A40123">
        <w:rPr>
          <w:rFonts w:asciiTheme="minorEastAsia" w:eastAsiaTheme="minorEastAsia" w:hAnsiTheme="minorEastAsia" w:hint="eastAsia"/>
          <w:sz w:val="22"/>
          <w:szCs w:val="21"/>
        </w:rPr>
        <w:t>者であること。</w:t>
      </w:r>
    </w:p>
    <w:p w14:paraId="2FB7F59F" w14:textId="17196B4C" w:rsidR="00462027" w:rsidRPr="00A40123" w:rsidRDefault="00462027" w:rsidP="00930EA4">
      <w:pPr>
        <w:ind w:leftChars="100" w:left="635" w:hangingChars="200" w:hanging="430"/>
        <w:rPr>
          <w:rFonts w:asciiTheme="minorEastAsia" w:eastAsiaTheme="minorEastAsia" w:hAnsiTheme="minorEastAsia"/>
          <w:sz w:val="22"/>
          <w:szCs w:val="21"/>
        </w:rPr>
      </w:pPr>
      <w:r w:rsidRPr="00A40123">
        <w:rPr>
          <w:rFonts w:asciiTheme="minorEastAsia" w:eastAsiaTheme="minorEastAsia" w:hAnsiTheme="minorEastAsia" w:hint="eastAsia"/>
          <w:sz w:val="22"/>
          <w:szCs w:val="21"/>
        </w:rPr>
        <w:t xml:space="preserve">　</w:t>
      </w:r>
      <w:r w:rsidR="008257A8">
        <w:rPr>
          <w:rFonts w:asciiTheme="minorEastAsia" w:eastAsiaTheme="minorEastAsia" w:hAnsiTheme="minorEastAsia" w:hint="eastAsia"/>
          <w:sz w:val="22"/>
          <w:szCs w:val="21"/>
        </w:rPr>
        <w:t>ア</w:t>
      </w:r>
      <w:r w:rsidRPr="00A40123">
        <w:rPr>
          <w:rFonts w:asciiTheme="minorEastAsia" w:eastAsiaTheme="minorEastAsia" w:hAnsiTheme="minorEastAsia" w:hint="eastAsia"/>
          <w:sz w:val="22"/>
          <w:szCs w:val="21"/>
        </w:rPr>
        <w:t>民事再生法</w:t>
      </w:r>
      <w:r w:rsidR="00930EA4" w:rsidRPr="00A40123">
        <w:rPr>
          <w:rFonts w:asciiTheme="minorEastAsia" w:eastAsiaTheme="minorEastAsia" w:hAnsiTheme="minorEastAsia" w:hint="eastAsia"/>
          <w:sz w:val="22"/>
          <w:szCs w:val="21"/>
        </w:rPr>
        <w:t>第</w:t>
      </w:r>
      <w:r w:rsidR="00E96AE4" w:rsidRPr="00A40123">
        <w:rPr>
          <w:rFonts w:asciiTheme="minorEastAsia" w:eastAsiaTheme="minorEastAsia" w:hAnsiTheme="minorEastAsia" w:hint="eastAsia"/>
          <w:sz w:val="22"/>
          <w:szCs w:val="21"/>
        </w:rPr>
        <w:t>21</w:t>
      </w:r>
      <w:r w:rsidR="00930EA4" w:rsidRPr="00A40123">
        <w:rPr>
          <w:rFonts w:asciiTheme="minorEastAsia" w:eastAsiaTheme="minorEastAsia" w:hAnsiTheme="minorEastAsia" w:hint="eastAsia"/>
          <w:sz w:val="22"/>
          <w:szCs w:val="21"/>
        </w:rPr>
        <w:t>条第１項の規定による再生手続き開始の申し立てをした者，又は同条第２項の規定に基づく</w:t>
      </w:r>
      <w:r w:rsidR="005F04A0" w:rsidRPr="00A40123">
        <w:rPr>
          <w:rFonts w:asciiTheme="minorEastAsia" w:eastAsiaTheme="minorEastAsia" w:hAnsiTheme="minorEastAsia" w:hint="eastAsia"/>
          <w:sz w:val="22"/>
          <w:szCs w:val="21"/>
        </w:rPr>
        <w:t>再生</w:t>
      </w:r>
      <w:r w:rsidR="00930EA4" w:rsidRPr="00A40123">
        <w:rPr>
          <w:rFonts w:asciiTheme="minorEastAsia" w:eastAsiaTheme="minorEastAsia" w:hAnsiTheme="minorEastAsia" w:hint="eastAsia"/>
          <w:sz w:val="22"/>
          <w:szCs w:val="21"/>
        </w:rPr>
        <w:t>手続き開始の申し立てをされた者。</w:t>
      </w:r>
    </w:p>
    <w:p w14:paraId="3E3F1D6A" w14:textId="368A0493" w:rsidR="00930EA4" w:rsidRPr="00A40123" w:rsidRDefault="00930EA4" w:rsidP="00930EA4">
      <w:pPr>
        <w:ind w:leftChars="100" w:left="635" w:hangingChars="200" w:hanging="430"/>
        <w:rPr>
          <w:rFonts w:asciiTheme="minorEastAsia" w:eastAsiaTheme="minorEastAsia" w:hAnsiTheme="minorEastAsia"/>
          <w:sz w:val="22"/>
          <w:szCs w:val="21"/>
        </w:rPr>
      </w:pPr>
      <w:r w:rsidRPr="00A40123">
        <w:rPr>
          <w:rFonts w:asciiTheme="minorEastAsia" w:eastAsiaTheme="minorEastAsia" w:hAnsiTheme="minorEastAsia" w:hint="eastAsia"/>
          <w:sz w:val="22"/>
          <w:szCs w:val="21"/>
        </w:rPr>
        <w:t xml:space="preserve">　</w:t>
      </w:r>
      <w:r w:rsidR="008257A8">
        <w:rPr>
          <w:rFonts w:asciiTheme="minorEastAsia" w:eastAsiaTheme="minorEastAsia" w:hAnsiTheme="minorEastAsia" w:hint="eastAsia"/>
          <w:sz w:val="22"/>
          <w:szCs w:val="21"/>
        </w:rPr>
        <w:t>イ</w:t>
      </w:r>
      <w:r w:rsidRPr="00A40123">
        <w:rPr>
          <w:rFonts w:asciiTheme="minorEastAsia" w:eastAsiaTheme="minorEastAsia" w:hAnsiTheme="minorEastAsia" w:hint="eastAsia"/>
          <w:sz w:val="22"/>
          <w:szCs w:val="21"/>
        </w:rPr>
        <w:t>会社更生法第</w:t>
      </w:r>
      <w:r w:rsidR="005E09D0" w:rsidRPr="00A40123">
        <w:rPr>
          <w:rFonts w:asciiTheme="minorEastAsia" w:eastAsiaTheme="minorEastAsia" w:hAnsiTheme="minorEastAsia" w:hint="eastAsia"/>
          <w:sz w:val="22"/>
          <w:szCs w:val="21"/>
        </w:rPr>
        <w:t>17</w:t>
      </w:r>
      <w:r w:rsidRPr="00A40123">
        <w:rPr>
          <w:rFonts w:asciiTheme="minorEastAsia" w:eastAsiaTheme="minorEastAsia" w:hAnsiTheme="minorEastAsia" w:hint="eastAsia"/>
          <w:sz w:val="22"/>
          <w:szCs w:val="21"/>
        </w:rPr>
        <w:t>条第１項の規定による更生手続き開始の申し立てをした者，又は同条第２項の規定に基づく更生手続き開始の申し立てをされた者。</w:t>
      </w:r>
    </w:p>
    <w:p w14:paraId="552A7C53" w14:textId="3CFDF193" w:rsidR="00221AA6" w:rsidRPr="00A40123" w:rsidRDefault="00E96AE4" w:rsidP="002C2EFD">
      <w:pPr>
        <w:ind w:leftChars="100" w:left="635" w:hangingChars="200" w:hanging="430"/>
        <w:rPr>
          <w:rFonts w:asciiTheme="minorEastAsia" w:eastAsiaTheme="minorEastAsia" w:hAnsiTheme="minorEastAsia"/>
          <w:sz w:val="22"/>
          <w:szCs w:val="21"/>
        </w:rPr>
      </w:pPr>
      <w:r w:rsidRPr="00A40123">
        <w:rPr>
          <w:rFonts w:asciiTheme="minorEastAsia" w:eastAsiaTheme="minorEastAsia" w:hAnsiTheme="minorEastAsia" w:hint="eastAsia"/>
          <w:sz w:val="22"/>
          <w:szCs w:val="21"/>
        </w:rPr>
        <w:t>（４）</w:t>
      </w:r>
      <w:r w:rsidR="00930EA4" w:rsidRPr="00A40123">
        <w:rPr>
          <w:rFonts w:asciiTheme="minorEastAsia" w:eastAsiaTheme="minorEastAsia" w:hAnsiTheme="minorEastAsia" w:hint="eastAsia"/>
          <w:sz w:val="22"/>
          <w:szCs w:val="21"/>
        </w:rPr>
        <w:t>本要領の公表</w:t>
      </w:r>
      <w:r w:rsidR="00221AA6" w:rsidRPr="00A40123">
        <w:rPr>
          <w:rFonts w:asciiTheme="minorEastAsia" w:eastAsiaTheme="minorEastAsia" w:hAnsiTheme="minorEastAsia" w:hint="eastAsia"/>
          <w:sz w:val="22"/>
          <w:szCs w:val="21"/>
        </w:rPr>
        <w:t>の日から</w:t>
      </w:r>
      <w:r w:rsidR="00930EA4" w:rsidRPr="00A40123">
        <w:rPr>
          <w:rFonts w:asciiTheme="minorEastAsia" w:eastAsiaTheme="minorEastAsia" w:hAnsiTheme="minorEastAsia" w:hint="eastAsia"/>
          <w:sz w:val="22"/>
          <w:szCs w:val="21"/>
        </w:rPr>
        <w:t>契約締結日までのいずれかの日においても，</w:t>
      </w:r>
      <w:r w:rsidR="009D3AB3" w:rsidRPr="00A40123">
        <w:rPr>
          <w:rFonts w:asciiTheme="minorEastAsia" w:eastAsiaTheme="minorEastAsia" w:hAnsiTheme="minorEastAsia" w:hint="eastAsia"/>
          <w:sz w:val="22"/>
          <w:szCs w:val="21"/>
        </w:rPr>
        <w:t>奄美市</w:t>
      </w:r>
      <w:r w:rsidR="00182337">
        <w:rPr>
          <w:rFonts w:asciiTheme="minorEastAsia" w:eastAsiaTheme="minorEastAsia" w:hAnsiTheme="minorEastAsia" w:hint="eastAsia"/>
          <w:sz w:val="22"/>
          <w:szCs w:val="21"/>
        </w:rPr>
        <w:t>及び他地方自治体において</w:t>
      </w:r>
      <w:r w:rsidR="009D3AB3" w:rsidRPr="00A40123">
        <w:rPr>
          <w:rFonts w:asciiTheme="minorEastAsia" w:eastAsiaTheme="minorEastAsia" w:hAnsiTheme="minorEastAsia" w:hint="eastAsia"/>
          <w:sz w:val="22"/>
          <w:szCs w:val="21"/>
        </w:rPr>
        <w:t>指名停止等の措置要綱</w:t>
      </w:r>
      <w:r w:rsidR="00930EA4" w:rsidRPr="00A40123">
        <w:rPr>
          <w:rFonts w:asciiTheme="minorEastAsia" w:eastAsiaTheme="minorEastAsia" w:hAnsiTheme="minorEastAsia" w:hint="eastAsia"/>
          <w:sz w:val="22"/>
          <w:szCs w:val="21"/>
        </w:rPr>
        <w:t>の規定に基づく</w:t>
      </w:r>
      <w:r w:rsidR="00221AA6" w:rsidRPr="00A40123">
        <w:rPr>
          <w:rFonts w:asciiTheme="minorEastAsia" w:eastAsiaTheme="minorEastAsia" w:hAnsiTheme="minorEastAsia" w:hint="eastAsia"/>
          <w:sz w:val="22"/>
          <w:szCs w:val="21"/>
        </w:rPr>
        <w:t>指名停止</w:t>
      </w:r>
      <w:r w:rsidR="00930EA4" w:rsidRPr="00A40123">
        <w:rPr>
          <w:rFonts w:asciiTheme="minorEastAsia" w:eastAsiaTheme="minorEastAsia" w:hAnsiTheme="minorEastAsia" w:hint="eastAsia"/>
          <w:sz w:val="22"/>
          <w:szCs w:val="21"/>
        </w:rPr>
        <w:t>の措置を</w:t>
      </w:r>
      <w:r w:rsidR="00221AA6" w:rsidRPr="00A40123">
        <w:rPr>
          <w:rFonts w:asciiTheme="minorEastAsia" w:eastAsiaTheme="minorEastAsia" w:hAnsiTheme="minorEastAsia" w:hint="eastAsia"/>
          <w:sz w:val="22"/>
          <w:szCs w:val="21"/>
        </w:rPr>
        <w:t>受けていないこと。</w:t>
      </w:r>
    </w:p>
    <w:p w14:paraId="53625E64" w14:textId="70514E65" w:rsidR="00930EA4" w:rsidRPr="00A40123" w:rsidRDefault="00E96AE4" w:rsidP="00930EA4">
      <w:pPr>
        <w:ind w:leftChars="100" w:left="420" w:hangingChars="100" w:hanging="215"/>
        <w:rPr>
          <w:rFonts w:asciiTheme="minorEastAsia" w:eastAsiaTheme="minorEastAsia" w:hAnsiTheme="minorEastAsia"/>
          <w:sz w:val="22"/>
          <w:szCs w:val="21"/>
        </w:rPr>
      </w:pPr>
      <w:r w:rsidRPr="00A40123">
        <w:rPr>
          <w:rFonts w:asciiTheme="minorEastAsia" w:eastAsiaTheme="minorEastAsia" w:hAnsiTheme="minorEastAsia" w:hint="eastAsia"/>
          <w:sz w:val="22"/>
          <w:szCs w:val="21"/>
        </w:rPr>
        <w:t>（５）</w:t>
      </w:r>
      <w:r w:rsidR="00930EA4" w:rsidRPr="00A40123">
        <w:rPr>
          <w:rFonts w:asciiTheme="minorEastAsia" w:eastAsiaTheme="minorEastAsia" w:hAnsiTheme="minorEastAsia" w:hint="eastAsia"/>
          <w:sz w:val="22"/>
          <w:szCs w:val="21"/>
        </w:rPr>
        <w:t>法人税，所得税，消費税，地方消費税及び市税を滞納していないこと。</w:t>
      </w:r>
    </w:p>
    <w:p w14:paraId="06747993" w14:textId="2628B632" w:rsidR="00930EA4" w:rsidRPr="00A40123" w:rsidRDefault="00E96AE4" w:rsidP="004B48C1">
      <w:pPr>
        <w:ind w:leftChars="100" w:left="635" w:hangingChars="200" w:hanging="430"/>
        <w:rPr>
          <w:rFonts w:asciiTheme="minorEastAsia" w:eastAsiaTheme="minorEastAsia" w:hAnsiTheme="minorEastAsia"/>
          <w:sz w:val="22"/>
          <w:szCs w:val="21"/>
        </w:rPr>
      </w:pPr>
      <w:r w:rsidRPr="00A40123">
        <w:rPr>
          <w:rFonts w:asciiTheme="minorEastAsia" w:eastAsiaTheme="minorEastAsia" w:hAnsiTheme="minorEastAsia" w:hint="eastAsia"/>
          <w:sz w:val="22"/>
          <w:szCs w:val="21"/>
        </w:rPr>
        <w:t>（６）</w:t>
      </w:r>
      <w:r w:rsidR="004B48C1">
        <w:rPr>
          <w:rFonts w:asciiTheme="minorEastAsia" w:eastAsiaTheme="minorEastAsia" w:hAnsiTheme="minorEastAsia" w:hint="eastAsia"/>
          <w:sz w:val="22"/>
          <w:szCs w:val="21"/>
        </w:rPr>
        <w:t>建築士法第26条の規定による建築士事務所の開設者に対して行った監督処分を受けていない</w:t>
      </w:r>
      <w:r w:rsidR="00150D97" w:rsidRPr="00A40123">
        <w:rPr>
          <w:rFonts w:asciiTheme="minorEastAsia" w:eastAsiaTheme="minorEastAsia" w:hAnsiTheme="minorEastAsia" w:hint="eastAsia"/>
          <w:sz w:val="22"/>
          <w:szCs w:val="21"/>
        </w:rPr>
        <w:t>こと</w:t>
      </w:r>
      <w:r w:rsidR="008257A8">
        <w:rPr>
          <w:rFonts w:asciiTheme="minorEastAsia" w:eastAsiaTheme="minorEastAsia" w:hAnsiTheme="minorEastAsia" w:hint="eastAsia"/>
          <w:sz w:val="22"/>
          <w:szCs w:val="21"/>
        </w:rPr>
        <w:t>。</w:t>
      </w:r>
    </w:p>
    <w:p w14:paraId="3545AB6A" w14:textId="32339A5E" w:rsidR="00930EA4" w:rsidRPr="00A40123" w:rsidRDefault="00E96AE4" w:rsidP="006C4B10">
      <w:pPr>
        <w:ind w:leftChars="100" w:left="635" w:hangingChars="200" w:hanging="430"/>
        <w:rPr>
          <w:rFonts w:asciiTheme="minorEastAsia" w:eastAsiaTheme="minorEastAsia" w:hAnsiTheme="minorEastAsia"/>
          <w:sz w:val="22"/>
          <w:szCs w:val="21"/>
        </w:rPr>
      </w:pPr>
      <w:r w:rsidRPr="00A40123">
        <w:rPr>
          <w:rFonts w:asciiTheme="minorEastAsia" w:eastAsiaTheme="minorEastAsia" w:hAnsiTheme="minorEastAsia" w:hint="eastAsia"/>
          <w:sz w:val="22"/>
          <w:szCs w:val="21"/>
        </w:rPr>
        <w:t>（７）</w:t>
      </w:r>
      <w:r w:rsidR="00502566" w:rsidRPr="00A40123">
        <w:rPr>
          <w:rFonts w:asciiTheme="minorEastAsia" w:eastAsiaTheme="minorEastAsia" w:hAnsiTheme="minorEastAsia" w:hint="eastAsia"/>
          <w:sz w:val="22"/>
          <w:szCs w:val="21"/>
        </w:rPr>
        <w:t>暴力団員による不当な行為の防止等に関する法律第２条第２号に規定する暴力団及び同条第６号に規定する暴力団員でない</w:t>
      </w:r>
      <w:r w:rsidR="00EF611C" w:rsidRPr="00A40123">
        <w:rPr>
          <w:rFonts w:asciiTheme="minorEastAsia" w:eastAsiaTheme="minorEastAsia" w:hAnsiTheme="minorEastAsia" w:hint="eastAsia"/>
          <w:sz w:val="22"/>
          <w:szCs w:val="21"/>
        </w:rPr>
        <w:t>こと</w:t>
      </w:r>
      <w:r w:rsidR="00502566" w:rsidRPr="00A40123">
        <w:rPr>
          <w:rFonts w:asciiTheme="minorEastAsia" w:eastAsiaTheme="minorEastAsia" w:hAnsiTheme="minorEastAsia" w:hint="eastAsia"/>
          <w:sz w:val="22"/>
          <w:szCs w:val="21"/>
        </w:rPr>
        <w:t>。</w:t>
      </w:r>
    </w:p>
    <w:p w14:paraId="00B5D7A7" w14:textId="6FF4EAB0" w:rsidR="00C47086" w:rsidRPr="00A40123" w:rsidRDefault="00C47086" w:rsidP="00150D97">
      <w:pPr>
        <w:ind w:leftChars="100" w:left="420" w:hangingChars="100" w:hanging="215"/>
        <w:rPr>
          <w:rFonts w:asciiTheme="minorEastAsia" w:eastAsiaTheme="minorEastAsia" w:hAnsiTheme="minorEastAsia"/>
          <w:sz w:val="22"/>
          <w:szCs w:val="21"/>
        </w:rPr>
      </w:pPr>
      <w:r w:rsidRPr="00A40123">
        <w:rPr>
          <w:rFonts w:asciiTheme="minorEastAsia" w:eastAsiaTheme="minorEastAsia" w:hAnsiTheme="minorEastAsia" w:hint="eastAsia"/>
          <w:sz w:val="22"/>
          <w:szCs w:val="21"/>
        </w:rPr>
        <w:t>（８）設計共同企業体による参加は認めない。</w:t>
      </w:r>
    </w:p>
    <w:p w14:paraId="475D2D87" w14:textId="1A84C2D5" w:rsidR="00C629A1" w:rsidRDefault="009C0AA7" w:rsidP="006C4B10">
      <w:pPr>
        <w:ind w:leftChars="100" w:left="635" w:hangingChars="200" w:hanging="430"/>
        <w:rPr>
          <w:rFonts w:asciiTheme="minorEastAsia" w:eastAsiaTheme="minorEastAsia" w:hAnsiTheme="minorEastAsia"/>
          <w:sz w:val="22"/>
          <w:szCs w:val="21"/>
        </w:rPr>
      </w:pPr>
      <w:r w:rsidRPr="00A40123">
        <w:rPr>
          <w:rFonts w:asciiTheme="minorEastAsia" w:eastAsiaTheme="minorEastAsia" w:hAnsiTheme="minorEastAsia" w:hint="eastAsia"/>
          <w:sz w:val="22"/>
          <w:szCs w:val="21"/>
        </w:rPr>
        <w:t>（９）配置予定の照査技術者は１級建築士又は２級建築士とし</w:t>
      </w:r>
      <w:r w:rsidR="004B48C1">
        <w:rPr>
          <w:rFonts w:asciiTheme="minorEastAsia" w:eastAsiaTheme="minorEastAsia" w:hAnsiTheme="minorEastAsia" w:hint="eastAsia"/>
          <w:sz w:val="22"/>
          <w:szCs w:val="21"/>
        </w:rPr>
        <w:t>管理技術者との</w:t>
      </w:r>
      <w:r w:rsidRPr="00A40123">
        <w:rPr>
          <w:rFonts w:asciiTheme="minorEastAsia" w:eastAsiaTheme="minorEastAsia" w:hAnsiTheme="minorEastAsia" w:hint="eastAsia"/>
          <w:sz w:val="22"/>
          <w:szCs w:val="21"/>
        </w:rPr>
        <w:t>兼任を認める。</w:t>
      </w:r>
      <w:r w:rsidR="00C629A1" w:rsidRPr="00A40123">
        <w:rPr>
          <w:rFonts w:asciiTheme="minorEastAsia" w:eastAsiaTheme="minorEastAsia" w:hAnsiTheme="minorEastAsia" w:hint="eastAsia"/>
          <w:sz w:val="22"/>
          <w:szCs w:val="21"/>
        </w:rPr>
        <w:t>また</w:t>
      </w:r>
      <w:r w:rsidR="00A40123">
        <w:rPr>
          <w:rFonts w:asciiTheme="minorEastAsia" w:eastAsiaTheme="minorEastAsia" w:hAnsiTheme="minorEastAsia" w:hint="eastAsia"/>
          <w:sz w:val="22"/>
          <w:szCs w:val="21"/>
        </w:rPr>
        <w:t>，</w:t>
      </w:r>
      <w:r w:rsidR="00C629A1" w:rsidRPr="00A40123">
        <w:rPr>
          <w:rFonts w:asciiTheme="minorEastAsia" w:eastAsiaTheme="minorEastAsia" w:hAnsiTheme="minorEastAsia" w:hint="eastAsia"/>
          <w:sz w:val="22"/>
          <w:szCs w:val="21"/>
        </w:rPr>
        <w:t>照査技術者は</w:t>
      </w:r>
      <w:r w:rsidR="00A40123">
        <w:rPr>
          <w:rFonts w:asciiTheme="minorEastAsia" w:eastAsiaTheme="minorEastAsia" w:hAnsiTheme="minorEastAsia" w:hint="eastAsia"/>
          <w:sz w:val="22"/>
          <w:szCs w:val="21"/>
        </w:rPr>
        <w:t>，</w:t>
      </w:r>
      <w:r w:rsidR="00C629A1" w:rsidRPr="00A40123">
        <w:rPr>
          <w:rFonts w:asciiTheme="minorEastAsia" w:eastAsiaTheme="minorEastAsia" w:hAnsiTheme="minorEastAsia" w:hint="eastAsia"/>
          <w:sz w:val="22"/>
          <w:szCs w:val="21"/>
        </w:rPr>
        <w:t>本公告時において参加の組織</w:t>
      </w:r>
      <w:r w:rsidR="004B48C1">
        <w:rPr>
          <w:rFonts w:asciiTheme="minorEastAsia" w:eastAsiaTheme="minorEastAsia" w:hAnsiTheme="minorEastAsia" w:hint="eastAsia"/>
          <w:sz w:val="22"/>
          <w:szCs w:val="21"/>
        </w:rPr>
        <w:t>と過去３か月以上の直接的かつ恒常的な</w:t>
      </w:r>
      <w:r w:rsidR="00391AB3" w:rsidRPr="00A40123">
        <w:rPr>
          <w:rFonts w:asciiTheme="minorEastAsia" w:eastAsiaTheme="minorEastAsia" w:hAnsiTheme="minorEastAsia" w:hint="eastAsia"/>
          <w:sz w:val="22"/>
          <w:szCs w:val="21"/>
        </w:rPr>
        <w:t>雇用</w:t>
      </w:r>
      <w:r w:rsidR="004B48C1">
        <w:rPr>
          <w:rFonts w:asciiTheme="minorEastAsia" w:eastAsiaTheme="minorEastAsia" w:hAnsiTheme="minorEastAsia" w:hint="eastAsia"/>
          <w:sz w:val="22"/>
          <w:szCs w:val="21"/>
        </w:rPr>
        <w:t>関係が</w:t>
      </w:r>
      <w:r w:rsidR="00391AB3" w:rsidRPr="00A40123">
        <w:rPr>
          <w:rFonts w:asciiTheme="minorEastAsia" w:eastAsiaTheme="minorEastAsia" w:hAnsiTheme="minorEastAsia" w:hint="eastAsia"/>
          <w:sz w:val="22"/>
          <w:szCs w:val="21"/>
        </w:rPr>
        <w:t>あること。</w:t>
      </w:r>
    </w:p>
    <w:p w14:paraId="2DD0243F" w14:textId="126EC651" w:rsidR="00182337" w:rsidRPr="00A40123" w:rsidRDefault="00182337" w:rsidP="006C4B10">
      <w:pPr>
        <w:ind w:leftChars="100" w:left="635" w:hangingChars="200" w:hanging="430"/>
        <w:rPr>
          <w:rFonts w:asciiTheme="minorEastAsia" w:eastAsiaTheme="minorEastAsia" w:hAnsiTheme="minorEastAsia"/>
          <w:sz w:val="22"/>
          <w:szCs w:val="21"/>
        </w:rPr>
      </w:pPr>
      <w:r>
        <w:rPr>
          <w:rFonts w:asciiTheme="minorEastAsia" w:eastAsiaTheme="minorEastAsia" w:hAnsiTheme="minorEastAsia" w:hint="eastAsia"/>
          <w:sz w:val="22"/>
          <w:szCs w:val="21"/>
        </w:rPr>
        <w:t>（10）本市が発注する設計業務を既に受注していても本業務の受注は可能とする。また，本業務を受注しても本市が発注する設計業務の受注は可能とする。</w:t>
      </w:r>
    </w:p>
    <w:p w14:paraId="21050054" w14:textId="15CA1DBE" w:rsidR="00FD4237" w:rsidRPr="00A40123" w:rsidRDefault="00587375" w:rsidP="00587375">
      <w:pPr>
        <w:ind w:firstLineChars="100" w:firstLine="216"/>
        <w:rPr>
          <w:rFonts w:asciiTheme="minorEastAsia" w:eastAsiaTheme="minorEastAsia" w:hAnsiTheme="minorEastAsia"/>
          <w:b/>
          <w:sz w:val="22"/>
          <w:szCs w:val="21"/>
        </w:rPr>
      </w:pPr>
      <w:r w:rsidRPr="00A40123">
        <w:rPr>
          <w:rFonts w:asciiTheme="minorEastAsia" w:eastAsiaTheme="minorEastAsia" w:hAnsiTheme="minorEastAsia" w:hint="eastAsia"/>
          <w:b/>
          <w:sz w:val="22"/>
          <w:szCs w:val="21"/>
        </w:rPr>
        <w:t>５</w:t>
      </w:r>
      <w:r w:rsidR="00221AA6" w:rsidRPr="00A40123">
        <w:rPr>
          <w:rFonts w:asciiTheme="minorEastAsia" w:eastAsiaTheme="minorEastAsia" w:hAnsiTheme="minorEastAsia" w:hint="eastAsia"/>
          <w:b/>
          <w:sz w:val="22"/>
          <w:szCs w:val="21"/>
        </w:rPr>
        <w:t xml:space="preserve">　</w:t>
      </w:r>
      <w:r w:rsidR="00FD4237" w:rsidRPr="00A40123">
        <w:rPr>
          <w:rFonts w:asciiTheme="minorEastAsia" w:eastAsiaTheme="minorEastAsia" w:hAnsiTheme="minorEastAsia" w:hint="eastAsia"/>
          <w:b/>
          <w:sz w:val="22"/>
          <w:szCs w:val="21"/>
        </w:rPr>
        <w:t>審査結果の発表</w:t>
      </w:r>
    </w:p>
    <w:p w14:paraId="57EA51B5" w14:textId="6D5B9464" w:rsidR="00AD1B87" w:rsidRPr="00A40123" w:rsidRDefault="005500FE" w:rsidP="009F5CDC">
      <w:pPr>
        <w:spacing w:line="300" w:lineRule="exact"/>
        <w:ind w:leftChars="235" w:left="482" w:firstLineChars="78" w:firstLine="168"/>
        <w:rPr>
          <w:rFonts w:asciiTheme="minorEastAsia" w:eastAsiaTheme="minorEastAsia" w:hAnsiTheme="minorEastAsia"/>
          <w:sz w:val="22"/>
          <w:szCs w:val="21"/>
        </w:rPr>
      </w:pPr>
      <w:r w:rsidRPr="00A40123">
        <w:rPr>
          <w:rFonts w:asciiTheme="minorEastAsia" w:eastAsiaTheme="minorEastAsia" w:hAnsiTheme="minorEastAsia" w:hint="eastAsia"/>
          <w:sz w:val="22"/>
          <w:szCs w:val="21"/>
        </w:rPr>
        <w:t>審査の結果は</w:t>
      </w:r>
      <w:r w:rsidR="005E1C32" w:rsidRPr="00A40123">
        <w:rPr>
          <w:rFonts w:asciiTheme="minorEastAsia" w:eastAsiaTheme="minorEastAsia" w:hAnsiTheme="minorEastAsia" w:hint="eastAsia"/>
          <w:sz w:val="22"/>
          <w:szCs w:val="21"/>
        </w:rPr>
        <w:t>，</w:t>
      </w:r>
      <w:r w:rsidR="00FD4237" w:rsidRPr="00A40123">
        <w:rPr>
          <w:rFonts w:asciiTheme="minorEastAsia" w:eastAsiaTheme="minorEastAsia" w:hAnsiTheme="minorEastAsia" w:hint="eastAsia"/>
          <w:sz w:val="22"/>
          <w:szCs w:val="21"/>
        </w:rPr>
        <w:t>参加者全員に通知</w:t>
      </w:r>
      <w:r w:rsidR="002C2EFD" w:rsidRPr="00A40123">
        <w:rPr>
          <w:rFonts w:asciiTheme="minorEastAsia" w:eastAsiaTheme="minorEastAsia" w:hAnsiTheme="minorEastAsia" w:hint="eastAsia"/>
          <w:sz w:val="22"/>
          <w:szCs w:val="21"/>
        </w:rPr>
        <w:t>いた</w:t>
      </w:r>
      <w:r w:rsidR="00FD4237" w:rsidRPr="00A40123">
        <w:rPr>
          <w:rFonts w:asciiTheme="minorEastAsia" w:eastAsiaTheme="minorEastAsia" w:hAnsiTheme="minorEastAsia" w:hint="eastAsia"/>
          <w:sz w:val="22"/>
          <w:szCs w:val="21"/>
        </w:rPr>
        <w:t>します。</w:t>
      </w:r>
    </w:p>
    <w:p w14:paraId="68C5326F" w14:textId="77777777" w:rsidR="00150D97" w:rsidRPr="00A40123" w:rsidRDefault="00150D97">
      <w:pPr>
        <w:widowControl/>
        <w:jc w:val="left"/>
        <w:rPr>
          <w:rFonts w:asciiTheme="minorEastAsia" w:eastAsiaTheme="minorEastAsia" w:hAnsiTheme="minorEastAsia"/>
          <w:sz w:val="22"/>
          <w:szCs w:val="21"/>
        </w:rPr>
      </w:pPr>
    </w:p>
    <w:p w14:paraId="04B6F78B" w14:textId="77777777" w:rsidR="00E72EB2" w:rsidRPr="00A40123" w:rsidRDefault="00203EBB" w:rsidP="00E72EB2">
      <w:pPr>
        <w:spacing w:line="300" w:lineRule="exact"/>
        <w:rPr>
          <w:rFonts w:asciiTheme="minorEastAsia" w:eastAsiaTheme="minorEastAsia" w:hAnsiTheme="minorEastAsia"/>
          <w:sz w:val="20"/>
          <w:szCs w:val="20"/>
        </w:rPr>
      </w:pPr>
      <w:r w:rsidRPr="00A40123">
        <w:rPr>
          <w:rFonts w:asciiTheme="minorEastAsia" w:eastAsiaTheme="minorEastAsia" w:hAnsiTheme="minorEastAsia"/>
          <w:noProof/>
          <w:sz w:val="20"/>
          <w:szCs w:val="20"/>
        </w:rPr>
        <mc:AlternateContent>
          <mc:Choice Requires="wps">
            <w:drawing>
              <wp:anchor distT="0" distB="0" distL="114300" distR="114300" simplePos="0" relativeHeight="251658240" behindDoc="0" locked="0" layoutInCell="1" allowOverlap="1" wp14:anchorId="03CAD9AA" wp14:editId="180D0ED3">
                <wp:simplePos x="0" y="0"/>
                <wp:positionH relativeFrom="column">
                  <wp:posOffset>0</wp:posOffset>
                </wp:positionH>
                <wp:positionV relativeFrom="paragraph">
                  <wp:posOffset>135890</wp:posOffset>
                </wp:positionV>
                <wp:extent cx="1289685" cy="223520"/>
                <wp:effectExtent l="0" t="0" r="5715" b="5080"/>
                <wp:wrapNone/>
                <wp:docPr id="3"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685" cy="223520"/>
                        </a:xfrm>
                        <a:prstGeom prst="roundRect">
                          <a:avLst>
                            <a:gd name="adj" fmla="val 16667"/>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154A3B0" w14:textId="77777777" w:rsidR="008B3EDB" w:rsidRDefault="008B3EDB" w:rsidP="00EC0D98">
                            <w:pPr>
                              <w:spacing w:line="300" w:lineRule="exact"/>
                              <w:ind w:firstLine="225"/>
                              <w:rPr>
                                <w:rFonts w:ascii="HG丸ｺﾞｼｯｸM-PRO" w:eastAsia="HG丸ｺﾞｼｯｸM-PRO"/>
                                <w:b/>
                                <w:color w:val="FFFFFF"/>
                              </w:rPr>
                            </w:pPr>
                            <w:r>
                              <w:rPr>
                                <w:rFonts w:ascii="HG丸ｺﾞｼｯｸM-PRO" w:eastAsia="HG丸ｺﾞｼｯｸM-PRO" w:hint="eastAsia"/>
                                <w:b/>
                                <w:color w:val="FFFFFF"/>
                              </w:rPr>
                              <w:t>Ⅴ　手続き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CAD9AA" id="AutoShape 78" o:spid="_x0000_s1031" style="position:absolute;left:0;text-align:left;margin-left:0;margin-top:10.7pt;width:101.55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" fillcolor="black" stroked="f">
                <v:textbox inset="5.85pt,.7pt,5.85pt,.7pt">
                  <w:txbxContent>
                    <w:p w14:paraId="5154A3B0" w14:textId="77777777" w:rsidR="008B3EDB" w:rsidRDefault="008B3EDB" w:rsidP="00EC0D98">
                      <w:pPr>
                        <w:spacing w:line="300" w:lineRule="exact"/>
                        <w:ind w:firstLine="225"/>
                        <w:rPr>
                          <w:rFonts w:ascii="HG丸ｺﾞｼｯｸM-PRO" w:eastAsia="HG丸ｺﾞｼｯｸM-PRO"/>
                          <w:b/>
                          <w:color w:val="FFFFFF"/>
                        </w:rPr>
                      </w:pPr>
                      <w:r>
                        <w:rPr>
                          <w:rFonts w:ascii="HG丸ｺﾞｼｯｸM-PRO" w:eastAsia="HG丸ｺﾞｼｯｸM-PRO" w:hint="eastAsia"/>
                          <w:b/>
                          <w:color w:val="FFFFFF"/>
                        </w:rPr>
                        <w:t>Ⅴ　手続き</w:t>
                      </w:r>
                    </w:p>
                  </w:txbxContent>
                </v:textbox>
              </v:roundrect>
            </w:pict>
          </mc:Fallback>
        </mc:AlternateContent>
      </w:r>
    </w:p>
    <w:p w14:paraId="7A4346F1" w14:textId="77777777" w:rsidR="00E72EB2" w:rsidRPr="00A40123" w:rsidRDefault="00E72EB2" w:rsidP="00E72EB2">
      <w:pPr>
        <w:spacing w:line="300" w:lineRule="exact"/>
        <w:rPr>
          <w:rFonts w:asciiTheme="minorEastAsia" w:eastAsiaTheme="minorEastAsia" w:hAnsiTheme="minorEastAsia"/>
          <w:sz w:val="20"/>
          <w:szCs w:val="20"/>
        </w:rPr>
      </w:pPr>
    </w:p>
    <w:p w14:paraId="02057547" w14:textId="77777777" w:rsidR="00E72EB2" w:rsidRPr="00A40123" w:rsidRDefault="00E72EB2" w:rsidP="004D71E1">
      <w:pPr>
        <w:ind w:firstLineChars="100" w:firstLine="216"/>
        <w:rPr>
          <w:rFonts w:asciiTheme="minorEastAsia" w:eastAsiaTheme="minorEastAsia" w:hAnsiTheme="minorEastAsia"/>
          <w:b/>
          <w:bCs/>
          <w:sz w:val="22"/>
          <w:szCs w:val="22"/>
        </w:rPr>
      </w:pPr>
      <w:r w:rsidRPr="00A40123">
        <w:rPr>
          <w:rFonts w:asciiTheme="minorEastAsia" w:eastAsiaTheme="minorEastAsia" w:hAnsiTheme="minorEastAsia" w:hint="eastAsia"/>
          <w:b/>
          <w:sz w:val="22"/>
          <w:szCs w:val="22"/>
        </w:rPr>
        <w:t xml:space="preserve">１　</w:t>
      </w:r>
      <w:r w:rsidRPr="00A40123">
        <w:rPr>
          <w:rFonts w:asciiTheme="minorEastAsia" w:eastAsiaTheme="minorEastAsia" w:hAnsiTheme="minorEastAsia" w:hint="eastAsia"/>
          <w:b/>
          <w:bCs/>
          <w:sz w:val="22"/>
          <w:szCs w:val="22"/>
        </w:rPr>
        <w:t>実施要領の配布</w:t>
      </w:r>
    </w:p>
    <w:p w14:paraId="2670E3A9" w14:textId="53076A01" w:rsidR="00E72EB2" w:rsidRPr="00A40123" w:rsidRDefault="005E09D0" w:rsidP="00FA7F7E">
      <w:pPr>
        <w:spacing w:line="300" w:lineRule="exact"/>
        <w:ind w:firstLineChars="100" w:firstLine="215"/>
        <w:rPr>
          <w:rFonts w:asciiTheme="minorEastAsia" w:eastAsiaTheme="minorEastAsia" w:hAnsiTheme="minorEastAsia"/>
          <w:bCs/>
          <w:sz w:val="22"/>
          <w:szCs w:val="22"/>
        </w:rPr>
      </w:pPr>
      <w:r w:rsidRPr="00A40123">
        <w:rPr>
          <w:rFonts w:asciiTheme="minorEastAsia" w:eastAsiaTheme="minorEastAsia" w:hAnsiTheme="minorEastAsia" w:hint="eastAsia"/>
          <w:bCs/>
          <w:sz w:val="22"/>
          <w:szCs w:val="22"/>
        </w:rPr>
        <w:t>（１）</w:t>
      </w:r>
      <w:r w:rsidR="00E72EB2" w:rsidRPr="00A40123">
        <w:rPr>
          <w:rFonts w:asciiTheme="minorEastAsia" w:eastAsiaTheme="minorEastAsia" w:hAnsiTheme="minorEastAsia" w:hint="eastAsia"/>
          <w:bCs/>
          <w:sz w:val="22"/>
          <w:szCs w:val="22"/>
        </w:rPr>
        <w:t>配布する資料</w:t>
      </w:r>
    </w:p>
    <w:p w14:paraId="02634270" w14:textId="5B368197" w:rsidR="00E72EB2" w:rsidRPr="00A40123" w:rsidRDefault="00E72EB2" w:rsidP="00FA7F7E">
      <w:pPr>
        <w:spacing w:line="300" w:lineRule="exact"/>
        <w:ind w:left="645" w:hangingChars="300" w:hanging="645"/>
        <w:rPr>
          <w:rFonts w:asciiTheme="minorEastAsia" w:eastAsiaTheme="minorEastAsia" w:hAnsiTheme="minorEastAsia"/>
          <w:bCs/>
          <w:sz w:val="22"/>
          <w:szCs w:val="22"/>
        </w:rPr>
      </w:pPr>
      <w:r w:rsidRPr="00A40123">
        <w:rPr>
          <w:rFonts w:asciiTheme="minorEastAsia" w:eastAsiaTheme="minorEastAsia" w:hAnsiTheme="minorEastAsia" w:hint="eastAsia"/>
          <w:bCs/>
          <w:sz w:val="22"/>
          <w:szCs w:val="22"/>
        </w:rPr>
        <w:t xml:space="preserve">　　</w:t>
      </w:r>
      <w:r w:rsidR="00B66FAF" w:rsidRPr="00A40123">
        <w:rPr>
          <w:rFonts w:asciiTheme="minorEastAsia" w:eastAsiaTheme="minorEastAsia" w:hAnsiTheme="minorEastAsia" w:hint="eastAsia"/>
          <w:bCs/>
          <w:sz w:val="22"/>
          <w:szCs w:val="22"/>
        </w:rPr>
        <w:t xml:space="preserve">　</w:t>
      </w:r>
      <w:r w:rsidR="00AD286D" w:rsidRPr="00A40123">
        <w:rPr>
          <w:rFonts w:asciiTheme="minorEastAsia" w:eastAsiaTheme="minorEastAsia" w:hAnsiTheme="minorEastAsia" w:hint="eastAsia"/>
          <w:bCs/>
          <w:sz w:val="22"/>
          <w:szCs w:val="22"/>
        </w:rPr>
        <w:t>奄美市斎場改修</w:t>
      </w:r>
      <w:r w:rsidR="00BA72DA" w:rsidRPr="00A40123">
        <w:rPr>
          <w:rFonts w:asciiTheme="minorEastAsia" w:eastAsiaTheme="minorEastAsia" w:hAnsiTheme="minorEastAsia" w:hint="eastAsia"/>
          <w:bCs/>
          <w:sz w:val="22"/>
          <w:szCs w:val="22"/>
        </w:rPr>
        <w:t>工事</w:t>
      </w:r>
      <w:r w:rsidR="00AD286D" w:rsidRPr="00A40123">
        <w:rPr>
          <w:rFonts w:asciiTheme="minorEastAsia" w:eastAsiaTheme="minorEastAsia" w:hAnsiTheme="minorEastAsia" w:hint="eastAsia"/>
          <w:bCs/>
          <w:sz w:val="22"/>
          <w:szCs w:val="22"/>
        </w:rPr>
        <w:t>設計</w:t>
      </w:r>
      <w:r w:rsidR="00456998" w:rsidRPr="00A40123">
        <w:rPr>
          <w:rFonts w:asciiTheme="minorEastAsia" w:eastAsiaTheme="minorEastAsia" w:hAnsiTheme="minorEastAsia" w:hint="eastAsia"/>
          <w:bCs/>
          <w:sz w:val="22"/>
          <w:szCs w:val="22"/>
        </w:rPr>
        <w:t>業務</w:t>
      </w:r>
      <w:r w:rsidR="00AD286D" w:rsidRPr="00A40123">
        <w:rPr>
          <w:rFonts w:asciiTheme="minorEastAsia" w:eastAsiaTheme="minorEastAsia" w:hAnsiTheme="minorEastAsia" w:hint="eastAsia"/>
          <w:bCs/>
          <w:sz w:val="22"/>
          <w:szCs w:val="22"/>
        </w:rPr>
        <w:t>に係るプロポーザル実施要領</w:t>
      </w:r>
      <w:r w:rsidR="00D77187" w:rsidRPr="00A40123">
        <w:rPr>
          <w:rFonts w:asciiTheme="minorEastAsia" w:eastAsiaTheme="minorEastAsia" w:hAnsiTheme="minorEastAsia" w:hint="eastAsia"/>
          <w:bCs/>
          <w:sz w:val="22"/>
          <w:szCs w:val="22"/>
        </w:rPr>
        <w:t>（</w:t>
      </w:r>
      <w:r w:rsidR="00502566" w:rsidRPr="00A40123">
        <w:rPr>
          <w:rFonts w:asciiTheme="minorEastAsia" w:eastAsiaTheme="minorEastAsia" w:hAnsiTheme="minorEastAsia" w:hint="eastAsia"/>
          <w:bCs/>
          <w:sz w:val="22"/>
          <w:szCs w:val="22"/>
        </w:rPr>
        <w:t>HPで公表</w:t>
      </w:r>
      <w:r w:rsidR="00D77187" w:rsidRPr="00A40123">
        <w:rPr>
          <w:rFonts w:asciiTheme="minorEastAsia" w:eastAsiaTheme="minorEastAsia" w:hAnsiTheme="minorEastAsia" w:hint="eastAsia"/>
          <w:bCs/>
          <w:sz w:val="22"/>
          <w:szCs w:val="22"/>
        </w:rPr>
        <w:t>します）</w:t>
      </w:r>
    </w:p>
    <w:p w14:paraId="3A897E8E" w14:textId="05C02339" w:rsidR="00E72EB2" w:rsidRPr="00A40123" w:rsidRDefault="00E72EB2" w:rsidP="004D71E1">
      <w:pPr>
        <w:ind w:firstLineChars="100" w:firstLine="216"/>
        <w:rPr>
          <w:rFonts w:asciiTheme="minorEastAsia" w:eastAsiaTheme="minorEastAsia" w:hAnsiTheme="minorEastAsia"/>
          <w:b/>
          <w:kern w:val="0"/>
          <w:sz w:val="22"/>
          <w:szCs w:val="22"/>
        </w:rPr>
      </w:pPr>
      <w:r w:rsidRPr="00A40123">
        <w:rPr>
          <w:rFonts w:asciiTheme="minorEastAsia" w:eastAsiaTheme="minorEastAsia" w:hAnsiTheme="minorEastAsia" w:hint="eastAsia"/>
          <w:b/>
          <w:bCs/>
          <w:sz w:val="22"/>
          <w:szCs w:val="22"/>
        </w:rPr>
        <w:t xml:space="preserve">２　</w:t>
      </w:r>
      <w:r w:rsidR="003D63F8" w:rsidRPr="00A40123">
        <w:rPr>
          <w:rFonts w:asciiTheme="minorEastAsia" w:eastAsiaTheme="minorEastAsia" w:hAnsiTheme="minorEastAsia" w:hint="eastAsia"/>
          <w:b/>
          <w:bCs/>
          <w:sz w:val="22"/>
          <w:szCs w:val="22"/>
        </w:rPr>
        <w:t>受注</w:t>
      </w:r>
      <w:r w:rsidR="00F8730A" w:rsidRPr="00A40123">
        <w:rPr>
          <w:rFonts w:asciiTheme="minorEastAsia" w:eastAsiaTheme="minorEastAsia" w:hAnsiTheme="minorEastAsia" w:hint="eastAsia"/>
          <w:b/>
          <w:bCs/>
          <w:sz w:val="22"/>
          <w:szCs w:val="22"/>
        </w:rPr>
        <w:t>意思確認書</w:t>
      </w:r>
      <w:r w:rsidRPr="00A40123">
        <w:rPr>
          <w:rFonts w:asciiTheme="minorEastAsia" w:eastAsiaTheme="minorEastAsia" w:hAnsiTheme="minorEastAsia" w:hint="eastAsia"/>
          <w:b/>
          <w:bCs/>
          <w:sz w:val="22"/>
          <w:szCs w:val="22"/>
        </w:rPr>
        <w:t>及び技術提案書の提出</w:t>
      </w:r>
    </w:p>
    <w:p w14:paraId="47C8D7EA" w14:textId="2E98B29F" w:rsidR="00E72EB2" w:rsidRPr="00A40123" w:rsidRDefault="005E09D0" w:rsidP="00FA7F7E">
      <w:pPr>
        <w:spacing w:line="300" w:lineRule="exact"/>
        <w:ind w:firstLineChars="100" w:firstLine="215"/>
        <w:rPr>
          <w:rFonts w:asciiTheme="minorEastAsia" w:eastAsiaTheme="minorEastAsia" w:hAnsiTheme="minorEastAsia"/>
          <w:bCs/>
          <w:sz w:val="22"/>
          <w:szCs w:val="22"/>
        </w:rPr>
      </w:pPr>
      <w:r w:rsidRPr="00A40123">
        <w:rPr>
          <w:rFonts w:asciiTheme="minorEastAsia" w:eastAsiaTheme="minorEastAsia" w:hAnsiTheme="minorEastAsia" w:hint="eastAsia"/>
          <w:bCs/>
          <w:sz w:val="22"/>
          <w:szCs w:val="22"/>
        </w:rPr>
        <w:t>（１）</w:t>
      </w:r>
      <w:r w:rsidR="00203EBB" w:rsidRPr="00A40123">
        <w:rPr>
          <w:rFonts w:asciiTheme="minorEastAsia" w:eastAsiaTheme="minorEastAsia" w:hAnsiTheme="minorEastAsia" w:hint="eastAsia"/>
          <w:bCs/>
          <w:sz w:val="22"/>
          <w:szCs w:val="22"/>
        </w:rPr>
        <w:t xml:space="preserve">提出期限　</w:t>
      </w:r>
      <w:r w:rsidR="00BA72DA" w:rsidRPr="00A40123">
        <w:rPr>
          <w:rFonts w:asciiTheme="minorEastAsia" w:eastAsiaTheme="minorEastAsia" w:hAnsiTheme="minorEastAsia" w:hint="eastAsia"/>
          <w:bCs/>
          <w:sz w:val="22"/>
          <w:szCs w:val="22"/>
        </w:rPr>
        <w:t>受注意思確認</w:t>
      </w:r>
      <w:r w:rsidR="00941DCC" w:rsidRPr="00A40123">
        <w:rPr>
          <w:rFonts w:asciiTheme="minorEastAsia" w:eastAsiaTheme="minorEastAsia" w:hAnsiTheme="minorEastAsia" w:hint="eastAsia"/>
          <w:bCs/>
          <w:sz w:val="22"/>
          <w:szCs w:val="22"/>
        </w:rPr>
        <w:t>：</w:t>
      </w:r>
      <w:r w:rsidR="009F5CDC" w:rsidRPr="00A40123">
        <w:rPr>
          <w:rFonts w:asciiTheme="minorEastAsia" w:eastAsiaTheme="minorEastAsia" w:hAnsiTheme="minorEastAsia" w:hint="eastAsia"/>
          <w:bCs/>
          <w:sz w:val="22"/>
          <w:szCs w:val="22"/>
        </w:rPr>
        <w:t>令和</w:t>
      </w:r>
      <w:r w:rsidR="00D73A0C">
        <w:rPr>
          <w:rFonts w:asciiTheme="minorEastAsia" w:eastAsiaTheme="minorEastAsia" w:hAnsiTheme="minorEastAsia" w:hint="eastAsia"/>
          <w:bCs/>
          <w:sz w:val="22"/>
          <w:szCs w:val="22"/>
        </w:rPr>
        <w:t>６</w:t>
      </w:r>
      <w:r w:rsidR="00203EBB" w:rsidRPr="00A40123">
        <w:rPr>
          <w:rFonts w:asciiTheme="minorEastAsia" w:eastAsiaTheme="minorEastAsia" w:hAnsiTheme="minorEastAsia" w:hint="eastAsia"/>
          <w:bCs/>
          <w:sz w:val="22"/>
          <w:szCs w:val="22"/>
        </w:rPr>
        <w:t>年</w:t>
      </w:r>
      <w:r w:rsidR="002D6617">
        <w:rPr>
          <w:rFonts w:asciiTheme="minorEastAsia" w:eastAsiaTheme="minorEastAsia" w:hAnsiTheme="minorEastAsia" w:hint="eastAsia"/>
          <w:bCs/>
          <w:sz w:val="22"/>
          <w:szCs w:val="22"/>
        </w:rPr>
        <w:t>２</w:t>
      </w:r>
      <w:r w:rsidR="008B1F15" w:rsidRPr="00A40123">
        <w:rPr>
          <w:rFonts w:asciiTheme="minorEastAsia" w:eastAsiaTheme="minorEastAsia" w:hAnsiTheme="minorEastAsia" w:hint="eastAsia"/>
          <w:sz w:val="22"/>
          <w:szCs w:val="22"/>
        </w:rPr>
        <w:t>月</w:t>
      </w:r>
      <w:r w:rsidR="006131A2">
        <w:rPr>
          <w:rFonts w:asciiTheme="minorEastAsia" w:eastAsiaTheme="minorEastAsia" w:hAnsiTheme="minorEastAsia" w:hint="eastAsia"/>
          <w:sz w:val="22"/>
          <w:szCs w:val="22"/>
        </w:rPr>
        <w:t>６</w:t>
      </w:r>
      <w:r w:rsidR="008B1F15" w:rsidRPr="00A40123">
        <w:rPr>
          <w:rFonts w:asciiTheme="minorEastAsia" w:eastAsiaTheme="minorEastAsia" w:hAnsiTheme="minorEastAsia" w:hint="eastAsia"/>
          <w:sz w:val="22"/>
          <w:szCs w:val="22"/>
        </w:rPr>
        <w:t>日（</w:t>
      </w:r>
      <w:r w:rsidR="006131A2">
        <w:rPr>
          <w:rFonts w:asciiTheme="minorEastAsia" w:eastAsiaTheme="minorEastAsia" w:hAnsiTheme="minorEastAsia" w:hint="eastAsia"/>
          <w:sz w:val="22"/>
          <w:szCs w:val="22"/>
        </w:rPr>
        <w:t>火</w:t>
      </w:r>
      <w:r w:rsidR="008B1F15" w:rsidRPr="00A40123">
        <w:rPr>
          <w:rFonts w:asciiTheme="minorEastAsia" w:eastAsiaTheme="minorEastAsia" w:hAnsiTheme="minorEastAsia" w:hint="eastAsia"/>
          <w:sz w:val="22"/>
          <w:szCs w:val="22"/>
        </w:rPr>
        <w:t>）</w:t>
      </w:r>
      <w:r w:rsidR="00FD5C03" w:rsidRPr="00A40123">
        <w:rPr>
          <w:rFonts w:asciiTheme="minorEastAsia" w:eastAsiaTheme="minorEastAsia" w:hAnsiTheme="minorEastAsia" w:hint="eastAsia"/>
          <w:sz w:val="22"/>
          <w:szCs w:val="22"/>
        </w:rPr>
        <w:t>17</w:t>
      </w:r>
      <w:r w:rsidR="00E72EB2" w:rsidRPr="00A40123">
        <w:rPr>
          <w:rFonts w:asciiTheme="minorEastAsia" w:eastAsiaTheme="minorEastAsia" w:hAnsiTheme="minorEastAsia" w:hint="eastAsia"/>
          <w:bCs/>
          <w:sz w:val="22"/>
          <w:szCs w:val="22"/>
        </w:rPr>
        <w:t>時まで</w:t>
      </w:r>
    </w:p>
    <w:p w14:paraId="7F100D09" w14:textId="64B64AB6" w:rsidR="00941DCC" w:rsidRPr="00A40123" w:rsidRDefault="00941DCC" w:rsidP="00FA7F7E">
      <w:pPr>
        <w:spacing w:line="300" w:lineRule="exact"/>
        <w:ind w:leftChars="200" w:left="1055" w:hangingChars="300" w:hanging="645"/>
        <w:rPr>
          <w:rFonts w:asciiTheme="minorEastAsia" w:eastAsiaTheme="minorEastAsia" w:hAnsiTheme="minorEastAsia"/>
          <w:bCs/>
          <w:sz w:val="22"/>
          <w:szCs w:val="22"/>
        </w:rPr>
      </w:pPr>
      <w:r w:rsidRPr="00A40123">
        <w:rPr>
          <w:rFonts w:asciiTheme="minorEastAsia" w:eastAsiaTheme="minorEastAsia" w:hAnsiTheme="minorEastAsia" w:hint="eastAsia"/>
          <w:bCs/>
          <w:sz w:val="22"/>
          <w:szCs w:val="22"/>
        </w:rPr>
        <w:t xml:space="preserve">　　　　　　　技術提案書：令和</w:t>
      </w:r>
      <w:r w:rsidR="00BA72DA" w:rsidRPr="00A40123">
        <w:rPr>
          <w:rFonts w:asciiTheme="minorEastAsia" w:eastAsiaTheme="minorEastAsia" w:hAnsiTheme="minorEastAsia" w:hint="eastAsia"/>
          <w:bCs/>
          <w:sz w:val="22"/>
          <w:szCs w:val="22"/>
        </w:rPr>
        <w:t>６</w:t>
      </w:r>
      <w:r w:rsidRPr="00A40123">
        <w:rPr>
          <w:rFonts w:asciiTheme="minorEastAsia" w:eastAsiaTheme="minorEastAsia" w:hAnsiTheme="minorEastAsia" w:hint="eastAsia"/>
          <w:bCs/>
          <w:sz w:val="22"/>
          <w:szCs w:val="22"/>
        </w:rPr>
        <w:t>年</w:t>
      </w:r>
      <w:r w:rsidR="00D73A0C">
        <w:rPr>
          <w:rFonts w:asciiTheme="minorEastAsia" w:eastAsiaTheme="minorEastAsia" w:hAnsiTheme="minorEastAsia" w:hint="eastAsia"/>
          <w:bCs/>
          <w:sz w:val="22"/>
          <w:szCs w:val="22"/>
        </w:rPr>
        <w:t>２</w:t>
      </w:r>
      <w:r w:rsidR="008B1F15" w:rsidRPr="00A40123">
        <w:rPr>
          <w:rFonts w:asciiTheme="minorEastAsia" w:eastAsiaTheme="minorEastAsia" w:hAnsiTheme="minorEastAsia" w:hint="eastAsia"/>
          <w:sz w:val="22"/>
          <w:szCs w:val="22"/>
        </w:rPr>
        <w:t>月</w:t>
      </w:r>
      <w:r w:rsidR="006131A2">
        <w:rPr>
          <w:rFonts w:asciiTheme="minorEastAsia" w:eastAsiaTheme="minorEastAsia" w:hAnsiTheme="minorEastAsia" w:hint="eastAsia"/>
          <w:sz w:val="22"/>
          <w:szCs w:val="22"/>
        </w:rPr>
        <w:t>２９</w:t>
      </w:r>
      <w:r w:rsidR="008B1F15" w:rsidRPr="00A40123">
        <w:rPr>
          <w:rFonts w:asciiTheme="minorEastAsia" w:eastAsiaTheme="minorEastAsia" w:hAnsiTheme="minorEastAsia" w:hint="eastAsia"/>
          <w:sz w:val="22"/>
          <w:szCs w:val="22"/>
        </w:rPr>
        <w:t>日（</w:t>
      </w:r>
      <w:r w:rsidR="006131A2">
        <w:rPr>
          <w:rFonts w:asciiTheme="minorEastAsia" w:eastAsiaTheme="minorEastAsia" w:hAnsiTheme="minorEastAsia" w:hint="eastAsia"/>
          <w:sz w:val="22"/>
          <w:szCs w:val="22"/>
        </w:rPr>
        <w:t>木</w:t>
      </w:r>
      <w:r w:rsidR="008B1F15" w:rsidRPr="00A40123">
        <w:rPr>
          <w:rFonts w:asciiTheme="minorEastAsia" w:eastAsiaTheme="minorEastAsia" w:hAnsiTheme="minorEastAsia" w:hint="eastAsia"/>
          <w:sz w:val="22"/>
          <w:szCs w:val="22"/>
        </w:rPr>
        <w:t>）</w:t>
      </w:r>
      <w:r w:rsidR="00FD5C03" w:rsidRPr="00A40123">
        <w:rPr>
          <w:rFonts w:asciiTheme="minorEastAsia" w:eastAsiaTheme="minorEastAsia" w:hAnsiTheme="minorEastAsia" w:hint="eastAsia"/>
          <w:sz w:val="22"/>
          <w:szCs w:val="22"/>
        </w:rPr>
        <w:t>17</w:t>
      </w:r>
      <w:r w:rsidRPr="00A40123">
        <w:rPr>
          <w:rFonts w:asciiTheme="minorEastAsia" w:eastAsiaTheme="minorEastAsia" w:hAnsiTheme="minorEastAsia" w:hint="eastAsia"/>
          <w:bCs/>
          <w:sz w:val="22"/>
          <w:szCs w:val="22"/>
        </w:rPr>
        <w:t>時まで</w:t>
      </w:r>
    </w:p>
    <w:p w14:paraId="25D11B17" w14:textId="34D71974" w:rsidR="00E72EB2" w:rsidRPr="00A40123" w:rsidRDefault="00E72EB2" w:rsidP="00A97A68">
      <w:pPr>
        <w:spacing w:line="300" w:lineRule="exact"/>
        <w:ind w:firstLineChars="677" w:firstLine="1456"/>
        <w:rPr>
          <w:rFonts w:asciiTheme="minorEastAsia" w:eastAsiaTheme="minorEastAsia" w:hAnsiTheme="minorEastAsia"/>
          <w:bCs/>
          <w:sz w:val="22"/>
          <w:szCs w:val="22"/>
        </w:rPr>
      </w:pPr>
      <w:r w:rsidRPr="00A40123">
        <w:rPr>
          <w:rFonts w:asciiTheme="minorEastAsia" w:eastAsiaTheme="minorEastAsia" w:hAnsiTheme="minorEastAsia" w:hint="eastAsia"/>
          <w:bCs/>
          <w:sz w:val="22"/>
          <w:szCs w:val="22"/>
        </w:rPr>
        <w:t>（土・日曜日及び祝祭日は除く。受付時間は８時</w:t>
      </w:r>
      <w:r w:rsidR="00FD5C03" w:rsidRPr="00A40123">
        <w:rPr>
          <w:rFonts w:asciiTheme="minorEastAsia" w:eastAsiaTheme="minorEastAsia" w:hAnsiTheme="minorEastAsia" w:hint="eastAsia"/>
          <w:bCs/>
          <w:sz w:val="22"/>
          <w:szCs w:val="22"/>
        </w:rPr>
        <w:t>30</w:t>
      </w:r>
      <w:r w:rsidRPr="00A40123">
        <w:rPr>
          <w:rFonts w:asciiTheme="minorEastAsia" w:eastAsiaTheme="minorEastAsia" w:hAnsiTheme="minorEastAsia" w:hint="eastAsia"/>
          <w:bCs/>
          <w:sz w:val="22"/>
          <w:szCs w:val="22"/>
        </w:rPr>
        <w:t>分から</w:t>
      </w:r>
      <w:r w:rsidR="00FD5C03" w:rsidRPr="00A40123">
        <w:rPr>
          <w:rFonts w:asciiTheme="minorEastAsia" w:eastAsiaTheme="minorEastAsia" w:hAnsiTheme="minorEastAsia" w:hint="eastAsia"/>
          <w:bCs/>
          <w:sz w:val="22"/>
          <w:szCs w:val="22"/>
        </w:rPr>
        <w:t>17</w:t>
      </w:r>
      <w:r w:rsidRPr="00A40123">
        <w:rPr>
          <w:rFonts w:asciiTheme="minorEastAsia" w:eastAsiaTheme="minorEastAsia" w:hAnsiTheme="minorEastAsia" w:hint="eastAsia"/>
          <w:bCs/>
          <w:sz w:val="22"/>
          <w:szCs w:val="22"/>
        </w:rPr>
        <w:t>時まで）</w:t>
      </w:r>
    </w:p>
    <w:p w14:paraId="27CFA74A" w14:textId="0F320F1B" w:rsidR="002C2EFD" w:rsidRPr="00A40123" w:rsidRDefault="00FD5C03" w:rsidP="002C2EFD">
      <w:pPr>
        <w:spacing w:line="300" w:lineRule="exact"/>
        <w:ind w:firstLineChars="100" w:firstLine="215"/>
        <w:rPr>
          <w:rFonts w:asciiTheme="minorEastAsia" w:eastAsiaTheme="minorEastAsia" w:hAnsiTheme="minorEastAsia"/>
          <w:kern w:val="0"/>
          <w:sz w:val="22"/>
          <w:szCs w:val="22"/>
        </w:rPr>
      </w:pPr>
      <w:r w:rsidRPr="00A40123">
        <w:rPr>
          <w:rFonts w:asciiTheme="minorEastAsia" w:eastAsiaTheme="minorEastAsia" w:hAnsiTheme="minorEastAsia" w:hint="eastAsia"/>
          <w:bCs/>
          <w:sz w:val="22"/>
          <w:szCs w:val="22"/>
        </w:rPr>
        <w:t>（２）</w:t>
      </w:r>
      <w:r w:rsidR="00E72EB2" w:rsidRPr="00A40123">
        <w:rPr>
          <w:rFonts w:asciiTheme="minorEastAsia" w:eastAsiaTheme="minorEastAsia" w:hAnsiTheme="minorEastAsia" w:hint="eastAsia"/>
          <w:bCs/>
          <w:sz w:val="22"/>
          <w:szCs w:val="22"/>
        </w:rPr>
        <w:t xml:space="preserve">提出場所　</w:t>
      </w:r>
      <w:r w:rsidR="002C2EFD" w:rsidRPr="00A40123">
        <w:rPr>
          <w:rFonts w:asciiTheme="minorEastAsia" w:eastAsiaTheme="minorEastAsia" w:hAnsiTheme="minorEastAsia" w:hint="eastAsia"/>
          <w:bCs/>
          <w:sz w:val="22"/>
          <w:szCs w:val="21"/>
        </w:rPr>
        <w:t xml:space="preserve">〒894-8555　奄美市名瀬幸町25番８号　</w:t>
      </w:r>
      <w:r w:rsidR="002C2EFD" w:rsidRPr="00A40123">
        <w:rPr>
          <w:rFonts w:asciiTheme="minorEastAsia" w:eastAsiaTheme="minorEastAsia" w:hAnsiTheme="minorEastAsia" w:hint="eastAsia"/>
          <w:kern w:val="0"/>
          <w:sz w:val="22"/>
          <w:szCs w:val="22"/>
        </w:rPr>
        <w:t>奄美市 市民環境部 環境対策課</w:t>
      </w:r>
    </w:p>
    <w:p w14:paraId="108DB40C" w14:textId="5F24794D" w:rsidR="00465E8F" w:rsidRPr="00A40123" w:rsidRDefault="00FD5C03" w:rsidP="00FA7F7E">
      <w:pPr>
        <w:spacing w:line="300" w:lineRule="exact"/>
        <w:ind w:firstLineChars="100" w:firstLine="215"/>
        <w:rPr>
          <w:rFonts w:asciiTheme="minorEastAsia" w:eastAsiaTheme="minorEastAsia" w:hAnsiTheme="minorEastAsia"/>
          <w:bCs/>
          <w:sz w:val="22"/>
          <w:szCs w:val="22"/>
        </w:rPr>
      </w:pPr>
      <w:r w:rsidRPr="00A40123">
        <w:rPr>
          <w:rFonts w:asciiTheme="minorEastAsia" w:eastAsiaTheme="minorEastAsia" w:hAnsiTheme="minorEastAsia" w:hint="eastAsia"/>
          <w:bCs/>
          <w:sz w:val="22"/>
          <w:szCs w:val="22"/>
        </w:rPr>
        <w:t>（３）</w:t>
      </w:r>
      <w:r w:rsidR="00E72EB2" w:rsidRPr="00A40123">
        <w:rPr>
          <w:rFonts w:asciiTheme="minorEastAsia" w:eastAsiaTheme="minorEastAsia" w:hAnsiTheme="minorEastAsia" w:hint="eastAsia"/>
          <w:bCs/>
          <w:sz w:val="22"/>
          <w:szCs w:val="22"/>
        </w:rPr>
        <w:t xml:space="preserve">提出方法　</w:t>
      </w:r>
      <w:r w:rsidR="00E66990" w:rsidRPr="00A40123">
        <w:rPr>
          <w:rFonts w:asciiTheme="minorEastAsia" w:eastAsiaTheme="minorEastAsia" w:hAnsiTheme="minorEastAsia" w:hint="eastAsia"/>
          <w:bCs/>
          <w:sz w:val="22"/>
          <w:szCs w:val="22"/>
        </w:rPr>
        <w:t>受注意思確認</w:t>
      </w:r>
      <w:r w:rsidR="00F8730A" w:rsidRPr="00A40123">
        <w:rPr>
          <w:rFonts w:asciiTheme="minorEastAsia" w:eastAsiaTheme="minorEastAsia" w:hAnsiTheme="minorEastAsia" w:hint="eastAsia"/>
          <w:bCs/>
          <w:sz w:val="22"/>
          <w:szCs w:val="22"/>
        </w:rPr>
        <w:t>書</w:t>
      </w:r>
      <w:r w:rsidR="009B6442" w:rsidRPr="00A40123">
        <w:rPr>
          <w:rFonts w:asciiTheme="minorEastAsia" w:eastAsiaTheme="minorEastAsia" w:hAnsiTheme="minorEastAsia" w:hint="eastAsia"/>
          <w:bCs/>
          <w:sz w:val="22"/>
          <w:szCs w:val="22"/>
        </w:rPr>
        <w:t>：郵送</w:t>
      </w:r>
      <w:r w:rsidR="00C24C28" w:rsidRPr="00A40123">
        <w:rPr>
          <w:rFonts w:asciiTheme="minorEastAsia" w:eastAsiaTheme="minorEastAsia" w:hAnsiTheme="minorEastAsia" w:hint="eastAsia"/>
          <w:bCs/>
          <w:sz w:val="22"/>
          <w:szCs w:val="22"/>
        </w:rPr>
        <w:t>（期日までに提出がない場合</w:t>
      </w:r>
      <w:r w:rsidR="005E1C32" w:rsidRPr="00A40123">
        <w:rPr>
          <w:rFonts w:asciiTheme="minorEastAsia" w:eastAsiaTheme="minorEastAsia" w:hAnsiTheme="minorEastAsia" w:hint="eastAsia"/>
          <w:bCs/>
          <w:sz w:val="22"/>
          <w:szCs w:val="22"/>
        </w:rPr>
        <w:t>，</w:t>
      </w:r>
      <w:r w:rsidR="00C24C28" w:rsidRPr="00A40123">
        <w:rPr>
          <w:rFonts w:asciiTheme="minorEastAsia" w:eastAsiaTheme="minorEastAsia" w:hAnsiTheme="minorEastAsia" w:hint="eastAsia"/>
          <w:bCs/>
          <w:sz w:val="22"/>
          <w:szCs w:val="22"/>
        </w:rPr>
        <w:t>不参加と</w:t>
      </w:r>
      <w:r w:rsidR="009B6442" w:rsidRPr="00A40123">
        <w:rPr>
          <w:rFonts w:asciiTheme="minorEastAsia" w:eastAsiaTheme="minorEastAsia" w:hAnsiTheme="minorEastAsia" w:hint="eastAsia"/>
          <w:bCs/>
          <w:sz w:val="22"/>
          <w:szCs w:val="22"/>
        </w:rPr>
        <w:t>する</w:t>
      </w:r>
      <w:r w:rsidR="00C24C28" w:rsidRPr="00A40123">
        <w:rPr>
          <w:rFonts w:asciiTheme="minorEastAsia" w:eastAsiaTheme="minorEastAsia" w:hAnsiTheme="minorEastAsia" w:hint="eastAsia"/>
          <w:bCs/>
          <w:sz w:val="22"/>
          <w:szCs w:val="22"/>
        </w:rPr>
        <w:t>）</w:t>
      </w:r>
    </w:p>
    <w:p w14:paraId="7FB0566E" w14:textId="7EED5C11" w:rsidR="002C5DCF" w:rsidRPr="00A40123" w:rsidRDefault="002C5DCF" w:rsidP="00CE3008">
      <w:pPr>
        <w:spacing w:line="300" w:lineRule="exact"/>
        <w:ind w:leftChars="200" w:left="2023" w:hangingChars="750" w:hanging="1613"/>
        <w:rPr>
          <w:rFonts w:asciiTheme="minorEastAsia" w:eastAsiaTheme="minorEastAsia" w:hAnsiTheme="minorEastAsia"/>
          <w:bCs/>
          <w:sz w:val="22"/>
          <w:szCs w:val="22"/>
        </w:rPr>
      </w:pPr>
      <w:r w:rsidRPr="00A40123">
        <w:rPr>
          <w:rFonts w:asciiTheme="minorEastAsia" w:eastAsiaTheme="minorEastAsia" w:hAnsiTheme="minorEastAsia" w:hint="eastAsia"/>
          <w:bCs/>
          <w:sz w:val="22"/>
          <w:szCs w:val="22"/>
        </w:rPr>
        <w:t xml:space="preserve">　　　　　　　</w:t>
      </w:r>
      <w:r w:rsidR="004A2C0E" w:rsidRPr="00A40123">
        <w:rPr>
          <w:rFonts w:asciiTheme="minorEastAsia" w:eastAsiaTheme="minorEastAsia" w:hAnsiTheme="minorEastAsia" w:hint="eastAsia"/>
          <w:bCs/>
          <w:sz w:val="22"/>
          <w:szCs w:val="22"/>
        </w:rPr>
        <w:t xml:space="preserve"> </w:t>
      </w:r>
      <w:r w:rsidRPr="00A40123">
        <w:rPr>
          <w:rFonts w:asciiTheme="minorEastAsia" w:eastAsiaTheme="minorEastAsia" w:hAnsiTheme="minorEastAsia" w:hint="eastAsia"/>
          <w:bCs/>
          <w:sz w:val="22"/>
          <w:szCs w:val="22"/>
        </w:rPr>
        <w:t>※封筒には「プロポーザル資料在中」と朱書きする</w:t>
      </w:r>
      <w:r w:rsidR="00EF611C" w:rsidRPr="00A40123">
        <w:rPr>
          <w:rFonts w:asciiTheme="minorEastAsia" w:eastAsiaTheme="minorEastAsia" w:hAnsiTheme="minorEastAsia" w:hint="eastAsia"/>
          <w:bCs/>
          <w:sz w:val="22"/>
          <w:szCs w:val="22"/>
        </w:rPr>
        <w:t>こと</w:t>
      </w:r>
    </w:p>
    <w:p w14:paraId="2740FB11" w14:textId="0C5C4374" w:rsidR="009B6442" w:rsidRPr="00A40123" w:rsidRDefault="009B6442" w:rsidP="00A97A68">
      <w:pPr>
        <w:spacing w:line="300" w:lineRule="exact"/>
        <w:ind w:leftChars="200" w:left="2023" w:hangingChars="750" w:hanging="1613"/>
        <w:rPr>
          <w:rFonts w:asciiTheme="minorEastAsia" w:eastAsiaTheme="minorEastAsia" w:hAnsiTheme="minorEastAsia"/>
          <w:bCs/>
          <w:sz w:val="22"/>
          <w:szCs w:val="22"/>
        </w:rPr>
      </w:pPr>
      <w:r w:rsidRPr="00A40123">
        <w:rPr>
          <w:rFonts w:asciiTheme="minorEastAsia" w:eastAsiaTheme="minorEastAsia" w:hAnsiTheme="minorEastAsia" w:hint="eastAsia"/>
          <w:bCs/>
          <w:sz w:val="22"/>
          <w:szCs w:val="22"/>
        </w:rPr>
        <w:t xml:space="preserve">　　　　　　　</w:t>
      </w:r>
      <w:r w:rsidR="004A2C0E" w:rsidRPr="00A40123">
        <w:rPr>
          <w:rFonts w:asciiTheme="minorEastAsia" w:eastAsiaTheme="minorEastAsia" w:hAnsiTheme="minorEastAsia" w:hint="eastAsia"/>
          <w:bCs/>
          <w:sz w:val="22"/>
          <w:szCs w:val="22"/>
        </w:rPr>
        <w:t xml:space="preserve"> ※</w:t>
      </w:r>
      <w:r w:rsidRPr="00A40123">
        <w:rPr>
          <w:rFonts w:asciiTheme="minorEastAsia" w:eastAsiaTheme="minorEastAsia" w:hAnsiTheme="minorEastAsia" w:hint="eastAsia"/>
          <w:bCs/>
          <w:sz w:val="22"/>
          <w:szCs w:val="22"/>
        </w:rPr>
        <w:t>技術提案書：</w:t>
      </w:r>
      <w:r w:rsidR="00616C41" w:rsidRPr="00A40123">
        <w:rPr>
          <w:rFonts w:asciiTheme="minorEastAsia" w:eastAsiaTheme="minorEastAsia" w:hAnsiTheme="minorEastAsia" w:hint="eastAsia"/>
          <w:bCs/>
          <w:sz w:val="22"/>
          <w:szCs w:val="22"/>
        </w:rPr>
        <w:t>郵送</w:t>
      </w:r>
      <w:r w:rsidRPr="00A40123">
        <w:rPr>
          <w:rFonts w:asciiTheme="minorEastAsia" w:eastAsiaTheme="minorEastAsia" w:hAnsiTheme="minorEastAsia" w:hint="eastAsia"/>
          <w:bCs/>
          <w:sz w:val="22"/>
          <w:szCs w:val="22"/>
        </w:rPr>
        <w:t>（</w:t>
      </w:r>
      <w:r w:rsidR="00FC1152" w:rsidRPr="00A40123">
        <w:rPr>
          <w:rFonts w:asciiTheme="minorEastAsia" w:eastAsiaTheme="minorEastAsia" w:hAnsiTheme="minorEastAsia" w:hint="eastAsia"/>
          <w:bCs/>
          <w:sz w:val="22"/>
          <w:szCs w:val="22"/>
        </w:rPr>
        <w:t>確実に届けられること</w:t>
      </w:r>
      <w:r w:rsidRPr="00A40123">
        <w:rPr>
          <w:rFonts w:asciiTheme="minorEastAsia" w:eastAsiaTheme="minorEastAsia" w:hAnsiTheme="minorEastAsia" w:hint="eastAsia"/>
          <w:bCs/>
          <w:sz w:val="22"/>
          <w:szCs w:val="22"/>
        </w:rPr>
        <w:t>）</w:t>
      </w:r>
    </w:p>
    <w:p w14:paraId="02EC7254" w14:textId="72EDE463" w:rsidR="00FC1152" w:rsidRPr="00A40123" w:rsidRDefault="00FC1152" w:rsidP="00A97A68">
      <w:pPr>
        <w:spacing w:line="300" w:lineRule="exact"/>
        <w:ind w:leftChars="200" w:left="2023" w:hangingChars="750" w:hanging="1613"/>
        <w:rPr>
          <w:rFonts w:asciiTheme="minorEastAsia" w:eastAsiaTheme="minorEastAsia" w:hAnsiTheme="minorEastAsia"/>
          <w:bCs/>
          <w:sz w:val="22"/>
          <w:szCs w:val="22"/>
        </w:rPr>
      </w:pPr>
      <w:r w:rsidRPr="00A40123">
        <w:rPr>
          <w:rFonts w:asciiTheme="minorEastAsia" w:eastAsiaTheme="minorEastAsia" w:hAnsiTheme="minorEastAsia" w:hint="eastAsia"/>
          <w:bCs/>
          <w:sz w:val="22"/>
          <w:szCs w:val="22"/>
        </w:rPr>
        <w:t xml:space="preserve">　　　　　　　 ※間に合わない</w:t>
      </w:r>
      <w:r w:rsidR="00EF611C" w:rsidRPr="00A40123">
        <w:rPr>
          <w:rFonts w:asciiTheme="minorEastAsia" w:eastAsiaTheme="minorEastAsia" w:hAnsiTheme="minorEastAsia" w:hint="eastAsia"/>
          <w:bCs/>
          <w:sz w:val="22"/>
          <w:szCs w:val="22"/>
        </w:rPr>
        <w:t>こと</w:t>
      </w:r>
      <w:r w:rsidRPr="00A40123">
        <w:rPr>
          <w:rFonts w:asciiTheme="minorEastAsia" w:eastAsiaTheme="minorEastAsia" w:hAnsiTheme="minorEastAsia" w:hint="eastAsia"/>
          <w:bCs/>
          <w:sz w:val="22"/>
          <w:szCs w:val="22"/>
        </w:rPr>
        <w:t>が予想される場合は直接持参してください。</w:t>
      </w:r>
    </w:p>
    <w:p w14:paraId="2232273D" w14:textId="2F37DE7C" w:rsidR="002C5DCF" w:rsidRPr="00A40123" w:rsidRDefault="002C5DCF" w:rsidP="007A6F7A">
      <w:pPr>
        <w:spacing w:line="300" w:lineRule="exact"/>
        <w:ind w:leftChars="200" w:left="1915" w:hangingChars="700" w:hanging="1505"/>
        <w:rPr>
          <w:rFonts w:asciiTheme="minorEastAsia" w:eastAsiaTheme="minorEastAsia" w:hAnsiTheme="minorEastAsia"/>
          <w:kern w:val="0"/>
          <w:sz w:val="22"/>
          <w:szCs w:val="22"/>
        </w:rPr>
      </w:pPr>
      <w:r w:rsidRPr="00A40123">
        <w:rPr>
          <w:rFonts w:asciiTheme="minorEastAsia" w:eastAsiaTheme="minorEastAsia" w:hAnsiTheme="minorEastAsia" w:hint="eastAsia"/>
          <w:kern w:val="0"/>
          <w:sz w:val="22"/>
          <w:szCs w:val="22"/>
        </w:rPr>
        <w:t xml:space="preserve">　　　　　　</w:t>
      </w:r>
      <w:r w:rsidRPr="00A40123">
        <w:rPr>
          <w:rFonts w:asciiTheme="minorEastAsia" w:eastAsiaTheme="minorEastAsia" w:hAnsiTheme="minorEastAsia" w:hint="eastAsia"/>
          <w:bCs/>
          <w:sz w:val="22"/>
          <w:szCs w:val="22"/>
        </w:rPr>
        <w:t xml:space="preserve">　 ※郵送の場合は，書留郵便とする</w:t>
      </w:r>
      <w:r w:rsidR="00EF611C" w:rsidRPr="00A40123">
        <w:rPr>
          <w:rFonts w:asciiTheme="minorEastAsia" w:eastAsiaTheme="minorEastAsia" w:hAnsiTheme="minorEastAsia" w:hint="eastAsia"/>
          <w:bCs/>
          <w:sz w:val="22"/>
          <w:szCs w:val="22"/>
        </w:rPr>
        <w:t>こと</w:t>
      </w:r>
      <w:r w:rsidRPr="00A40123">
        <w:rPr>
          <w:rFonts w:asciiTheme="minorEastAsia" w:eastAsiaTheme="minorEastAsia" w:hAnsiTheme="minorEastAsia" w:hint="eastAsia"/>
          <w:bCs/>
          <w:sz w:val="22"/>
          <w:szCs w:val="22"/>
        </w:rPr>
        <w:t>。</w:t>
      </w:r>
    </w:p>
    <w:p w14:paraId="43EAA801" w14:textId="4C52E4E6" w:rsidR="00E72EB2" w:rsidRPr="00A40123" w:rsidRDefault="00FD5C03" w:rsidP="00FA7F7E">
      <w:pPr>
        <w:spacing w:line="300" w:lineRule="exact"/>
        <w:ind w:leftChars="142" w:left="1796" w:hangingChars="700" w:hanging="1505"/>
        <w:rPr>
          <w:rFonts w:asciiTheme="minorEastAsia" w:eastAsiaTheme="minorEastAsia" w:hAnsiTheme="minorEastAsia"/>
          <w:kern w:val="0"/>
          <w:sz w:val="22"/>
          <w:szCs w:val="22"/>
        </w:rPr>
      </w:pPr>
      <w:r w:rsidRPr="00A40123">
        <w:rPr>
          <w:rFonts w:asciiTheme="minorEastAsia" w:eastAsiaTheme="minorEastAsia" w:hAnsiTheme="minorEastAsia" w:hint="eastAsia"/>
          <w:kern w:val="0"/>
          <w:sz w:val="22"/>
          <w:szCs w:val="22"/>
        </w:rPr>
        <w:t>（４）</w:t>
      </w:r>
      <w:r w:rsidR="00E72EB2" w:rsidRPr="00A40123">
        <w:rPr>
          <w:rFonts w:asciiTheme="minorEastAsia" w:eastAsiaTheme="minorEastAsia" w:hAnsiTheme="minorEastAsia" w:hint="eastAsia"/>
          <w:kern w:val="0"/>
          <w:sz w:val="22"/>
          <w:szCs w:val="22"/>
        </w:rPr>
        <w:t xml:space="preserve">作成方法　</w:t>
      </w:r>
      <w:r w:rsidR="00E66990" w:rsidRPr="00A40123">
        <w:rPr>
          <w:rFonts w:asciiTheme="minorEastAsia" w:eastAsiaTheme="minorEastAsia" w:hAnsiTheme="minorEastAsia" w:hint="eastAsia"/>
          <w:bCs/>
          <w:sz w:val="22"/>
          <w:szCs w:val="22"/>
        </w:rPr>
        <w:t>受注意思確認書</w:t>
      </w:r>
      <w:r w:rsidR="007A6F7A" w:rsidRPr="00A40123">
        <w:rPr>
          <w:rFonts w:asciiTheme="minorEastAsia" w:eastAsiaTheme="minorEastAsia" w:hAnsiTheme="minorEastAsia" w:hint="eastAsia"/>
          <w:kern w:val="0"/>
          <w:sz w:val="22"/>
          <w:szCs w:val="22"/>
        </w:rPr>
        <w:t>は別紙様式１により作成し</w:t>
      </w:r>
      <w:r w:rsidR="005E1C32" w:rsidRPr="00A40123">
        <w:rPr>
          <w:rFonts w:asciiTheme="minorEastAsia" w:eastAsiaTheme="minorEastAsia" w:hAnsiTheme="minorEastAsia" w:hint="eastAsia"/>
          <w:kern w:val="0"/>
          <w:sz w:val="22"/>
          <w:szCs w:val="22"/>
        </w:rPr>
        <w:t>，</w:t>
      </w:r>
      <w:r w:rsidR="007A6F7A" w:rsidRPr="00A40123">
        <w:rPr>
          <w:rFonts w:asciiTheme="minorEastAsia" w:eastAsiaTheme="minorEastAsia" w:hAnsiTheme="minorEastAsia" w:hint="eastAsia"/>
          <w:kern w:val="0"/>
          <w:sz w:val="22"/>
          <w:szCs w:val="22"/>
        </w:rPr>
        <w:t>技術提案書は</w:t>
      </w:r>
      <w:r w:rsidR="00E72EB2" w:rsidRPr="00A40123">
        <w:rPr>
          <w:rFonts w:asciiTheme="minorEastAsia" w:eastAsiaTheme="minorEastAsia" w:hAnsiTheme="minorEastAsia" w:hint="eastAsia"/>
          <w:kern w:val="0"/>
          <w:sz w:val="22"/>
          <w:szCs w:val="22"/>
        </w:rPr>
        <w:t>本実施要領</w:t>
      </w:r>
      <w:r w:rsidR="007A6F7A" w:rsidRPr="00A40123">
        <w:rPr>
          <w:rFonts w:asciiTheme="minorEastAsia" w:eastAsiaTheme="minorEastAsia" w:hAnsiTheme="minorEastAsia" w:hint="eastAsia"/>
          <w:kern w:val="0"/>
          <w:sz w:val="22"/>
          <w:szCs w:val="22"/>
        </w:rPr>
        <w:t>Ⅶ技術提案書作成要領</w:t>
      </w:r>
      <w:r w:rsidR="00E72EB2" w:rsidRPr="00A40123">
        <w:rPr>
          <w:rFonts w:asciiTheme="minorEastAsia" w:eastAsiaTheme="minorEastAsia" w:hAnsiTheme="minorEastAsia" w:hint="eastAsia"/>
          <w:kern w:val="0"/>
          <w:sz w:val="22"/>
          <w:szCs w:val="22"/>
        </w:rPr>
        <w:t>による</w:t>
      </w:r>
      <w:r w:rsidR="00B70CC7" w:rsidRPr="00A40123">
        <w:rPr>
          <w:rFonts w:asciiTheme="minorEastAsia" w:eastAsiaTheme="minorEastAsia" w:hAnsiTheme="minorEastAsia" w:hint="eastAsia"/>
          <w:kern w:val="0"/>
          <w:sz w:val="22"/>
          <w:szCs w:val="22"/>
        </w:rPr>
        <w:t>。</w:t>
      </w:r>
    </w:p>
    <w:p w14:paraId="3C7B876A" w14:textId="4BC8AA07" w:rsidR="00B70CC7" w:rsidRPr="00A40123" w:rsidRDefault="00FD5C03" w:rsidP="004F029E">
      <w:pPr>
        <w:spacing w:line="300" w:lineRule="exact"/>
        <w:ind w:firstLineChars="132" w:firstLine="284"/>
        <w:rPr>
          <w:rFonts w:asciiTheme="minorEastAsia" w:eastAsiaTheme="minorEastAsia" w:hAnsiTheme="minorEastAsia"/>
          <w:kern w:val="0"/>
          <w:sz w:val="22"/>
          <w:szCs w:val="22"/>
        </w:rPr>
      </w:pPr>
      <w:r w:rsidRPr="00A40123">
        <w:rPr>
          <w:rFonts w:asciiTheme="minorEastAsia" w:eastAsiaTheme="minorEastAsia" w:hAnsiTheme="minorEastAsia" w:hint="eastAsia"/>
          <w:kern w:val="0"/>
          <w:sz w:val="22"/>
          <w:szCs w:val="22"/>
        </w:rPr>
        <w:t>（５）</w:t>
      </w:r>
      <w:r w:rsidR="00B70CC7" w:rsidRPr="00A40123">
        <w:rPr>
          <w:rFonts w:asciiTheme="minorEastAsia" w:eastAsiaTheme="minorEastAsia" w:hAnsiTheme="minorEastAsia" w:hint="eastAsia"/>
          <w:kern w:val="0"/>
          <w:sz w:val="22"/>
          <w:szCs w:val="22"/>
        </w:rPr>
        <w:t>提出部数</w:t>
      </w:r>
      <w:r w:rsidR="00FC1152" w:rsidRPr="00A40123">
        <w:rPr>
          <w:rFonts w:asciiTheme="minorEastAsia" w:eastAsiaTheme="minorEastAsia" w:hAnsiTheme="minorEastAsia" w:hint="eastAsia"/>
          <w:kern w:val="0"/>
          <w:sz w:val="22"/>
          <w:szCs w:val="22"/>
        </w:rPr>
        <w:t xml:space="preserve">　 </w:t>
      </w:r>
      <w:r w:rsidR="002C5DCF" w:rsidRPr="00A40123">
        <w:rPr>
          <w:rFonts w:asciiTheme="minorEastAsia" w:eastAsiaTheme="minorEastAsia" w:hAnsiTheme="minorEastAsia" w:hint="eastAsia"/>
          <w:kern w:val="0"/>
          <w:sz w:val="22"/>
          <w:szCs w:val="22"/>
        </w:rPr>
        <w:t>参加表明</w:t>
      </w:r>
      <w:r w:rsidR="00B70CC7" w:rsidRPr="00A40123">
        <w:rPr>
          <w:rFonts w:asciiTheme="minorEastAsia" w:eastAsiaTheme="minorEastAsia" w:hAnsiTheme="minorEastAsia" w:hint="eastAsia"/>
          <w:kern w:val="0"/>
          <w:sz w:val="22"/>
          <w:szCs w:val="22"/>
        </w:rPr>
        <w:t>書・・・</w:t>
      </w:r>
      <w:r w:rsidR="004A2C0E" w:rsidRPr="00A40123">
        <w:rPr>
          <w:rFonts w:asciiTheme="minorEastAsia" w:eastAsiaTheme="minorEastAsia" w:hAnsiTheme="minorEastAsia" w:hint="eastAsia"/>
          <w:kern w:val="0"/>
          <w:sz w:val="22"/>
          <w:szCs w:val="22"/>
        </w:rPr>
        <w:t>１</w:t>
      </w:r>
      <w:r w:rsidR="00B70CC7" w:rsidRPr="00A40123">
        <w:rPr>
          <w:rFonts w:asciiTheme="minorEastAsia" w:eastAsiaTheme="minorEastAsia" w:hAnsiTheme="minorEastAsia" w:hint="eastAsia"/>
          <w:kern w:val="0"/>
          <w:sz w:val="22"/>
          <w:szCs w:val="22"/>
        </w:rPr>
        <w:t>部</w:t>
      </w:r>
      <w:r w:rsidR="005E1C32" w:rsidRPr="00A40123">
        <w:rPr>
          <w:rFonts w:asciiTheme="minorEastAsia" w:eastAsiaTheme="minorEastAsia" w:hAnsiTheme="minorEastAsia" w:hint="eastAsia"/>
          <w:kern w:val="0"/>
          <w:sz w:val="22"/>
          <w:szCs w:val="22"/>
        </w:rPr>
        <w:t>，</w:t>
      </w:r>
      <w:r w:rsidR="00CE3008" w:rsidRPr="00A40123">
        <w:rPr>
          <w:rFonts w:asciiTheme="minorEastAsia" w:eastAsiaTheme="minorEastAsia" w:hAnsiTheme="minorEastAsia" w:hint="eastAsia"/>
          <w:kern w:val="0"/>
          <w:sz w:val="22"/>
          <w:szCs w:val="22"/>
        </w:rPr>
        <w:t xml:space="preserve">　</w:t>
      </w:r>
      <w:r w:rsidR="00B70CC7" w:rsidRPr="00A40123">
        <w:rPr>
          <w:rFonts w:asciiTheme="minorEastAsia" w:eastAsiaTheme="minorEastAsia" w:hAnsiTheme="minorEastAsia" w:hint="eastAsia"/>
          <w:kern w:val="0"/>
          <w:sz w:val="22"/>
          <w:szCs w:val="22"/>
        </w:rPr>
        <w:t>技術提案書・・・</w:t>
      </w:r>
      <w:r w:rsidR="005F04A0" w:rsidRPr="00A40123">
        <w:rPr>
          <w:rFonts w:asciiTheme="minorEastAsia" w:eastAsiaTheme="minorEastAsia" w:hAnsiTheme="minorEastAsia" w:hint="eastAsia"/>
          <w:kern w:val="0"/>
          <w:sz w:val="22"/>
          <w:szCs w:val="22"/>
        </w:rPr>
        <w:t>10</w:t>
      </w:r>
      <w:r w:rsidR="00B70CC7" w:rsidRPr="00A40123">
        <w:rPr>
          <w:rFonts w:asciiTheme="minorEastAsia" w:eastAsiaTheme="minorEastAsia" w:hAnsiTheme="minorEastAsia" w:hint="eastAsia"/>
          <w:kern w:val="0"/>
          <w:sz w:val="22"/>
          <w:szCs w:val="22"/>
        </w:rPr>
        <w:t>部</w:t>
      </w:r>
    </w:p>
    <w:p w14:paraId="23117C60" w14:textId="77777777" w:rsidR="00E72EB2" w:rsidRPr="00A40123" w:rsidRDefault="00F8459D" w:rsidP="004D71E1">
      <w:pPr>
        <w:ind w:firstLineChars="100" w:firstLine="216"/>
        <w:rPr>
          <w:rFonts w:asciiTheme="minorEastAsia" w:eastAsiaTheme="minorEastAsia" w:hAnsiTheme="minorEastAsia"/>
          <w:b/>
          <w:bCs/>
          <w:sz w:val="22"/>
          <w:szCs w:val="22"/>
        </w:rPr>
      </w:pPr>
      <w:r w:rsidRPr="00A40123">
        <w:rPr>
          <w:rFonts w:asciiTheme="minorEastAsia" w:eastAsiaTheme="minorEastAsia" w:hAnsiTheme="minorEastAsia" w:hint="eastAsia"/>
          <w:b/>
          <w:bCs/>
          <w:sz w:val="22"/>
          <w:szCs w:val="22"/>
        </w:rPr>
        <w:t>３</w:t>
      </w:r>
      <w:r w:rsidR="00E72EB2" w:rsidRPr="00A40123">
        <w:rPr>
          <w:rFonts w:asciiTheme="minorEastAsia" w:eastAsiaTheme="minorEastAsia" w:hAnsiTheme="minorEastAsia" w:hint="eastAsia"/>
          <w:b/>
          <w:bCs/>
          <w:sz w:val="22"/>
          <w:szCs w:val="22"/>
        </w:rPr>
        <w:t xml:space="preserve">　質問・回答</w:t>
      </w:r>
    </w:p>
    <w:p w14:paraId="6F927BD2" w14:textId="26C040A6" w:rsidR="00E72EB2" w:rsidRPr="00A40123" w:rsidRDefault="00FD5C03" w:rsidP="005F04A0">
      <w:pPr>
        <w:spacing w:line="300" w:lineRule="exact"/>
        <w:ind w:firstLineChars="100" w:firstLine="215"/>
        <w:rPr>
          <w:rFonts w:asciiTheme="minorEastAsia" w:eastAsiaTheme="minorEastAsia" w:hAnsiTheme="minorEastAsia"/>
          <w:bCs/>
          <w:sz w:val="22"/>
          <w:szCs w:val="22"/>
        </w:rPr>
      </w:pPr>
      <w:r w:rsidRPr="00A40123">
        <w:rPr>
          <w:rFonts w:asciiTheme="minorEastAsia" w:eastAsiaTheme="minorEastAsia" w:hAnsiTheme="minorEastAsia" w:hint="eastAsia"/>
          <w:bCs/>
          <w:sz w:val="22"/>
          <w:szCs w:val="22"/>
        </w:rPr>
        <w:t>（１）</w:t>
      </w:r>
      <w:r w:rsidR="00E72EB2" w:rsidRPr="00A40123">
        <w:rPr>
          <w:rFonts w:asciiTheme="minorEastAsia" w:eastAsiaTheme="minorEastAsia" w:hAnsiTheme="minorEastAsia" w:hint="eastAsia"/>
          <w:bCs/>
          <w:sz w:val="22"/>
          <w:szCs w:val="22"/>
        </w:rPr>
        <w:t xml:space="preserve">質問の受付期間　技術提案に係る質問　</w:t>
      </w:r>
      <w:r w:rsidR="00941DCC" w:rsidRPr="00A40123">
        <w:rPr>
          <w:rFonts w:asciiTheme="minorEastAsia" w:eastAsiaTheme="minorEastAsia" w:hAnsiTheme="minorEastAsia" w:hint="eastAsia"/>
          <w:bCs/>
          <w:sz w:val="22"/>
          <w:szCs w:val="22"/>
        </w:rPr>
        <w:t>令和</w:t>
      </w:r>
      <w:r w:rsidR="00D73A0C">
        <w:rPr>
          <w:rFonts w:asciiTheme="minorEastAsia" w:eastAsiaTheme="minorEastAsia" w:hAnsiTheme="minorEastAsia" w:hint="eastAsia"/>
          <w:bCs/>
          <w:sz w:val="22"/>
          <w:szCs w:val="22"/>
        </w:rPr>
        <w:t>６</w:t>
      </w:r>
      <w:r w:rsidR="00DF0FA7" w:rsidRPr="00A40123">
        <w:rPr>
          <w:rFonts w:asciiTheme="minorEastAsia" w:eastAsiaTheme="minorEastAsia" w:hAnsiTheme="minorEastAsia" w:hint="eastAsia"/>
          <w:bCs/>
          <w:sz w:val="22"/>
          <w:szCs w:val="22"/>
        </w:rPr>
        <w:t>年</w:t>
      </w:r>
      <w:r w:rsidR="00E66990" w:rsidRPr="00A40123">
        <w:rPr>
          <w:rFonts w:asciiTheme="minorEastAsia" w:eastAsiaTheme="minorEastAsia" w:hAnsiTheme="minorEastAsia" w:hint="eastAsia"/>
          <w:bCs/>
          <w:sz w:val="22"/>
          <w:szCs w:val="22"/>
        </w:rPr>
        <w:t>１</w:t>
      </w:r>
      <w:r w:rsidR="008B1F15" w:rsidRPr="00A40123">
        <w:rPr>
          <w:rFonts w:asciiTheme="minorEastAsia" w:eastAsiaTheme="minorEastAsia" w:hAnsiTheme="minorEastAsia" w:hint="eastAsia"/>
          <w:sz w:val="22"/>
          <w:szCs w:val="22"/>
        </w:rPr>
        <w:t>月</w:t>
      </w:r>
      <w:r w:rsidR="006131A2">
        <w:rPr>
          <w:rFonts w:asciiTheme="minorEastAsia" w:eastAsiaTheme="minorEastAsia" w:hAnsiTheme="minorEastAsia" w:hint="eastAsia"/>
          <w:sz w:val="22"/>
          <w:szCs w:val="22"/>
        </w:rPr>
        <w:t>２３</w:t>
      </w:r>
      <w:r w:rsidR="008B1F15" w:rsidRPr="00A40123">
        <w:rPr>
          <w:rFonts w:asciiTheme="minorEastAsia" w:eastAsiaTheme="minorEastAsia" w:hAnsiTheme="minorEastAsia" w:hint="eastAsia"/>
          <w:sz w:val="22"/>
          <w:szCs w:val="22"/>
        </w:rPr>
        <w:t>日（</w:t>
      </w:r>
      <w:r w:rsidR="006131A2">
        <w:rPr>
          <w:rFonts w:asciiTheme="minorEastAsia" w:eastAsiaTheme="minorEastAsia" w:hAnsiTheme="minorEastAsia" w:hint="eastAsia"/>
          <w:sz w:val="22"/>
          <w:szCs w:val="22"/>
        </w:rPr>
        <w:t>火</w:t>
      </w:r>
      <w:r w:rsidR="008B1F15" w:rsidRPr="00A40123">
        <w:rPr>
          <w:rFonts w:asciiTheme="minorEastAsia" w:eastAsiaTheme="minorEastAsia" w:hAnsiTheme="minorEastAsia" w:hint="eastAsia"/>
          <w:sz w:val="22"/>
          <w:szCs w:val="22"/>
        </w:rPr>
        <w:t>）</w:t>
      </w:r>
      <w:r w:rsidRPr="00A40123">
        <w:rPr>
          <w:rFonts w:asciiTheme="minorEastAsia" w:eastAsiaTheme="minorEastAsia" w:hAnsiTheme="minorEastAsia" w:hint="eastAsia"/>
          <w:sz w:val="22"/>
          <w:szCs w:val="22"/>
        </w:rPr>
        <w:t>17</w:t>
      </w:r>
      <w:r w:rsidR="00E72EB2" w:rsidRPr="00A40123">
        <w:rPr>
          <w:rFonts w:asciiTheme="minorEastAsia" w:eastAsiaTheme="minorEastAsia" w:hAnsiTheme="minorEastAsia" w:hint="eastAsia"/>
          <w:bCs/>
          <w:sz w:val="22"/>
          <w:szCs w:val="22"/>
        </w:rPr>
        <w:t>時まで</w:t>
      </w:r>
    </w:p>
    <w:p w14:paraId="61A51701" w14:textId="6B42FA02" w:rsidR="00E72EB2" w:rsidRPr="00A40123" w:rsidRDefault="009A2CD8" w:rsidP="00A97A68">
      <w:pPr>
        <w:spacing w:line="300" w:lineRule="exact"/>
        <w:ind w:firstLineChars="500" w:firstLine="1075"/>
        <w:rPr>
          <w:rFonts w:asciiTheme="minorEastAsia" w:eastAsiaTheme="minorEastAsia" w:hAnsiTheme="minorEastAsia"/>
          <w:bCs/>
          <w:sz w:val="22"/>
          <w:szCs w:val="22"/>
        </w:rPr>
      </w:pPr>
      <w:r w:rsidRPr="00A40123">
        <w:rPr>
          <w:rFonts w:asciiTheme="minorEastAsia" w:eastAsiaTheme="minorEastAsia" w:hAnsiTheme="minorEastAsia" w:hint="eastAsia"/>
          <w:bCs/>
          <w:sz w:val="22"/>
          <w:szCs w:val="22"/>
        </w:rPr>
        <w:t>（</w:t>
      </w:r>
      <w:r w:rsidR="00E72EB2" w:rsidRPr="00A40123">
        <w:rPr>
          <w:rFonts w:asciiTheme="minorEastAsia" w:eastAsiaTheme="minorEastAsia" w:hAnsiTheme="minorEastAsia" w:hint="eastAsia"/>
          <w:bCs/>
          <w:sz w:val="22"/>
          <w:szCs w:val="22"/>
        </w:rPr>
        <w:t>土・日曜日及び祝祭日は除く。受付時間は８時</w:t>
      </w:r>
      <w:r w:rsidR="00FD5C03" w:rsidRPr="00A40123">
        <w:rPr>
          <w:rFonts w:asciiTheme="minorEastAsia" w:eastAsiaTheme="minorEastAsia" w:hAnsiTheme="minorEastAsia" w:hint="eastAsia"/>
          <w:bCs/>
          <w:sz w:val="22"/>
          <w:szCs w:val="22"/>
        </w:rPr>
        <w:t>30</w:t>
      </w:r>
      <w:r w:rsidR="00E72EB2" w:rsidRPr="00A40123">
        <w:rPr>
          <w:rFonts w:asciiTheme="minorEastAsia" w:eastAsiaTheme="minorEastAsia" w:hAnsiTheme="minorEastAsia" w:hint="eastAsia"/>
          <w:bCs/>
          <w:sz w:val="22"/>
          <w:szCs w:val="22"/>
        </w:rPr>
        <w:t>分から</w:t>
      </w:r>
      <w:r w:rsidR="00FD5C03" w:rsidRPr="00A40123">
        <w:rPr>
          <w:rFonts w:asciiTheme="minorEastAsia" w:eastAsiaTheme="minorEastAsia" w:hAnsiTheme="minorEastAsia" w:hint="eastAsia"/>
          <w:bCs/>
          <w:sz w:val="22"/>
          <w:szCs w:val="22"/>
        </w:rPr>
        <w:t>17</w:t>
      </w:r>
      <w:r w:rsidR="00E72EB2" w:rsidRPr="00A40123">
        <w:rPr>
          <w:rFonts w:asciiTheme="minorEastAsia" w:eastAsiaTheme="minorEastAsia" w:hAnsiTheme="minorEastAsia" w:hint="eastAsia"/>
          <w:bCs/>
          <w:sz w:val="22"/>
          <w:szCs w:val="22"/>
        </w:rPr>
        <w:t>時まで）</w:t>
      </w:r>
    </w:p>
    <w:p w14:paraId="5812F628" w14:textId="7D436920" w:rsidR="00FD5C03" w:rsidRPr="00A40123" w:rsidRDefault="002C5DCF" w:rsidP="00FA7F7E">
      <w:pPr>
        <w:spacing w:line="300" w:lineRule="exact"/>
        <w:ind w:firstLineChars="500" w:firstLine="1075"/>
        <w:rPr>
          <w:rFonts w:asciiTheme="minorEastAsia" w:eastAsiaTheme="minorEastAsia" w:hAnsiTheme="minorEastAsia"/>
          <w:bCs/>
          <w:sz w:val="22"/>
          <w:szCs w:val="22"/>
        </w:rPr>
      </w:pPr>
      <w:r w:rsidRPr="00A40123">
        <w:rPr>
          <w:rFonts w:asciiTheme="minorEastAsia" w:eastAsiaTheme="minorEastAsia" w:hAnsiTheme="minorEastAsia" w:hint="eastAsia"/>
          <w:bCs/>
          <w:sz w:val="22"/>
          <w:szCs w:val="22"/>
        </w:rPr>
        <w:t>※面談又は電話での質問は一切受け付けません。</w:t>
      </w:r>
    </w:p>
    <w:p w14:paraId="3A967894" w14:textId="3DEBB500" w:rsidR="002C5DCF" w:rsidRPr="00A40123" w:rsidRDefault="00FD5C03" w:rsidP="00CE3008">
      <w:pPr>
        <w:spacing w:line="300" w:lineRule="exact"/>
        <w:ind w:firstLineChars="100" w:firstLine="215"/>
        <w:rPr>
          <w:rFonts w:asciiTheme="minorEastAsia" w:eastAsiaTheme="minorEastAsia" w:hAnsiTheme="minorEastAsia"/>
          <w:bCs/>
          <w:sz w:val="22"/>
          <w:szCs w:val="22"/>
        </w:rPr>
      </w:pPr>
      <w:r w:rsidRPr="00A40123">
        <w:rPr>
          <w:rFonts w:asciiTheme="minorEastAsia" w:eastAsiaTheme="minorEastAsia" w:hAnsiTheme="minorEastAsia" w:hint="eastAsia"/>
          <w:bCs/>
          <w:sz w:val="22"/>
          <w:szCs w:val="22"/>
        </w:rPr>
        <w:t>（２）</w:t>
      </w:r>
      <w:r w:rsidR="00E72EB2" w:rsidRPr="00A40123">
        <w:rPr>
          <w:rFonts w:asciiTheme="minorEastAsia" w:eastAsiaTheme="minorEastAsia" w:hAnsiTheme="minorEastAsia" w:hint="eastAsia"/>
          <w:bCs/>
          <w:sz w:val="22"/>
          <w:szCs w:val="22"/>
        </w:rPr>
        <w:t>受付場所</w:t>
      </w:r>
    </w:p>
    <w:p w14:paraId="22F9CC6E" w14:textId="3739505E" w:rsidR="004C45BF" w:rsidRPr="00A40123" w:rsidRDefault="004F6E25" w:rsidP="00BC1F54">
      <w:pPr>
        <w:spacing w:line="300" w:lineRule="exact"/>
        <w:ind w:firstLineChars="300" w:firstLine="645"/>
        <w:rPr>
          <w:rFonts w:asciiTheme="minorEastAsia" w:eastAsiaTheme="minorEastAsia" w:hAnsiTheme="minorEastAsia"/>
          <w:kern w:val="0"/>
          <w:sz w:val="22"/>
          <w:szCs w:val="22"/>
        </w:rPr>
      </w:pPr>
      <w:r w:rsidRPr="00A40123">
        <w:rPr>
          <w:rFonts w:asciiTheme="minorEastAsia" w:eastAsiaTheme="minorEastAsia" w:hAnsiTheme="minorEastAsia" w:hint="eastAsia"/>
          <w:bCs/>
          <w:sz w:val="22"/>
          <w:szCs w:val="21"/>
        </w:rPr>
        <w:lastRenderedPageBreak/>
        <w:t>「Ⅰ一般</w:t>
      </w:r>
      <w:r w:rsidR="00CE6305">
        <w:rPr>
          <w:rFonts w:asciiTheme="minorEastAsia" w:eastAsiaTheme="minorEastAsia" w:hAnsiTheme="minorEastAsia" w:hint="eastAsia"/>
          <w:bCs/>
          <w:sz w:val="22"/>
          <w:szCs w:val="21"/>
        </w:rPr>
        <w:t>事項</w:t>
      </w:r>
      <w:r w:rsidRPr="00A40123">
        <w:rPr>
          <w:rFonts w:asciiTheme="minorEastAsia" w:eastAsiaTheme="minorEastAsia" w:hAnsiTheme="minorEastAsia" w:hint="eastAsia"/>
          <w:bCs/>
          <w:sz w:val="22"/>
          <w:szCs w:val="21"/>
        </w:rPr>
        <w:t>，５事務局」と同一。</w:t>
      </w:r>
    </w:p>
    <w:p w14:paraId="172A74BB" w14:textId="02B41D60" w:rsidR="00E72EB2" w:rsidRPr="00A40123" w:rsidRDefault="00FD5C03" w:rsidP="00CE3008">
      <w:pPr>
        <w:spacing w:line="300" w:lineRule="exact"/>
        <w:ind w:firstLineChars="100" w:firstLine="215"/>
        <w:rPr>
          <w:rFonts w:asciiTheme="minorEastAsia" w:eastAsiaTheme="minorEastAsia" w:hAnsiTheme="minorEastAsia"/>
          <w:bCs/>
          <w:sz w:val="22"/>
          <w:szCs w:val="21"/>
        </w:rPr>
      </w:pPr>
      <w:r w:rsidRPr="00A40123">
        <w:rPr>
          <w:rFonts w:asciiTheme="minorEastAsia" w:eastAsiaTheme="minorEastAsia" w:hAnsiTheme="minorEastAsia" w:hint="eastAsia"/>
          <w:bCs/>
          <w:sz w:val="22"/>
          <w:szCs w:val="21"/>
        </w:rPr>
        <w:t>（３）</w:t>
      </w:r>
      <w:r w:rsidR="00804006" w:rsidRPr="00A40123">
        <w:rPr>
          <w:rFonts w:asciiTheme="minorEastAsia" w:eastAsiaTheme="minorEastAsia" w:hAnsiTheme="minorEastAsia" w:hint="eastAsia"/>
          <w:bCs/>
          <w:sz w:val="22"/>
          <w:szCs w:val="21"/>
        </w:rPr>
        <w:t>質問方法　質問は別紙様式</w:t>
      </w:r>
      <w:r w:rsidR="007A6F7A" w:rsidRPr="00A40123">
        <w:rPr>
          <w:rFonts w:asciiTheme="minorEastAsia" w:eastAsiaTheme="minorEastAsia" w:hAnsiTheme="minorEastAsia" w:hint="eastAsia"/>
          <w:bCs/>
          <w:sz w:val="22"/>
          <w:szCs w:val="21"/>
        </w:rPr>
        <w:t>２</w:t>
      </w:r>
      <w:r w:rsidR="00E72EB2" w:rsidRPr="00A40123">
        <w:rPr>
          <w:rFonts w:asciiTheme="minorEastAsia" w:eastAsiaTheme="minorEastAsia" w:hAnsiTheme="minorEastAsia" w:hint="eastAsia"/>
          <w:bCs/>
          <w:sz w:val="22"/>
          <w:szCs w:val="21"/>
        </w:rPr>
        <w:t>により</w:t>
      </w:r>
      <w:r w:rsidR="004C45BF" w:rsidRPr="00A40123">
        <w:rPr>
          <w:rFonts w:asciiTheme="minorEastAsia" w:eastAsiaTheme="minorEastAsia" w:hAnsiTheme="minorEastAsia" w:hint="eastAsia"/>
          <w:bCs/>
          <w:sz w:val="22"/>
          <w:szCs w:val="21"/>
        </w:rPr>
        <w:t>，</w:t>
      </w:r>
      <w:r w:rsidR="00E72EB2" w:rsidRPr="00A40123">
        <w:rPr>
          <w:rFonts w:asciiTheme="minorEastAsia" w:eastAsiaTheme="minorEastAsia" w:hAnsiTheme="minorEastAsia" w:hint="eastAsia"/>
          <w:bCs/>
          <w:sz w:val="22"/>
          <w:szCs w:val="21"/>
        </w:rPr>
        <w:t>持参</w:t>
      </w:r>
      <w:r w:rsidR="005E1C32" w:rsidRPr="00A40123">
        <w:rPr>
          <w:rFonts w:asciiTheme="minorEastAsia" w:eastAsiaTheme="minorEastAsia" w:hAnsiTheme="minorEastAsia" w:hint="eastAsia"/>
          <w:bCs/>
          <w:sz w:val="22"/>
          <w:szCs w:val="21"/>
        </w:rPr>
        <w:t>，</w:t>
      </w:r>
      <w:r w:rsidR="00E72EB2" w:rsidRPr="00A40123">
        <w:rPr>
          <w:rFonts w:asciiTheme="minorEastAsia" w:eastAsiaTheme="minorEastAsia" w:hAnsiTheme="minorEastAsia" w:hint="eastAsia"/>
          <w:bCs/>
          <w:sz w:val="22"/>
          <w:szCs w:val="21"/>
        </w:rPr>
        <w:t>郵送</w:t>
      </w:r>
      <w:r w:rsidR="005E1C32" w:rsidRPr="00A40123">
        <w:rPr>
          <w:rFonts w:asciiTheme="minorEastAsia" w:eastAsiaTheme="minorEastAsia" w:hAnsiTheme="minorEastAsia" w:hint="eastAsia"/>
          <w:bCs/>
          <w:sz w:val="22"/>
          <w:szCs w:val="21"/>
        </w:rPr>
        <w:t>，</w:t>
      </w:r>
      <w:r w:rsidR="004C45BF" w:rsidRPr="00A40123">
        <w:rPr>
          <w:rFonts w:asciiTheme="minorEastAsia" w:eastAsiaTheme="minorEastAsia" w:hAnsiTheme="minorEastAsia" w:hint="eastAsia"/>
          <w:bCs/>
          <w:sz w:val="22"/>
          <w:szCs w:val="21"/>
        </w:rPr>
        <w:t>ファックス，メール</w:t>
      </w:r>
      <w:r w:rsidR="0008233F" w:rsidRPr="00A40123">
        <w:rPr>
          <w:rFonts w:asciiTheme="minorEastAsia" w:eastAsiaTheme="minorEastAsia" w:hAnsiTheme="minorEastAsia" w:hint="eastAsia"/>
          <w:bCs/>
          <w:sz w:val="22"/>
          <w:szCs w:val="21"/>
        </w:rPr>
        <w:t>にて提出</w:t>
      </w:r>
      <w:r w:rsidR="00E72EB2" w:rsidRPr="00A40123">
        <w:rPr>
          <w:rFonts w:asciiTheme="minorEastAsia" w:eastAsiaTheme="minorEastAsia" w:hAnsiTheme="minorEastAsia" w:hint="eastAsia"/>
          <w:bCs/>
          <w:sz w:val="22"/>
          <w:szCs w:val="21"/>
        </w:rPr>
        <w:t>。</w:t>
      </w:r>
    </w:p>
    <w:p w14:paraId="52CCEE58" w14:textId="0A56C81C" w:rsidR="00E72EB2" w:rsidRPr="00A40123" w:rsidRDefault="00FD5C03" w:rsidP="00CE3008">
      <w:pPr>
        <w:spacing w:line="300" w:lineRule="exact"/>
        <w:ind w:firstLineChars="100" w:firstLine="215"/>
        <w:rPr>
          <w:rFonts w:asciiTheme="minorEastAsia" w:eastAsiaTheme="minorEastAsia" w:hAnsiTheme="minorEastAsia"/>
          <w:bCs/>
          <w:sz w:val="22"/>
          <w:szCs w:val="21"/>
        </w:rPr>
      </w:pPr>
      <w:r w:rsidRPr="00A40123">
        <w:rPr>
          <w:rFonts w:asciiTheme="minorEastAsia" w:eastAsiaTheme="minorEastAsia" w:hAnsiTheme="minorEastAsia" w:hint="eastAsia"/>
          <w:bCs/>
          <w:sz w:val="22"/>
          <w:szCs w:val="21"/>
        </w:rPr>
        <w:t>（４）</w:t>
      </w:r>
      <w:r w:rsidR="00E72EB2" w:rsidRPr="00A40123">
        <w:rPr>
          <w:rFonts w:asciiTheme="minorEastAsia" w:eastAsiaTheme="minorEastAsia" w:hAnsiTheme="minorEastAsia" w:hint="eastAsia"/>
          <w:bCs/>
          <w:sz w:val="22"/>
          <w:szCs w:val="21"/>
        </w:rPr>
        <w:t>回答</w:t>
      </w:r>
      <w:r w:rsidR="00A82CCC" w:rsidRPr="00A40123">
        <w:rPr>
          <w:rFonts w:asciiTheme="minorEastAsia" w:eastAsiaTheme="minorEastAsia" w:hAnsiTheme="minorEastAsia" w:hint="eastAsia"/>
          <w:bCs/>
          <w:sz w:val="22"/>
          <w:szCs w:val="21"/>
        </w:rPr>
        <w:t xml:space="preserve">　</w:t>
      </w:r>
      <w:r w:rsidR="009A2CD8" w:rsidRPr="00A40123">
        <w:rPr>
          <w:rFonts w:asciiTheme="minorEastAsia" w:eastAsiaTheme="minorEastAsia" w:hAnsiTheme="minorEastAsia" w:hint="eastAsia"/>
          <w:bCs/>
          <w:sz w:val="22"/>
          <w:szCs w:val="21"/>
        </w:rPr>
        <w:t>質問</w:t>
      </w:r>
      <w:r w:rsidR="00941DCC" w:rsidRPr="00A40123">
        <w:rPr>
          <w:rFonts w:asciiTheme="minorEastAsia" w:eastAsiaTheme="minorEastAsia" w:hAnsiTheme="minorEastAsia" w:hint="eastAsia"/>
          <w:bCs/>
          <w:sz w:val="22"/>
          <w:szCs w:val="21"/>
        </w:rPr>
        <w:t>に係る回答は</w:t>
      </w:r>
      <w:r w:rsidR="005E1C32" w:rsidRPr="00A40123">
        <w:rPr>
          <w:rFonts w:asciiTheme="minorEastAsia" w:eastAsiaTheme="minorEastAsia" w:hAnsiTheme="minorEastAsia" w:hint="eastAsia"/>
          <w:bCs/>
          <w:sz w:val="22"/>
          <w:szCs w:val="21"/>
        </w:rPr>
        <w:t>，</w:t>
      </w:r>
      <w:r w:rsidR="00941DCC" w:rsidRPr="00A40123">
        <w:rPr>
          <w:rFonts w:asciiTheme="minorEastAsia" w:eastAsiaTheme="minorEastAsia" w:hAnsiTheme="minorEastAsia" w:hint="eastAsia"/>
          <w:bCs/>
          <w:sz w:val="22"/>
          <w:szCs w:val="21"/>
        </w:rPr>
        <w:t>令和</w:t>
      </w:r>
      <w:r w:rsidR="00D73A0C">
        <w:rPr>
          <w:rFonts w:asciiTheme="minorEastAsia" w:eastAsiaTheme="minorEastAsia" w:hAnsiTheme="minorEastAsia" w:hint="eastAsia"/>
          <w:bCs/>
          <w:sz w:val="22"/>
          <w:szCs w:val="21"/>
        </w:rPr>
        <w:t>６</w:t>
      </w:r>
      <w:r w:rsidR="00203EBB" w:rsidRPr="00A40123">
        <w:rPr>
          <w:rFonts w:asciiTheme="minorEastAsia" w:eastAsiaTheme="minorEastAsia" w:hAnsiTheme="minorEastAsia" w:hint="eastAsia"/>
          <w:bCs/>
          <w:sz w:val="22"/>
          <w:szCs w:val="21"/>
        </w:rPr>
        <w:t>年</w:t>
      </w:r>
      <w:r w:rsidR="00E66990" w:rsidRPr="00A40123">
        <w:rPr>
          <w:rFonts w:asciiTheme="minorEastAsia" w:eastAsiaTheme="minorEastAsia" w:hAnsiTheme="minorEastAsia" w:hint="eastAsia"/>
          <w:bCs/>
          <w:sz w:val="22"/>
          <w:szCs w:val="21"/>
        </w:rPr>
        <w:t>１</w:t>
      </w:r>
      <w:r w:rsidR="00203EBB" w:rsidRPr="00A40123">
        <w:rPr>
          <w:rFonts w:asciiTheme="minorEastAsia" w:eastAsiaTheme="minorEastAsia" w:hAnsiTheme="minorEastAsia" w:hint="eastAsia"/>
          <w:bCs/>
          <w:sz w:val="22"/>
          <w:szCs w:val="21"/>
        </w:rPr>
        <w:t>月</w:t>
      </w:r>
      <w:r w:rsidR="006131A2">
        <w:rPr>
          <w:rFonts w:asciiTheme="minorEastAsia" w:eastAsiaTheme="minorEastAsia" w:hAnsiTheme="minorEastAsia" w:hint="eastAsia"/>
          <w:bCs/>
          <w:sz w:val="22"/>
          <w:szCs w:val="21"/>
        </w:rPr>
        <w:t>３０</w:t>
      </w:r>
      <w:r w:rsidR="00203EBB" w:rsidRPr="00A40123">
        <w:rPr>
          <w:rFonts w:asciiTheme="minorEastAsia" w:eastAsiaTheme="minorEastAsia" w:hAnsiTheme="minorEastAsia" w:hint="eastAsia"/>
          <w:bCs/>
          <w:sz w:val="22"/>
          <w:szCs w:val="21"/>
        </w:rPr>
        <w:t>日</w:t>
      </w:r>
      <w:r w:rsidR="004C45BF" w:rsidRPr="00A40123">
        <w:rPr>
          <w:rFonts w:asciiTheme="minorEastAsia" w:eastAsiaTheme="minorEastAsia" w:hAnsiTheme="minorEastAsia" w:hint="eastAsia"/>
          <w:bCs/>
          <w:sz w:val="22"/>
          <w:szCs w:val="21"/>
        </w:rPr>
        <w:t>(</w:t>
      </w:r>
      <w:r w:rsidR="006131A2">
        <w:rPr>
          <w:rFonts w:asciiTheme="minorEastAsia" w:eastAsiaTheme="minorEastAsia" w:hAnsiTheme="minorEastAsia" w:hint="eastAsia"/>
          <w:bCs/>
          <w:sz w:val="22"/>
          <w:szCs w:val="21"/>
        </w:rPr>
        <w:t>火</w:t>
      </w:r>
      <w:r w:rsidR="004C45BF" w:rsidRPr="00A40123">
        <w:rPr>
          <w:rFonts w:asciiTheme="minorEastAsia" w:eastAsiaTheme="minorEastAsia" w:hAnsiTheme="minorEastAsia" w:hint="eastAsia"/>
          <w:bCs/>
          <w:sz w:val="22"/>
          <w:szCs w:val="21"/>
        </w:rPr>
        <w:t>)</w:t>
      </w:r>
      <w:r w:rsidR="008257A8">
        <w:rPr>
          <w:rFonts w:asciiTheme="minorEastAsia" w:eastAsiaTheme="minorEastAsia" w:hAnsiTheme="minorEastAsia" w:hint="eastAsia"/>
          <w:bCs/>
          <w:sz w:val="22"/>
          <w:szCs w:val="21"/>
        </w:rPr>
        <w:t>１７時</w:t>
      </w:r>
      <w:r w:rsidR="004C45BF" w:rsidRPr="00A40123">
        <w:rPr>
          <w:rFonts w:asciiTheme="minorEastAsia" w:eastAsiaTheme="minorEastAsia" w:hAnsiTheme="minorEastAsia" w:hint="eastAsia"/>
          <w:bCs/>
          <w:sz w:val="22"/>
          <w:szCs w:val="21"/>
        </w:rPr>
        <w:t>まで</w:t>
      </w:r>
      <w:r w:rsidR="00E66990" w:rsidRPr="00A40123">
        <w:rPr>
          <w:rFonts w:asciiTheme="minorEastAsia" w:eastAsiaTheme="minorEastAsia" w:hAnsiTheme="minorEastAsia" w:hint="eastAsia"/>
          <w:bCs/>
          <w:sz w:val="22"/>
          <w:szCs w:val="21"/>
        </w:rPr>
        <w:t>奄美市</w:t>
      </w:r>
      <w:r w:rsidRPr="00A40123">
        <w:rPr>
          <w:rFonts w:asciiTheme="minorEastAsia" w:eastAsiaTheme="minorEastAsia" w:hAnsiTheme="minorEastAsia" w:hint="eastAsia"/>
          <w:bCs/>
          <w:sz w:val="22"/>
          <w:szCs w:val="21"/>
        </w:rPr>
        <w:t>ＨＰ</w:t>
      </w:r>
      <w:r w:rsidR="004C45BF" w:rsidRPr="00A40123">
        <w:rPr>
          <w:rFonts w:asciiTheme="minorEastAsia" w:eastAsiaTheme="minorEastAsia" w:hAnsiTheme="minorEastAsia" w:hint="eastAsia"/>
          <w:bCs/>
          <w:sz w:val="22"/>
          <w:szCs w:val="21"/>
        </w:rPr>
        <w:t>にて公表し</w:t>
      </w:r>
      <w:r w:rsidR="00941DCC" w:rsidRPr="00A40123">
        <w:rPr>
          <w:rFonts w:asciiTheme="minorEastAsia" w:eastAsiaTheme="minorEastAsia" w:hAnsiTheme="minorEastAsia" w:hint="eastAsia"/>
          <w:bCs/>
          <w:sz w:val="22"/>
          <w:szCs w:val="21"/>
        </w:rPr>
        <w:t>ます</w:t>
      </w:r>
      <w:r w:rsidR="00E72EB2" w:rsidRPr="00A40123">
        <w:rPr>
          <w:rFonts w:asciiTheme="minorEastAsia" w:eastAsiaTheme="minorEastAsia" w:hAnsiTheme="minorEastAsia" w:hint="eastAsia"/>
          <w:bCs/>
          <w:sz w:val="22"/>
          <w:szCs w:val="21"/>
        </w:rPr>
        <w:t>。</w:t>
      </w:r>
    </w:p>
    <w:p w14:paraId="17D55810" w14:textId="06B2BFC6" w:rsidR="004C45BF" w:rsidRPr="00A40123" w:rsidRDefault="004C45BF" w:rsidP="00885A4A">
      <w:pPr>
        <w:rPr>
          <w:rFonts w:asciiTheme="minorEastAsia" w:eastAsiaTheme="minorEastAsia" w:hAnsiTheme="minorEastAsia"/>
          <w:b/>
          <w:sz w:val="22"/>
          <w:szCs w:val="22"/>
        </w:rPr>
      </w:pPr>
      <w:r w:rsidRPr="00A40123">
        <w:rPr>
          <w:rFonts w:asciiTheme="minorEastAsia" w:eastAsiaTheme="minorEastAsia" w:hAnsiTheme="minorEastAsia" w:hint="eastAsia"/>
          <w:b/>
          <w:sz w:val="22"/>
          <w:szCs w:val="22"/>
        </w:rPr>
        <w:t xml:space="preserve">４　その他　</w:t>
      </w:r>
      <w:r w:rsidR="006C4B10">
        <w:rPr>
          <w:rFonts w:asciiTheme="minorEastAsia" w:eastAsiaTheme="minorEastAsia" w:hAnsiTheme="minorEastAsia" w:hint="eastAsia"/>
          <w:b/>
          <w:sz w:val="22"/>
          <w:szCs w:val="22"/>
        </w:rPr>
        <w:t>受注意思確認</w:t>
      </w:r>
      <w:r w:rsidRPr="00A40123">
        <w:rPr>
          <w:rFonts w:asciiTheme="minorEastAsia" w:eastAsiaTheme="minorEastAsia" w:hAnsiTheme="minorEastAsia" w:hint="eastAsia"/>
          <w:b/>
          <w:sz w:val="22"/>
          <w:szCs w:val="22"/>
        </w:rPr>
        <w:t>書の提出後の辞退</w:t>
      </w:r>
    </w:p>
    <w:p w14:paraId="676F5D4F" w14:textId="554A763E" w:rsidR="003D63F8" w:rsidRPr="00A40123" w:rsidRDefault="004C45BF" w:rsidP="003D63F8">
      <w:pPr>
        <w:ind w:left="215" w:hangingChars="100" w:hanging="215"/>
        <w:rPr>
          <w:rFonts w:asciiTheme="minorEastAsia" w:eastAsiaTheme="minorEastAsia" w:hAnsiTheme="minorEastAsia"/>
          <w:bCs/>
          <w:sz w:val="22"/>
          <w:szCs w:val="21"/>
        </w:rPr>
      </w:pPr>
      <w:r w:rsidRPr="00A40123">
        <w:rPr>
          <w:rFonts w:asciiTheme="minorEastAsia" w:eastAsiaTheme="minorEastAsia" w:hAnsiTheme="minorEastAsia" w:hint="eastAsia"/>
          <w:sz w:val="22"/>
          <w:szCs w:val="22"/>
        </w:rPr>
        <w:t xml:space="preserve">　　</w:t>
      </w:r>
      <w:r w:rsidR="006D1C95" w:rsidRPr="00A40123">
        <w:rPr>
          <w:rFonts w:asciiTheme="minorEastAsia" w:eastAsiaTheme="minorEastAsia" w:hAnsiTheme="minorEastAsia" w:hint="eastAsia"/>
          <w:bCs/>
          <w:sz w:val="22"/>
          <w:szCs w:val="22"/>
        </w:rPr>
        <w:t>受注意思確認書</w:t>
      </w:r>
      <w:r w:rsidRPr="00A40123">
        <w:rPr>
          <w:rFonts w:asciiTheme="minorEastAsia" w:eastAsiaTheme="minorEastAsia" w:hAnsiTheme="minorEastAsia" w:hint="eastAsia"/>
          <w:sz w:val="22"/>
          <w:szCs w:val="22"/>
        </w:rPr>
        <w:t>の提出後，やむを得ず辞退する場合は，辞退届（任意様式）により必ず書面で届け出る</w:t>
      </w:r>
      <w:r w:rsidR="00EF611C" w:rsidRPr="00A40123">
        <w:rPr>
          <w:rFonts w:asciiTheme="minorEastAsia" w:eastAsiaTheme="minorEastAsia" w:hAnsiTheme="minorEastAsia" w:hint="eastAsia"/>
          <w:sz w:val="22"/>
          <w:szCs w:val="22"/>
        </w:rPr>
        <w:t>こと</w:t>
      </w:r>
      <w:r w:rsidRPr="00A40123">
        <w:rPr>
          <w:rFonts w:asciiTheme="minorEastAsia" w:eastAsiaTheme="minorEastAsia" w:hAnsiTheme="minorEastAsia" w:hint="eastAsia"/>
          <w:sz w:val="22"/>
          <w:szCs w:val="22"/>
        </w:rPr>
        <w:t>。その場合は</w:t>
      </w:r>
      <w:r w:rsidRPr="00A40123">
        <w:rPr>
          <w:rFonts w:asciiTheme="minorEastAsia" w:eastAsiaTheme="minorEastAsia" w:hAnsiTheme="minorEastAsia" w:hint="eastAsia"/>
          <w:kern w:val="0"/>
          <w:sz w:val="22"/>
          <w:szCs w:val="22"/>
        </w:rPr>
        <w:t>奄美市 市民環境部 環境対策課</w:t>
      </w:r>
      <w:r w:rsidR="0014119E" w:rsidRPr="00A40123">
        <w:rPr>
          <w:rFonts w:asciiTheme="minorEastAsia" w:eastAsiaTheme="minorEastAsia" w:hAnsiTheme="minorEastAsia" w:hint="eastAsia"/>
          <w:kern w:val="0"/>
          <w:sz w:val="22"/>
          <w:szCs w:val="22"/>
        </w:rPr>
        <w:t>に</w:t>
      </w:r>
      <w:r w:rsidR="0014119E" w:rsidRPr="00A40123">
        <w:rPr>
          <w:rFonts w:asciiTheme="minorEastAsia" w:eastAsiaTheme="minorEastAsia" w:hAnsiTheme="minorEastAsia" w:hint="eastAsia"/>
          <w:bCs/>
          <w:sz w:val="22"/>
          <w:szCs w:val="21"/>
        </w:rPr>
        <w:t>令和</w:t>
      </w:r>
      <w:r w:rsidR="006D1C95" w:rsidRPr="00A40123">
        <w:rPr>
          <w:rFonts w:asciiTheme="minorEastAsia" w:eastAsiaTheme="minorEastAsia" w:hAnsiTheme="minorEastAsia" w:hint="eastAsia"/>
          <w:bCs/>
          <w:sz w:val="22"/>
          <w:szCs w:val="21"/>
        </w:rPr>
        <w:t>６</w:t>
      </w:r>
      <w:r w:rsidR="0014119E" w:rsidRPr="00A40123">
        <w:rPr>
          <w:rFonts w:asciiTheme="minorEastAsia" w:eastAsiaTheme="minorEastAsia" w:hAnsiTheme="minorEastAsia" w:hint="eastAsia"/>
          <w:bCs/>
          <w:sz w:val="22"/>
          <w:szCs w:val="21"/>
        </w:rPr>
        <w:t>年</w:t>
      </w:r>
      <w:r w:rsidR="00D73A0C">
        <w:rPr>
          <w:rFonts w:asciiTheme="minorEastAsia" w:eastAsiaTheme="minorEastAsia" w:hAnsiTheme="minorEastAsia" w:hint="eastAsia"/>
          <w:bCs/>
          <w:sz w:val="22"/>
          <w:szCs w:val="21"/>
        </w:rPr>
        <w:t>２</w:t>
      </w:r>
      <w:r w:rsidR="0014119E" w:rsidRPr="00A40123">
        <w:rPr>
          <w:rFonts w:asciiTheme="minorEastAsia" w:eastAsiaTheme="minorEastAsia" w:hAnsiTheme="minorEastAsia" w:hint="eastAsia"/>
          <w:bCs/>
          <w:sz w:val="22"/>
          <w:szCs w:val="21"/>
        </w:rPr>
        <w:t>月</w:t>
      </w:r>
      <w:r w:rsidR="00D73A0C">
        <w:rPr>
          <w:rFonts w:asciiTheme="minorEastAsia" w:eastAsiaTheme="minorEastAsia" w:hAnsiTheme="minorEastAsia" w:hint="eastAsia"/>
          <w:bCs/>
          <w:sz w:val="22"/>
          <w:szCs w:val="21"/>
        </w:rPr>
        <w:t>１６</w:t>
      </w:r>
      <w:r w:rsidR="0014119E" w:rsidRPr="00A40123">
        <w:rPr>
          <w:rFonts w:asciiTheme="minorEastAsia" w:eastAsiaTheme="minorEastAsia" w:hAnsiTheme="minorEastAsia" w:hint="eastAsia"/>
          <w:bCs/>
          <w:sz w:val="22"/>
          <w:szCs w:val="21"/>
        </w:rPr>
        <w:t>日(</w:t>
      </w:r>
      <w:r w:rsidR="006D1C95" w:rsidRPr="00A40123">
        <w:rPr>
          <w:rFonts w:asciiTheme="minorEastAsia" w:eastAsiaTheme="minorEastAsia" w:hAnsiTheme="minorEastAsia" w:hint="eastAsia"/>
          <w:bCs/>
          <w:sz w:val="22"/>
          <w:szCs w:val="21"/>
        </w:rPr>
        <w:t>金</w:t>
      </w:r>
      <w:r w:rsidR="0014119E" w:rsidRPr="00A40123">
        <w:rPr>
          <w:rFonts w:asciiTheme="minorEastAsia" w:eastAsiaTheme="minorEastAsia" w:hAnsiTheme="minorEastAsia" w:hint="eastAsia"/>
          <w:bCs/>
          <w:sz w:val="22"/>
          <w:szCs w:val="21"/>
        </w:rPr>
        <w:t>)までに必着とし，原本１部を持参又は郵送する</w:t>
      </w:r>
      <w:r w:rsidR="00EF611C" w:rsidRPr="00A40123">
        <w:rPr>
          <w:rFonts w:asciiTheme="minorEastAsia" w:eastAsiaTheme="minorEastAsia" w:hAnsiTheme="minorEastAsia" w:hint="eastAsia"/>
          <w:bCs/>
          <w:sz w:val="22"/>
          <w:szCs w:val="21"/>
        </w:rPr>
        <w:t>こと</w:t>
      </w:r>
      <w:r w:rsidR="0014119E" w:rsidRPr="00A40123">
        <w:rPr>
          <w:rFonts w:asciiTheme="minorEastAsia" w:eastAsiaTheme="minorEastAsia" w:hAnsiTheme="minorEastAsia" w:hint="eastAsia"/>
          <w:bCs/>
          <w:sz w:val="22"/>
          <w:szCs w:val="21"/>
        </w:rPr>
        <w:t>。</w:t>
      </w:r>
    </w:p>
    <w:p w14:paraId="5B2165EC" w14:textId="77777777" w:rsidR="002D6617" w:rsidRDefault="002D6617">
      <w:pPr>
        <w:widowControl/>
        <w:jc w:val="left"/>
        <w:rPr>
          <w:rFonts w:asciiTheme="minorEastAsia" w:eastAsiaTheme="minorEastAsia" w:hAnsiTheme="minorEastAsia"/>
          <w:noProof/>
          <w:sz w:val="22"/>
          <w:szCs w:val="22"/>
        </w:rPr>
      </w:pPr>
    </w:p>
    <w:p w14:paraId="39BAA613" w14:textId="6EE402A8" w:rsidR="008257A8" w:rsidRDefault="008257A8" w:rsidP="008257A8">
      <w:pPr>
        <w:ind w:left="215" w:hangingChars="100" w:hanging="215"/>
        <w:rPr>
          <w:rFonts w:asciiTheme="minorEastAsia" w:eastAsiaTheme="minorEastAsia" w:hAnsiTheme="minorEastAsia"/>
          <w:sz w:val="22"/>
          <w:szCs w:val="22"/>
        </w:rPr>
      </w:pPr>
      <w:r w:rsidRPr="00A40123">
        <w:rPr>
          <w:rFonts w:asciiTheme="minorEastAsia" w:eastAsiaTheme="minorEastAsia" w:hAnsiTheme="minorEastAsia" w:hint="eastAsia"/>
          <w:noProof/>
          <w:sz w:val="22"/>
          <w:szCs w:val="22"/>
        </w:rPr>
        <mc:AlternateContent>
          <mc:Choice Requires="wps">
            <w:drawing>
              <wp:anchor distT="0" distB="0" distL="114300" distR="114300" simplePos="0" relativeHeight="251669504" behindDoc="0" locked="0" layoutInCell="1" allowOverlap="1" wp14:anchorId="3F2F6183" wp14:editId="6CDF1007">
                <wp:simplePos x="0" y="0"/>
                <wp:positionH relativeFrom="column">
                  <wp:posOffset>-31750</wp:posOffset>
                </wp:positionH>
                <wp:positionV relativeFrom="paragraph">
                  <wp:posOffset>10160</wp:posOffset>
                </wp:positionV>
                <wp:extent cx="2320925" cy="223520"/>
                <wp:effectExtent l="0" t="0" r="3175" b="5080"/>
                <wp:wrapNone/>
                <wp:docPr id="1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925" cy="223520"/>
                        </a:xfrm>
                        <a:prstGeom prst="roundRect">
                          <a:avLst>
                            <a:gd name="adj" fmla="val 16667"/>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A672BF2" w14:textId="77777777" w:rsidR="008257A8" w:rsidRDefault="008257A8" w:rsidP="008257A8">
                            <w:pPr>
                              <w:spacing w:line="300" w:lineRule="exact"/>
                              <w:ind w:firstLine="225"/>
                              <w:rPr>
                                <w:rFonts w:ascii="HG丸ｺﾞｼｯｸM-PRO" w:eastAsia="HG丸ｺﾞｼｯｸM-PRO"/>
                                <w:b/>
                                <w:color w:val="FFFFFF"/>
                              </w:rPr>
                            </w:pPr>
                            <w:r>
                              <w:rPr>
                                <w:rFonts w:ascii="HG丸ｺﾞｼｯｸM-PRO" w:eastAsia="HG丸ｺﾞｼｯｸM-PRO" w:hint="eastAsia"/>
                                <w:b/>
                                <w:color w:val="FFFFFF"/>
                              </w:rPr>
                              <w:t>Ⅵ　改修についての概要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2F6183" id="_x0000_s1032" style="position:absolute;left:0;text-align:left;margin-left:-2.5pt;margin-top:.8pt;width:182.75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" fillcolor="black" stroked="f">
                <v:textbox inset="5.85pt,.7pt,5.85pt,.7pt">
                  <w:txbxContent>
                    <w:p w14:paraId="6A672BF2" w14:textId="77777777" w:rsidR="008257A8" w:rsidRDefault="008257A8" w:rsidP="008257A8">
                      <w:pPr>
                        <w:spacing w:line="300" w:lineRule="exact"/>
                        <w:ind w:firstLine="225"/>
                        <w:rPr>
                          <w:rFonts w:ascii="HG丸ｺﾞｼｯｸM-PRO" w:eastAsia="HG丸ｺﾞｼｯｸM-PRO"/>
                          <w:b/>
                          <w:color w:val="FFFFFF"/>
                        </w:rPr>
                      </w:pPr>
                      <w:r>
                        <w:rPr>
                          <w:rFonts w:ascii="HG丸ｺﾞｼｯｸM-PRO" w:eastAsia="HG丸ｺﾞｼｯｸM-PRO" w:hint="eastAsia"/>
                          <w:b/>
                          <w:color w:val="FFFFFF"/>
                        </w:rPr>
                        <w:t>Ⅵ　改修についての概要</w:t>
                      </w:r>
                    </w:p>
                  </w:txbxContent>
                </v:textbox>
              </v:roundrect>
            </w:pict>
          </mc:Fallback>
        </mc:AlternateContent>
      </w:r>
    </w:p>
    <w:p w14:paraId="5411647A" w14:textId="31AF8839" w:rsidR="00476CEB" w:rsidRPr="00A40123" w:rsidRDefault="00885A4A" w:rsidP="003D63F8">
      <w:pPr>
        <w:ind w:left="216" w:hangingChars="100" w:hanging="216"/>
        <w:rPr>
          <w:rFonts w:asciiTheme="minorEastAsia" w:eastAsiaTheme="minorEastAsia" w:hAnsiTheme="minorEastAsia"/>
          <w:b/>
          <w:sz w:val="22"/>
          <w:szCs w:val="22"/>
        </w:rPr>
      </w:pPr>
      <w:r w:rsidRPr="00A40123">
        <w:rPr>
          <w:rFonts w:asciiTheme="minorEastAsia" w:eastAsiaTheme="minorEastAsia" w:hAnsiTheme="minorEastAsia" w:hint="eastAsia"/>
          <w:b/>
          <w:sz w:val="22"/>
          <w:szCs w:val="22"/>
        </w:rPr>
        <w:t xml:space="preserve">１　</w:t>
      </w:r>
      <w:r w:rsidR="00476CEB" w:rsidRPr="00A40123">
        <w:rPr>
          <w:rFonts w:asciiTheme="minorEastAsia" w:eastAsiaTheme="minorEastAsia" w:hAnsiTheme="minorEastAsia" w:hint="eastAsia"/>
          <w:b/>
          <w:sz w:val="22"/>
          <w:szCs w:val="22"/>
        </w:rPr>
        <w:t>基本方針</w:t>
      </w:r>
    </w:p>
    <w:p w14:paraId="042A8E21" w14:textId="68CA1565" w:rsidR="00851FA2" w:rsidRPr="00A40123" w:rsidRDefault="00885A4A" w:rsidP="00B7105B">
      <w:pPr>
        <w:spacing w:afterLines="10" w:after="34" w:line="300" w:lineRule="exact"/>
        <w:ind w:left="645" w:hangingChars="300" w:hanging="645"/>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（１）</w:t>
      </w:r>
      <w:r w:rsidR="0086296C" w:rsidRPr="00A40123">
        <w:rPr>
          <w:rFonts w:asciiTheme="minorEastAsia" w:eastAsiaTheme="minorEastAsia" w:hAnsiTheme="minorEastAsia" w:hint="eastAsia"/>
          <w:sz w:val="22"/>
          <w:szCs w:val="22"/>
        </w:rPr>
        <w:t>工事期間中</w:t>
      </w:r>
      <w:r w:rsidR="00851FA2" w:rsidRPr="00A40123">
        <w:rPr>
          <w:rFonts w:asciiTheme="minorEastAsia" w:eastAsiaTheme="minorEastAsia" w:hAnsiTheme="minorEastAsia" w:hint="eastAsia"/>
          <w:sz w:val="22"/>
          <w:szCs w:val="22"/>
        </w:rPr>
        <w:t>については</w:t>
      </w:r>
      <w:r w:rsidR="00D063C5" w:rsidRPr="00A40123">
        <w:rPr>
          <w:rFonts w:asciiTheme="minorEastAsia" w:eastAsiaTheme="minorEastAsia" w:hAnsiTheme="minorEastAsia" w:hint="eastAsia"/>
          <w:sz w:val="22"/>
          <w:szCs w:val="22"/>
        </w:rPr>
        <w:t>常時２</w:t>
      </w:r>
      <w:r w:rsidR="0086296C" w:rsidRPr="00A40123">
        <w:rPr>
          <w:rFonts w:asciiTheme="minorEastAsia" w:eastAsiaTheme="minorEastAsia" w:hAnsiTheme="minorEastAsia" w:hint="eastAsia"/>
          <w:sz w:val="22"/>
          <w:szCs w:val="22"/>
        </w:rPr>
        <w:t>組</w:t>
      </w:r>
      <w:r w:rsidR="00C34F42" w:rsidRPr="00A40123">
        <w:rPr>
          <w:rFonts w:asciiTheme="minorEastAsia" w:eastAsiaTheme="minorEastAsia" w:hAnsiTheme="minorEastAsia" w:hint="eastAsia"/>
          <w:sz w:val="22"/>
          <w:szCs w:val="22"/>
        </w:rPr>
        <w:t>以上</w:t>
      </w:r>
      <w:r w:rsidR="00D063C5" w:rsidRPr="00A40123">
        <w:rPr>
          <w:rFonts w:asciiTheme="minorEastAsia" w:eastAsiaTheme="minorEastAsia" w:hAnsiTheme="minorEastAsia" w:hint="eastAsia"/>
          <w:sz w:val="22"/>
          <w:szCs w:val="22"/>
        </w:rPr>
        <w:t>の</w:t>
      </w:r>
      <w:r w:rsidR="0086296C" w:rsidRPr="00A40123">
        <w:rPr>
          <w:rFonts w:asciiTheme="minorEastAsia" w:eastAsiaTheme="minorEastAsia" w:hAnsiTheme="minorEastAsia" w:hint="eastAsia"/>
          <w:sz w:val="22"/>
          <w:szCs w:val="22"/>
        </w:rPr>
        <w:t>荼毘</w:t>
      </w:r>
      <w:r w:rsidR="00D063C5" w:rsidRPr="00A40123">
        <w:rPr>
          <w:rFonts w:asciiTheme="minorEastAsia" w:eastAsiaTheme="minorEastAsia" w:hAnsiTheme="minorEastAsia" w:hint="eastAsia"/>
          <w:sz w:val="22"/>
          <w:szCs w:val="22"/>
        </w:rPr>
        <w:t>を</w:t>
      </w:r>
      <w:r w:rsidR="00C34F42" w:rsidRPr="00A40123">
        <w:rPr>
          <w:rFonts w:asciiTheme="minorEastAsia" w:eastAsiaTheme="minorEastAsia" w:hAnsiTheme="minorEastAsia" w:hint="eastAsia"/>
          <w:sz w:val="22"/>
          <w:szCs w:val="22"/>
        </w:rPr>
        <w:t>行えるよう，仮設計画を立てる</w:t>
      </w:r>
      <w:r w:rsidR="00851FA2" w:rsidRPr="00A40123">
        <w:rPr>
          <w:rFonts w:asciiTheme="minorEastAsia" w:eastAsiaTheme="minorEastAsia" w:hAnsiTheme="minorEastAsia" w:hint="eastAsia"/>
          <w:sz w:val="22"/>
          <w:szCs w:val="22"/>
        </w:rPr>
        <w:t>こと。</w:t>
      </w:r>
      <w:r w:rsidR="00C34F42" w:rsidRPr="00A40123">
        <w:rPr>
          <w:rFonts w:asciiTheme="minorEastAsia" w:eastAsiaTheme="minorEastAsia" w:hAnsiTheme="minorEastAsia" w:hint="eastAsia"/>
          <w:sz w:val="22"/>
          <w:szCs w:val="22"/>
        </w:rPr>
        <w:t>（別紙参照）</w:t>
      </w:r>
    </w:p>
    <w:p w14:paraId="3A4871D0" w14:textId="70AD2AC3" w:rsidR="00476CEB" w:rsidRPr="00A40123" w:rsidRDefault="00851FA2" w:rsidP="00B7105B">
      <w:pPr>
        <w:spacing w:afterLines="10" w:after="34" w:line="300" w:lineRule="exact"/>
        <w:ind w:left="645" w:hangingChars="300" w:hanging="645"/>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（２）</w:t>
      </w:r>
      <w:r w:rsidR="00AD286D" w:rsidRPr="00A40123">
        <w:rPr>
          <w:rFonts w:asciiTheme="minorEastAsia" w:eastAsiaTheme="minorEastAsia" w:hAnsiTheme="minorEastAsia" w:hint="eastAsia"/>
          <w:sz w:val="22"/>
          <w:szCs w:val="22"/>
        </w:rPr>
        <w:t>工事中は</w:t>
      </w:r>
      <w:r w:rsidR="00476CEB" w:rsidRPr="00A40123">
        <w:rPr>
          <w:rFonts w:asciiTheme="minorEastAsia" w:eastAsiaTheme="minorEastAsia" w:hAnsiTheme="minorEastAsia" w:hint="eastAsia"/>
          <w:sz w:val="22"/>
          <w:szCs w:val="22"/>
        </w:rPr>
        <w:t>公害防止に十分配慮し</w:t>
      </w:r>
      <w:r w:rsidR="005E1C32" w:rsidRPr="00A40123">
        <w:rPr>
          <w:rFonts w:asciiTheme="minorEastAsia" w:eastAsiaTheme="minorEastAsia" w:hAnsiTheme="minorEastAsia" w:hint="eastAsia"/>
          <w:sz w:val="22"/>
          <w:szCs w:val="22"/>
        </w:rPr>
        <w:t>，</w:t>
      </w:r>
      <w:r w:rsidR="00476CEB" w:rsidRPr="00A40123">
        <w:rPr>
          <w:rFonts w:asciiTheme="minorEastAsia" w:eastAsiaTheme="minorEastAsia" w:hAnsiTheme="minorEastAsia" w:hint="eastAsia"/>
          <w:sz w:val="22"/>
          <w:szCs w:val="22"/>
        </w:rPr>
        <w:t>並びに周辺環境にも十分配慮した</w:t>
      </w:r>
      <w:r w:rsidR="00A14657" w:rsidRPr="00A40123">
        <w:rPr>
          <w:rFonts w:asciiTheme="minorEastAsia" w:eastAsiaTheme="minorEastAsia" w:hAnsiTheme="minorEastAsia" w:hint="eastAsia"/>
          <w:sz w:val="22"/>
          <w:szCs w:val="22"/>
        </w:rPr>
        <w:t>設計と</w:t>
      </w:r>
      <w:r w:rsidR="00476CEB" w:rsidRPr="00A40123">
        <w:rPr>
          <w:rFonts w:asciiTheme="minorEastAsia" w:eastAsiaTheme="minorEastAsia" w:hAnsiTheme="minorEastAsia" w:hint="eastAsia"/>
          <w:sz w:val="22"/>
          <w:szCs w:val="22"/>
        </w:rPr>
        <w:t>すること。</w:t>
      </w:r>
    </w:p>
    <w:p w14:paraId="08431C12" w14:textId="2C202CCF" w:rsidR="00476CEB" w:rsidRPr="00A40123" w:rsidRDefault="00851FA2" w:rsidP="00B7105B">
      <w:pPr>
        <w:spacing w:afterLines="10" w:after="34" w:line="300" w:lineRule="exact"/>
        <w:ind w:left="645" w:hangingChars="300" w:hanging="645"/>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（３）</w:t>
      </w:r>
      <w:r w:rsidR="00476CEB" w:rsidRPr="00A40123">
        <w:rPr>
          <w:rFonts w:asciiTheme="minorEastAsia" w:eastAsiaTheme="minorEastAsia" w:hAnsiTheme="minorEastAsia" w:hint="eastAsia"/>
          <w:sz w:val="22"/>
          <w:szCs w:val="22"/>
        </w:rPr>
        <w:t>諸設備は高い安全性と信頼性及び十分な耐久性を有し</w:t>
      </w:r>
      <w:r w:rsidR="005E1C32" w:rsidRPr="00A40123">
        <w:rPr>
          <w:rFonts w:asciiTheme="minorEastAsia" w:eastAsiaTheme="minorEastAsia" w:hAnsiTheme="minorEastAsia" w:hint="eastAsia"/>
          <w:sz w:val="22"/>
          <w:szCs w:val="22"/>
        </w:rPr>
        <w:t>，</w:t>
      </w:r>
      <w:r w:rsidR="00476CEB" w:rsidRPr="00A40123">
        <w:rPr>
          <w:rFonts w:asciiTheme="minorEastAsia" w:eastAsiaTheme="minorEastAsia" w:hAnsiTheme="minorEastAsia" w:hint="eastAsia"/>
          <w:sz w:val="22"/>
          <w:szCs w:val="22"/>
        </w:rPr>
        <w:t>維持管理が容易なものであること。</w:t>
      </w:r>
    </w:p>
    <w:p w14:paraId="11989A69" w14:textId="69DF2EDB" w:rsidR="00476CEB" w:rsidRPr="00A40123" w:rsidRDefault="00851FA2" w:rsidP="00B7105B">
      <w:pPr>
        <w:spacing w:afterLines="10" w:after="34" w:line="300" w:lineRule="exact"/>
        <w:ind w:left="645" w:hangingChars="300" w:hanging="645"/>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（４</w:t>
      </w:r>
      <w:r w:rsidR="000059CE" w:rsidRPr="00A40123">
        <w:rPr>
          <w:rFonts w:asciiTheme="minorEastAsia" w:eastAsiaTheme="minorEastAsia" w:hAnsiTheme="minorEastAsia" w:hint="eastAsia"/>
          <w:sz w:val="22"/>
          <w:szCs w:val="22"/>
        </w:rPr>
        <w:t>）</w:t>
      </w:r>
      <w:r w:rsidR="00AD286D" w:rsidRPr="00A40123">
        <w:rPr>
          <w:rFonts w:asciiTheme="minorEastAsia" w:eastAsiaTheme="minorEastAsia" w:hAnsiTheme="minorEastAsia" w:hint="eastAsia"/>
          <w:sz w:val="22"/>
          <w:szCs w:val="22"/>
        </w:rPr>
        <w:t>喪家</w:t>
      </w:r>
      <w:r w:rsidR="00770C8B" w:rsidRPr="00A40123">
        <w:rPr>
          <w:rFonts w:asciiTheme="minorEastAsia" w:eastAsiaTheme="minorEastAsia" w:hAnsiTheme="minorEastAsia" w:hint="eastAsia"/>
          <w:sz w:val="22"/>
          <w:szCs w:val="22"/>
        </w:rPr>
        <w:t>の</w:t>
      </w:r>
      <w:r w:rsidR="00B542BC" w:rsidRPr="00A40123">
        <w:rPr>
          <w:rFonts w:asciiTheme="minorEastAsia" w:eastAsiaTheme="minorEastAsia" w:hAnsiTheme="minorEastAsia" w:hint="eastAsia"/>
          <w:sz w:val="22"/>
          <w:szCs w:val="22"/>
        </w:rPr>
        <w:t>心情に配慮し，安らぎを与える事が出来る施設にすること。</w:t>
      </w:r>
    </w:p>
    <w:p w14:paraId="266866A4" w14:textId="390763FC" w:rsidR="00476CEB" w:rsidRPr="00A40123" w:rsidRDefault="00851FA2" w:rsidP="00B7105B">
      <w:pPr>
        <w:spacing w:afterLines="10" w:after="34"/>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（５</w:t>
      </w:r>
      <w:r w:rsidR="000059CE" w:rsidRPr="00A40123">
        <w:rPr>
          <w:rFonts w:asciiTheme="minorEastAsia" w:eastAsiaTheme="minorEastAsia" w:hAnsiTheme="minorEastAsia" w:hint="eastAsia"/>
          <w:sz w:val="22"/>
          <w:szCs w:val="22"/>
        </w:rPr>
        <w:t>）</w:t>
      </w:r>
      <w:r w:rsidR="00B542BC" w:rsidRPr="00A40123">
        <w:rPr>
          <w:rFonts w:asciiTheme="minorEastAsia" w:eastAsiaTheme="minorEastAsia" w:hAnsiTheme="minorEastAsia" w:hint="eastAsia"/>
          <w:sz w:val="22"/>
          <w:szCs w:val="22"/>
        </w:rPr>
        <w:t>施設の作業環境及び労働安全，衛生に十分配慮した</w:t>
      </w:r>
      <w:r w:rsidR="00A14657" w:rsidRPr="00A40123">
        <w:rPr>
          <w:rFonts w:asciiTheme="minorEastAsia" w:eastAsiaTheme="minorEastAsia" w:hAnsiTheme="minorEastAsia" w:hint="eastAsia"/>
          <w:sz w:val="22"/>
          <w:szCs w:val="22"/>
        </w:rPr>
        <w:t>設計</w:t>
      </w:r>
      <w:r w:rsidR="00B542BC" w:rsidRPr="00A40123">
        <w:rPr>
          <w:rFonts w:asciiTheme="minorEastAsia" w:eastAsiaTheme="minorEastAsia" w:hAnsiTheme="minorEastAsia" w:hint="eastAsia"/>
          <w:sz w:val="22"/>
          <w:szCs w:val="22"/>
        </w:rPr>
        <w:t>であること。</w:t>
      </w:r>
    </w:p>
    <w:p w14:paraId="0E3679C6" w14:textId="60DBBECF" w:rsidR="00476CEB" w:rsidRPr="00A40123" w:rsidRDefault="00851FA2" w:rsidP="00B7105B">
      <w:pPr>
        <w:spacing w:afterLines="10" w:after="34"/>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（６</w:t>
      </w:r>
      <w:r w:rsidR="000059CE" w:rsidRPr="00A40123">
        <w:rPr>
          <w:rFonts w:asciiTheme="minorEastAsia" w:eastAsiaTheme="minorEastAsia" w:hAnsiTheme="minorEastAsia" w:hint="eastAsia"/>
          <w:sz w:val="22"/>
          <w:szCs w:val="22"/>
        </w:rPr>
        <w:t>）</w:t>
      </w:r>
      <w:r w:rsidR="00B542BC" w:rsidRPr="00A40123">
        <w:rPr>
          <w:rFonts w:asciiTheme="minorEastAsia" w:eastAsiaTheme="minorEastAsia" w:hAnsiTheme="minorEastAsia" w:hint="eastAsia"/>
          <w:sz w:val="22"/>
          <w:szCs w:val="22"/>
        </w:rPr>
        <w:t>災害時の対応を考慮した</w:t>
      </w:r>
      <w:r w:rsidR="00A14657" w:rsidRPr="00A40123">
        <w:rPr>
          <w:rFonts w:asciiTheme="minorEastAsia" w:eastAsiaTheme="minorEastAsia" w:hAnsiTheme="minorEastAsia" w:hint="eastAsia"/>
          <w:sz w:val="22"/>
          <w:szCs w:val="22"/>
        </w:rPr>
        <w:t>設計</w:t>
      </w:r>
      <w:r w:rsidR="00B542BC" w:rsidRPr="00A40123">
        <w:rPr>
          <w:rFonts w:asciiTheme="minorEastAsia" w:eastAsiaTheme="minorEastAsia" w:hAnsiTheme="minorEastAsia" w:hint="eastAsia"/>
          <w:sz w:val="22"/>
          <w:szCs w:val="22"/>
        </w:rPr>
        <w:t>であること。</w:t>
      </w:r>
    </w:p>
    <w:p w14:paraId="73EB603E" w14:textId="10CEC442" w:rsidR="00F11F0C" w:rsidRPr="00A40123" w:rsidRDefault="00F11F0C" w:rsidP="00B7105B">
      <w:pPr>
        <w:spacing w:afterLines="10" w:after="34"/>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（７）各室については以下の内容を基本と</w:t>
      </w:r>
      <w:r w:rsidR="001702E0" w:rsidRPr="00A40123">
        <w:rPr>
          <w:rFonts w:asciiTheme="minorEastAsia" w:eastAsiaTheme="minorEastAsia" w:hAnsiTheme="minorEastAsia" w:hint="eastAsia"/>
          <w:sz w:val="22"/>
          <w:szCs w:val="22"/>
        </w:rPr>
        <w:t>し提案</w:t>
      </w:r>
      <w:r w:rsidRPr="00A40123">
        <w:rPr>
          <w:rFonts w:asciiTheme="minorEastAsia" w:eastAsiaTheme="minorEastAsia" w:hAnsiTheme="minorEastAsia" w:hint="eastAsia"/>
          <w:sz w:val="22"/>
          <w:szCs w:val="22"/>
        </w:rPr>
        <w:t>する</w:t>
      </w:r>
      <w:r w:rsidR="001702E0" w:rsidRPr="00A40123">
        <w:rPr>
          <w:rFonts w:asciiTheme="minorEastAsia" w:eastAsiaTheme="minorEastAsia" w:hAnsiTheme="minorEastAsia" w:hint="eastAsia"/>
          <w:sz w:val="22"/>
          <w:szCs w:val="22"/>
        </w:rPr>
        <w:t>こと</w:t>
      </w:r>
      <w:r w:rsidRPr="00A40123">
        <w:rPr>
          <w:rFonts w:asciiTheme="minorEastAsia" w:eastAsiaTheme="minorEastAsia" w:hAnsiTheme="minorEastAsia" w:hint="eastAsia"/>
          <w:sz w:val="22"/>
          <w:szCs w:val="22"/>
        </w:rPr>
        <w:t>。</w:t>
      </w:r>
    </w:p>
    <w:tbl>
      <w:tblPr>
        <w:tblStyle w:val="a7"/>
        <w:tblW w:w="9225" w:type="dxa"/>
        <w:tblInd w:w="704" w:type="dxa"/>
        <w:tblLook w:val="04A0" w:firstRow="1" w:lastRow="0" w:firstColumn="1" w:lastColumn="0" w:noHBand="0" w:noVBand="1"/>
      </w:tblPr>
      <w:tblGrid>
        <w:gridCol w:w="1843"/>
        <w:gridCol w:w="3544"/>
        <w:gridCol w:w="3827"/>
        <w:gridCol w:w="11"/>
      </w:tblGrid>
      <w:tr w:rsidR="00A40123" w:rsidRPr="00A40123" w14:paraId="2107BB8A" w14:textId="77777777" w:rsidTr="00656714">
        <w:trPr>
          <w:gridAfter w:val="1"/>
          <w:wAfter w:w="11" w:type="dxa"/>
        </w:trPr>
        <w:tc>
          <w:tcPr>
            <w:tcW w:w="1843" w:type="dxa"/>
          </w:tcPr>
          <w:p w14:paraId="0A43FC53" w14:textId="2354952B" w:rsidR="00B0435C" w:rsidRPr="00A40123" w:rsidRDefault="00B0435C" w:rsidP="00B0435C">
            <w:pPr>
              <w:spacing w:afterLines="10" w:after="34"/>
              <w:jc w:val="center"/>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部屋名等</w:t>
            </w:r>
          </w:p>
        </w:tc>
        <w:tc>
          <w:tcPr>
            <w:tcW w:w="3544" w:type="dxa"/>
          </w:tcPr>
          <w:p w14:paraId="6D33BBD7" w14:textId="64EC092B" w:rsidR="00B0435C" w:rsidRPr="00A40123" w:rsidRDefault="00B0435C" w:rsidP="00B0435C">
            <w:pPr>
              <w:spacing w:afterLines="10" w:after="34"/>
              <w:jc w:val="center"/>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基</w:t>
            </w:r>
            <w:r w:rsidR="001702E0" w:rsidRPr="00A40123">
              <w:rPr>
                <w:rFonts w:asciiTheme="minorEastAsia" w:eastAsiaTheme="minorEastAsia" w:hAnsiTheme="minorEastAsia" w:hint="eastAsia"/>
                <w:sz w:val="22"/>
                <w:szCs w:val="22"/>
              </w:rPr>
              <w:t xml:space="preserve">　</w:t>
            </w:r>
            <w:r w:rsidRPr="00A40123">
              <w:rPr>
                <w:rFonts w:asciiTheme="minorEastAsia" w:eastAsiaTheme="minorEastAsia" w:hAnsiTheme="minorEastAsia" w:hint="eastAsia"/>
                <w:sz w:val="22"/>
                <w:szCs w:val="22"/>
              </w:rPr>
              <w:t>本</w:t>
            </w:r>
            <w:r w:rsidR="001702E0" w:rsidRPr="00A40123">
              <w:rPr>
                <w:rFonts w:asciiTheme="minorEastAsia" w:eastAsiaTheme="minorEastAsia" w:hAnsiTheme="minorEastAsia" w:hint="eastAsia"/>
                <w:sz w:val="22"/>
                <w:szCs w:val="22"/>
              </w:rPr>
              <w:t xml:space="preserve">　</w:t>
            </w:r>
            <w:r w:rsidRPr="00A40123">
              <w:rPr>
                <w:rFonts w:asciiTheme="minorEastAsia" w:eastAsiaTheme="minorEastAsia" w:hAnsiTheme="minorEastAsia" w:hint="eastAsia"/>
                <w:sz w:val="22"/>
                <w:szCs w:val="22"/>
              </w:rPr>
              <w:t>事</w:t>
            </w:r>
            <w:r w:rsidR="001702E0" w:rsidRPr="00A40123">
              <w:rPr>
                <w:rFonts w:asciiTheme="minorEastAsia" w:eastAsiaTheme="minorEastAsia" w:hAnsiTheme="minorEastAsia" w:hint="eastAsia"/>
                <w:sz w:val="22"/>
                <w:szCs w:val="22"/>
              </w:rPr>
              <w:t xml:space="preserve">　</w:t>
            </w:r>
            <w:r w:rsidRPr="00A40123">
              <w:rPr>
                <w:rFonts w:asciiTheme="minorEastAsia" w:eastAsiaTheme="minorEastAsia" w:hAnsiTheme="minorEastAsia" w:hint="eastAsia"/>
                <w:sz w:val="22"/>
                <w:szCs w:val="22"/>
              </w:rPr>
              <w:t>項</w:t>
            </w:r>
          </w:p>
        </w:tc>
        <w:tc>
          <w:tcPr>
            <w:tcW w:w="3827" w:type="dxa"/>
          </w:tcPr>
          <w:p w14:paraId="74BA1014" w14:textId="6C44D614" w:rsidR="00B0435C" w:rsidRPr="00A40123" w:rsidRDefault="00B0435C" w:rsidP="00B0435C">
            <w:pPr>
              <w:spacing w:afterLines="10" w:after="34"/>
              <w:jc w:val="center"/>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備　　考</w:t>
            </w:r>
          </w:p>
        </w:tc>
      </w:tr>
      <w:tr w:rsidR="00A40123" w:rsidRPr="00A40123" w14:paraId="28A00660" w14:textId="77777777" w:rsidTr="00656714">
        <w:trPr>
          <w:gridAfter w:val="1"/>
          <w:wAfter w:w="11" w:type="dxa"/>
        </w:trPr>
        <w:tc>
          <w:tcPr>
            <w:tcW w:w="1843" w:type="dxa"/>
          </w:tcPr>
          <w:p w14:paraId="212DCADC" w14:textId="0A8EF48F" w:rsidR="00F11F0C" w:rsidRPr="00A40123" w:rsidRDefault="00F11F0C" w:rsidP="00B7105B">
            <w:pPr>
              <w:spacing w:afterLines="10" w:after="34"/>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告別室</w:t>
            </w:r>
          </w:p>
        </w:tc>
        <w:tc>
          <w:tcPr>
            <w:tcW w:w="3544" w:type="dxa"/>
          </w:tcPr>
          <w:p w14:paraId="74CC205A" w14:textId="4FAE3692" w:rsidR="00F11F0C" w:rsidRPr="00A40123" w:rsidRDefault="00B0435C" w:rsidP="00B7105B">
            <w:pPr>
              <w:spacing w:afterLines="10" w:after="34"/>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経年劣化を回復</w:t>
            </w:r>
          </w:p>
        </w:tc>
        <w:tc>
          <w:tcPr>
            <w:tcW w:w="3827" w:type="dxa"/>
          </w:tcPr>
          <w:p w14:paraId="56021302" w14:textId="64964F1F" w:rsidR="00F11F0C" w:rsidRPr="00A40123" w:rsidRDefault="00B0435C" w:rsidP="00B7105B">
            <w:pPr>
              <w:spacing w:afterLines="10" w:after="34"/>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ガラスブロックを変更する</w:t>
            </w:r>
          </w:p>
        </w:tc>
      </w:tr>
      <w:tr w:rsidR="00A40123" w:rsidRPr="00A40123" w14:paraId="46C3F5A7" w14:textId="77777777" w:rsidTr="00656714">
        <w:trPr>
          <w:gridAfter w:val="1"/>
          <w:wAfter w:w="11" w:type="dxa"/>
        </w:trPr>
        <w:tc>
          <w:tcPr>
            <w:tcW w:w="1843" w:type="dxa"/>
          </w:tcPr>
          <w:p w14:paraId="1E2151C4" w14:textId="5CDBC016" w:rsidR="00F11F0C" w:rsidRPr="00A40123" w:rsidRDefault="00F11F0C" w:rsidP="00B7105B">
            <w:pPr>
              <w:spacing w:afterLines="10" w:after="34"/>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霊安室</w:t>
            </w:r>
          </w:p>
        </w:tc>
        <w:tc>
          <w:tcPr>
            <w:tcW w:w="3544" w:type="dxa"/>
          </w:tcPr>
          <w:p w14:paraId="7F4A8B37" w14:textId="7B0D7C14" w:rsidR="00B0435C" w:rsidRPr="00A40123" w:rsidRDefault="00B0435C" w:rsidP="00B0435C">
            <w:pPr>
              <w:spacing w:afterLines="10" w:after="34"/>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倉庫として改修</w:t>
            </w:r>
          </w:p>
        </w:tc>
        <w:tc>
          <w:tcPr>
            <w:tcW w:w="3827" w:type="dxa"/>
          </w:tcPr>
          <w:p w14:paraId="69CBB3F7" w14:textId="653CBBC3" w:rsidR="00F11F0C" w:rsidRPr="00A40123" w:rsidRDefault="00B0435C" w:rsidP="00B7105B">
            <w:pPr>
              <w:spacing w:afterLines="10" w:after="34"/>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中央の棺置き場所を撤去</w:t>
            </w:r>
          </w:p>
        </w:tc>
      </w:tr>
      <w:tr w:rsidR="00A40123" w:rsidRPr="00A40123" w14:paraId="29B87807" w14:textId="77777777" w:rsidTr="00656714">
        <w:trPr>
          <w:gridAfter w:val="1"/>
          <w:wAfter w:w="11" w:type="dxa"/>
        </w:trPr>
        <w:tc>
          <w:tcPr>
            <w:tcW w:w="1843" w:type="dxa"/>
          </w:tcPr>
          <w:p w14:paraId="66B3E939" w14:textId="1C31CBAB" w:rsidR="00F11F0C" w:rsidRPr="00A40123" w:rsidRDefault="00F11F0C" w:rsidP="00B7105B">
            <w:pPr>
              <w:spacing w:afterLines="10" w:after="34"/>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集中管理室</w:t>
            </w:r>
          </w:p>
        </w:tc>
        <w:tc>
          <w:tcPr>
            <w:tcW w:w="3544" w:type="dxa"/>
          </w:tcPr>
          <w:p w14:paraId="1F071C95" w14:textId="0E958747" w:rsidR="00F11F0C" w:rsidRPr="00A40123" w:rsidRDefault="00B0435C" w:rsidP="00B7105B">
            <w:pPr>
              <w:spacing w:afterLines="10" w:after="34"/>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レイアウト変更</w:t>
            </w:r>
          </w:p>
        </w:tc>
        <w:tc>
          <w:tcPr>
            <w:tcW w:w="3827" w:type="dxa"/>
          </w:tcPr>
          <w:p w14:paraId="6EE030AE" w14:textId="00DBDCC2" w:rsidR="00F11F0C" w:rsidRPr="00A40123" w:rsidRDefault="00B0435C" w:rsidP="00B7105B">
            <w:pPr>
              <w:spacing w:afterLines="10" w:after="34"/>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隣接する台所・和室と併せて変更</w:t>
            </w:r>
          </w:p>
        </w:tc>
      </w:tr>
      <w:tr w:rsidR="00656714" w:rsidRPr="00A40123" w14:paraId="12E3AE6E" w14:textId="77777777" w:rsidTr="00656714">
        <w:trPr>
          <w:gridAfter w:val="1"/>
          <w:wAfter w:w="11" w:type="dxa"/>
          <w:trHeight w:val="277"/>
        </w:trPr>
        <w:tc>
          <w:tcPr>
            <w:tcW w:w="1843" w:type="dxa"/>
          </w:tcPr>
          <w:p w14:paraId="24E15EEA" w14:textId="272CE5A9" w:rsidR="00656714" w:rsidRPr="00A40123" w:rsidRDefault="00656714" w:rsidP="00656714">
            <w:pPr>
              <w:spacing w:afterLines="10" w:after="34"/>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炉前ホール</w:t>
            </w:r>
            <w:r>
              <w:rPr>
                <w:rFonts w:asciiTheme="minorEastAsia" w:eastAsiaTheme="minorEastAsia" w:hAnsiTheme="minorEastAsia" w:hint="eastAsia"/>
                <w:sz w:val="22"/>
                <w:szCs w:val="22"/>
              </w:rPr>
              <w:t>・</w:t>
            </w:r>
            <w:r w:rsidRPr="00A40123">
              <w:rPr>
                <w:rFonts w:asciiTheme="minorEastAsia" w:eastAsiaTheme="minorEastAsia" w:hAnsiTheme="minorEastAsia" w:hint="eastAsia"/>
                <w:sz w:val="22"/>
                <w:szCs w:val="22"/>
              </w:rPr>
              <w:t>廊下</w:t>
            </w:r>
          </w:p>
        </w:tc>
        <w:tc>
          <w:tcPr>
            <w:tcW w:w="3544" w:type="dxa"/>
          </w:tcPr>
          <w:p w14:paraId="7502FD96" w14:textId="220F0EBA" w:rsidR="00656714" w:rsidRPr="00A40123" w:rsidRDefault="00656714" w:rsidP="00656714">
            <w:pPr>
              <w:spacing w:afterLines="10" w:after="34"/>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経年劣化を回復</w:t>
            </w:r>
          </w:p>
        </w:tc>
        <w:tc>
          <w:tcPr>
            <w:tcW w:w="3827" w:type="dxa"/>
          </w:tcPr>
          <w:p w14:paraId="0EC767BE" w14:textId="77777777" w:rsidR="00656714" w:rsidRPr="00A40123" w:rsidRDefault="00656714" w:rsidP="00B7105B">
            <w:pPr>
              <w:spacing w:afterLines="10" w:after="34"/>
              <w:rPr>
                <w:rFonts w:asciiTheme="minorEastAsia" w:eastAsiaTheme="minorEastAsia" w:hAnsiTheme="minorEastAsia"/>
                <w:sz w:val="22"/>
                <w:szCs w:val="22"/>
              </w:rPr>
            </w:pPr>
          </w:p>
        </w:tc>
      </w:tr>
      <w:tr w:rsidR="00A40123" w:rsidRPr="00A40123" w14:paraId="218BC587" w14:textId="77777777" w:rsidTr="00656714">
        <w:trPr>
          <w:gridAfter w:val="1"/>
          <w:wAfter w:w="11" w:type="dxa"/>
        </w:trPr>
        <w:tc>
          <w:tcPr>
            <w:tcW w:w="1843" w:type="dxa"/>
          </w:tcPr>
          <w:p w14:paraId="008D2FE1" w14:textId="1324753F" w:rsidR="00F11F0C" w:rsidRPr="00A40123" w:rsidRDefault="00F11F0C" w:rsidP="00B7105B">
            <w:pPr>
              <w:spacing w:afterLines="10" w:after="34"/>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待合室</w:t>
            </w:r>
          </w:p>
        </w:tc>
        <w:tc>
          <w:tcPr>
            <w:tcW w:w="3544" w:type="dxa"/>
          </w:tcPr>
          <w:p w14:paraId="43728302" w14:textId="1313CF4B" w:rsidR="00F11F0C" w:rsidRPr="00A40123" w:rsidRDefault="005753B3" w:rsidP="004E5345">
            <w:pPr>
              <w:spacing w:afterLines="10" w:after="34"/>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３組対応洋室化</w:t>
            </w:r>
          </w:p>
        </w:tc>
        <w:tc>
          <w:tcPr>
            <w:tcW w:w="3827" w:type="dxa"/>
          </w:tcPr>
          <w:p w14:paraId="41877F74" w14:textId="77777777" w:rsidR="00F11F0C" w:rsidRPr="00A40123" w:rsidRDefault="005753B3" w:rsidP="00B7105B">
            <w:pPr>
              <w:spacing w:afterLines="10" w:after="34"/>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ロビースペースも含めて改修</w:t>
            </w:r>
          </w:p>
          <w:p w14:paraId="1B18CD61" w14:textId="6C09739B" w:rsidR="005467C5" w:rsidRPr="00A40123" w:rsidRDefault="005467C5" w:rsidP="00B7105B">
            <w:pPr>
              <w:spacing w:afterLines="10" w:after="34"/>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授乳室等を整備</w:t>
            </w:r>
          </w:p>
        </w:tc>
      </w:tr>
      <w:tr w:rsidR="00A40123" w:rsidRPr="00A40123" w14:paraId="6A71CCF5" w14:textId="77777777" w:rsidTr="00656714">
        <w:trPr>
          <w:gridAfter w:val="1"/>
          <w:wAfter w:w="11" w:type="dxa"/>
        </w:trPr>
        <w:tc>
          <w:tcPr>
            <w:tcW w:w="1843" w:type="dxa"/>
          </w:tcPr>
          <w:p w14:paraId="0A2583DE" w14:textId="4DCC2545" w:rsidR="00F11F0C" w:rsidRPr="00A40123" w:rsidRDefault="00F11F0C" w:rsidP="00B7105B">
            <w:pPr>
              <w:spacing w:afterLines="10" w:after="34"/>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トイレ</w:t>
            </w:r>
          </w:p>
        </w:tc>
        <w:tc>
          <w:tcPr>
            <w:tcW w:w="3544" w:type="dxa"/>
          </w:tcPr>
          <w:p w14:paraId="5C409B7C" w14:textId="3389F737" w:rsidR="00F11F0C" w:rsidRPr="00A40123" w:rsidRDefault="005753B3" w:rsidP="00A51D39">
            <w:pPr>
              <w:spacing w:afterLines="10" w:after="34"/>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経年劣化を回復，洋式化</w:t>
            </w:r>
            <w:r w:rsidR="00A51D39" w:rsidRPr="00A40123">
              <w:rPr>
                <w:rFonts w:asciiTheme="minorEastAsia" w:eastAsiaTheme="minorEastAsia" w:hAnsiTheme="minorEastAsia" w:hint="eastAsia"/>
                <w:sz w:val="22"/>
                <w:szCs w:val="22"/>
              </w:rPr>
              <w:t>（個数は現状確保）</w:t>
            </w:r>
            <w:r w:rsidRPr="00A40123">
              <w:rPr>
                <w:rFonts w:asciiTheme="minorEastAsia" w:eastAsiaTheme="minorEastAsia" w:hAnsiTheme="minorEastAsia" w:hint="eastAsia"/>
                <w:sz w:val="22"/>
                <w:szCs w:val="22"/>
              </w:rPr>
              <w:t>・多目的トイレの再整備</w:t>
            </w:r>
          </w:p>
        </w:tc>
        <w:tc>
          <w:tcPr>
            <w:tcW w:w="3827" w:type="dxa"/>
          </w:tcPr>
          <w:p w14:paraId="3599DAF6" w14:textId="05795915" w:rsidR="00F11F0C" w:rsidRPr="00A40123" w:rsidRDefault="00C34F42" w:rsidP="00C34F42">
            <w:pPr>
              <w:spacing w:afterLines="10" w:after="34"/>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洋式化によりスペースの確保が困難な場合，倉庫スペース</w:t>
            </w:r>
            <w:r w:rsidR="00A51D39" w:rsidRPr="00A40123">
              <w:rPr>
                <w:rFonts w:asciiTheme="minorEastAsia" w:eastAsiaTheme="minorEastAsia" w:hAnsiTheme="minorEastAsia" w:hint="eastAsia"/>
                <w:sz w:val="22"/>
                <w:szCs w:val="22"/>
              </w:rPr>
              <w:t>への分散も考慮</w:t>
            </w:r>
          </w:p>
        </w:tc>
      </w:tr>
      <w:tr w:rsidR="00A40123" w:rsidRPr="00A40123" w14:paraId="526ADBDB" w14:textId="77777777" w:rsidTr="00656714">
        <w:trPr>
          <w:gridAfter w:val="1"/>
          <w:wAfter w:w="11" w:type="dxa"/>
        </w:trPr>
        <w:tc>
          <w:tcPr>
            <w:tcW w:w="1843" w:type="dxa"/>
          </w:tcPr>
          <w:p w14:paraId="2AD0B8AF" w14:textId="5F48EFE7" w:rsidR="00F11F0C" w:rsidRPr="00A40123" w:rsidRDefault="00F11F0C" w:rsidP="00B7105B">
            <w:pPr>
              <w:spacing w:afterLines="10" w:after="34"/>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収骨室</w:t>
            </w:r>
          </w:p>
        </w:tc>
        <w:tc>
          <w:tcPr>
            <w:tcW w:w="3544" w:type="dxa"/>
          </w:tcPr>
          <w:p w14:paraId="2449D7B6" w14:textId="1A33546D" w:rsidR="00F11F0C" w:rsidRPr="00A40123" w:rsidRDefault="00B0435C" w:rsidP="00B7105B">
            <w:pPr>
              <w:spacing w:afterLines="10" w:after="34"/>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経年劣化を回復</w:t>
            </w:r>
          </w:p>
        </w:tc>
        <w:tc>
          <w:tcPr>
            <w:tcW w:w="3827" w:type="dxa"/>
          </w:tcPr>
          <w:p w14:paraId="3FE51531" w14:textId="2107C15E" w:rsidR="00F11F0C" w:rsidRPr="00A40123" w:rsidRDefault="00A51D39" w:rsidP="00B7105B">
            <w:pPr>
              <w:spacing w:afterLines="10" w:after="34"/>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収骨室前の洗面所スペースを倉庫へ改修</w:t>
            </w:r>
          </w:p>
        </w:tc>
      </w:tr>
      <w:tr w:rsidR="00A40123" w:rsidRPr="00A40123" w14:paraId="0C440BDF" w14:textId="77777777" w:rsidTr="00656714">
        <w:trPr>
          <w:gridAfter w:val="1"/>
          <w:wAfter w:w="11" w:type="dxa"/>
        </w:trPr>
        <w:tc>
          <w:tcPr>
            <w:tcW w:w="1843" w:type="dxa"/>
          </w:tcPr>
          <w:p w14:paraId="107AF8EE" w14:textId="796A1763" w:rsidR="00F11F0C" w:rsidRPr="00A40123" w:rsidRDefault="00F11F0C" w:rsidP="00B7105B">
            <w:pPr>
              <w:spacing w:afterLines="10" w:after="34"/>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事務室</w:t>
            </w:r>
          </w:p>
        </w:tc>
        <w:tc>
          <w:tcPr>
            <w:tcW w:w="3544" w:type="dxa"/>
          </w:tcPr>
          <w:p w14:paraId="58AC6CA5" w14:textId="1C8E8994" w:rsidR="00F11F0C" w:rsidRPr="00A40123" w:rsidRDefault="00B0435C" w:rsidP="00B0435C">
            <w:pPr>
              <w:spacing w:afterLines="10" w:after="34"/>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倉庫・業者待機場所として改修</w:t>
            </w:r>
          </w:p>
        </w:tc>
        <w:tc>
          <w:tcPr>
            <w:tcW w:w="3827" w:type="dxa"/>
          </w:tcPr>
          <w:p w14:paraId="69D0D9E5" w14:textId="77777777" w:rsidR="00F11F0C" w:rsidRPr="00A40123" w:rsidRDefault="00F11F0C" w:rsidP="00B7105B">
            <w:pPr>
              <w:spacing w:afterLines="10" w:after="34"/>
              <w:rPr>
                <w:rFonts w:asciiTheme="minorEastAsia" w:eastAsiaTheme="minorEastAsia" w:hAnsiTheme="minorEastAsia"/>
                <w:sz w:val="22"/>
                <w:szCs w:val="22"/>
              </w:rPr>
            </w:pPr>
          </w:p>
        </w:tc>
      </w:tr>
      <w:tr w:rsidR="00A40123" w:rsidRPr="00A40123" w14:paraId="5D28AB4E" w14:textId="77777777" w:rsidTr="00656714">
        <w:trPr>
          <w:gridAfter w:val="1"/>
          <w:wAfter w:w="11" w:type="dxa"/>
        </w:trPr>
        <w:tc>
          <w:tcPr>
            <w:tcW w:w="1843" w:type="dxa"/>
          </w:tcPr>
          <w:p w14:paraId="4E694738" w14:textId="4950A9E2" w:rsidR="00F11F0C" w:rsidRPr="00A40123" w:rsidRDefault="00F11F0C" w:rsidP="00B7105B">
            <w:pPr>
              <w:spacing w:afterLines="10" w:after="34"/>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台所</w:t>
            </w:r>
          </w:p>
        </w:tc>
        <w:tc>
          <w:tcPr>
            <w:tcW w:w="3544" w:type="dxa"/>
          </w:tcPr>
          <w:p w14:paraId="37DE0822" w14:textId="285D69C6" w:rsidR="00F11F0C" w:rsidRPr="00A40123" w:rsidRDefault="00B0435C" w:rsidP="00B0435C">
            <w:pPr>
              <w:spacing w:afterLines="10" w:after="34"/>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換気扇機能強化・シンクの拡大，</w:t>
            </w:r>
          </w:p>
        </w:tc>
        <w:tc>
          <w:tcPr>
            <w:tcW w:w="3827" w:type="dxa"/>
          </w:tcPr>
          <w:p w14:paraId="5BEAE38E" w14:textId="617150D7" w:rsidR="00F11F0C" w:rsidRPr="00A40123" w:rsidRDefault="00B0435C" w:rsidP="00B7105B">
            <w:pPr>
              <w:spacing w:afterLines="10" w:after="34"/>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隣室倉庫スペースも利用可</w:t>
            </w:r>
          </w:p>
        </w:tc>
      </w:tr>
      <w:tr w:rsidR="00A40123" w:rsidRPr="00A40123" w14:paraId="79E91395" w14:textId="77777777" w:rsidTr="00656714">
        <w:trPr>
          <w:gridAfter w:val="1"/>
          <w:wAfter w:w="11" w:type="dxa"/>
        </w:trPr>
        <w:tc>
          <w:tcPr>
            <w:tcW w:w="1843" w:type="dxa"/>
          </w:tcPr>
          <w:p w14:paraId="5444CC5D" w14:textId="11FAC2E4" w:rsidR="00F11F0C" w:rsidRPr="00A40123" w:rsidRDefault="00F11F0C" w:rsidP="00B7105B">
            <w:pPr>
              <w:spacing w:afterLines="10" w:after="34"/>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入口</w:t>
            </w:r>
            <w:r w:rsidR="00E237AD">
              <w:rPr>
                <w:rFonts w:asciiTheme="minorEastAsia" w:eastAsiaTheme="minorEastAsia" w:hAnsiTheme="minorEastAsia" w:hint="eastAsia"/>
                <w:sz w:val="22"/>
                <w:szCs w:val="22"/>
              </w:rPr>
              <w:t>(玄関)</w:t>
            </w:r>
          </w:p>
        </w:tc>
        <w:tc>
          <w:tcPr>
            <w:tcW w:w="3544" w:type="dxa"/>
          </w:tcPr>
          <w:p w14:paraId="6E60E2ED" w14:textId="763BA7E8" w:rsidR="00F11F0C" w:rsidRPr="00A40123" w:rsidRDefault="00B0435C" w:rsidP="00B7105B">
            <w:pPr>
              <w:spacing w:afterLines="10" w:after="34"/>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経年劣化を回復</w:t>
            </w:r>
          </w:p>
        </w:tc>
        <w:tc>
          <w:tcPr>
            <w:tcW w:w="3827" w:type="dxa"/>
          </w:tcPr>
          <w:p w14:paraId="15EE8175" w14:textId="77777777" w:rsidR="00F11F0C" w:rsidRPr="00A40123" w:rsidRDefault="00F11F0C" w:rsidP="00B7105B">
            <w:pPr>
              <w:spacing w:afterLines="10" w:after="34"/>
              <w:rPr>
                <w:rFonts w:asciiTheme="minorEastAsia" w:eastAsiaTheme="minorEastAsia" w:hAnsiTheme="minorEastAsia"/>
                <w:sz w:val="22"/>
                <w:szCs w:val="22"/>
              </w:rPr>
            </w:pPr>
          </w:p>
        </w:tc>
      </w:tr>
      <w:tr w:rsidR="00A40123" w:rsidRPr="00A40123" w14:paraId="127C9918" w14:textId="77777777" w:rsidTr="00656714">
        <w:trPr>
          <w:gridAfter w:val="1"/>
          <w:wAfter w:w="11" w:type="dxa"/>
        </w:trPr>
        <w:tc>
          <w:tcPr>
            <w:tcW w:w="1843" w:type="dxa"/>
          </w:tcPr>
          <w:p w14:paraId="3DD9CD61" w14:textId="5AF4974D" w:rsidR="00F11F0C" w:rsidRPr="00A40123" w:rsidRDefault="00F11F0C" w:rsidP="00B7105B">
            <w:pPr>
              <w:spacing w:afterLines="10" w:after="34"/>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外構</w:t>
            </w:r>
          </w:p>
        </w:tc>
        <w:tc>
          <w:tcPr>
            <w:tcW w:w="3544" w:type="dxa"/>
          </w:tcPr>
          <w:p w14:paraId="67A8DA5A" w14:textId="207C9EFA" w:rsidR="00F11F0C" w:rsidRPr="00A40123" w:rsidRDefault="005753B3" w:rsidP="004E5345">
            <w:pPr>
              <w:spacing w:afterLines="10" w:after="34"/>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駐車</w:t>
            </w:r>
            <w:r w:rsidR="004E5345" w:rsidRPr="00A40123">
              <w:rPr>
                <w:rFonts w:asciiTheme="minorEastAsia" w:eastAsiaTheme="minorEastAsia" w:hAnsiTheme="minorEastAsia" w:hint="eastAsia"/>
                <w:sz w:val="22"/>
                <w:szCs w:val="22"/>
              </w:rPr>
              <w:t>枠</w:t>
            </w:r>
            <w:r w:rsidRPr="00A40123">
              <w:rPr>
                <w:rFonts w:asciiTheme="minorEastAsia" w:eastAsiaTheme="minorEastAsia" w:hAnsiTheme="minorEastAsia" w:hint="eastAsia"/>
                <w:sz w:val="22"/>
                <w:szCs w:val="22"/>
              </w:rPr>
              <w:t>の再考・</w:t>
            </w:r>
            <w:r w:rsidR="00B0435C" w:rsidRPr="00A40123">
              <w:rPr>
                <w:rFonts w:asciiTheme="minorEastAsia" w:eastAsiaTheme="minorEastAsia" w:hAnsiTheme="minorEastAsia" w:hint="eastAsia"/>
                <w:sz w:val="22"/>
                <w:szCs w:val="22"/>
              </w:rPr>
              <w:t>植帯の撤去等</w:t>
            </w:r>
          </w:p>
        </w:tc>
        <w:tc>
          <w:tcPr>
            <w:tcW w:w="3827" w:type="dxa"/>
          </w:tcPr>
          <w:p w14:paraId="53CD9FE9" w14:textId="77777777" w:rsidR="00F11F0C" w:rsidRPr="00A40123" w:rsidRDefault="00F11F0C" w:rsidP="00B7105B">
            <w:pPr>
              <w:spacing w:afterLines="10" w:after="34"/>
              <w:rPr>
                <w:rFonts w:asciiTheme="minorEastAsia" w:eastAsiaTheme="minorEastAsia" w:hAnsiTheme="minorEastAsia"/>
                <w:sz w:val="22"/>
                <w:szCs w:val="22"/>
              </w:rPr>
            </w:pPr>
          </w:p>
        </w:tc>
      </w:tr>
      <w:tr w:rsidR="00A40123" w:rsidRPr="00A40123" w14:paraId="167CCBFF" w14:textId="77777777" w:rsidTr="00656714">
        <w:tc>
          <w:tcPr>
            <w:tcW w:w="9225" w:type="dxa"/>
            <w:gridSpan w:val="4"/>
          </w:tcPr>
          <w:p w14:paraId="7BD787AC" w14:textId="33288FD6" w:rsidR="004E5345" w:rsidRPr="00A40123" w:rsidRDefault="008865C1" w:rsidP="00722A25">
            <w:pPr>
              <w:spacing w:afterLines="10" w:after="34"/>
              <w:jc w:val="center"/>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照明</w:t>
            </w:r>
            <w:r w:rsidR="004E2EC1" w:rsidRPr="00A40123">
              <w:rPr>
                <w:rFonts w:asciiTheme="minorEastAsia" w:eastAsiaTheme="minorEastAsia" w:hAnsiTheme="minorEastAsia" w:hint="eastAsia"/>
                <w:sz w:val="22"/>
                <w:szCs w:val="22"/>
              </w:rPr>
              <w:t>ＬＥＤ化，</w:t>
            </w:r>
            <w:r w:rsidR="004E5345" w:rsidRPr="00A40123">
              <w:rPr>
                <w:rFonts w:asciiTheme="minorEastAsia" w:eastAsiaTheme="minorEastAsia" w:hAnsiTheme="minorEastAsia" w:hint="eastAsia"/>
                <w:sz w:val="22"/>
                <w:szCs w:val="22"/>
              </w:rPr>
              <w:t>外壁</w:t>
            </w:r>
            <w:r w:rsidR="00A51D39" w:rsidRPr="00A40123">
              <w:rPr>
                <w:rFonts w:asciiTheme="minorEastAsia" w:eastAsiaTheme="minorEastAsia" w:hAnsiTheme="minorEastAsia" w:hint="eastAsia"/>
                <w:sz w:val="22"/>
                <w:szCs w:val="22"/>
              </w:rPr>
              <w:t>改修</w:t>
            </w:r>
            <w:r w:rsidR="004E2EC1" w:rsidRPr="00A40123">
              <w:rPr>
                <w:rFonts w:asciiTheme="minorEastAsia" w:eastAsiaTheme="minorEastAsia" w:hAnsiTheme="minorEastAsia" w:hint="eastAsia"/>
                <w:sz w:val="22"/>
                <w:szCs w:val="22"/>
              </w:rPr>
              <w:t>，</w:t>
            </w:r>
            <w:r w:rsidR="004E5345" w:rsidRPr="00A40123">
              <w:rPr>
                <w:rFonts w:asciiTheme="minorEastAsia" w:eastAsiaTheme="minorEastAsia" w:hAnsiTheme="minorEastAsia" w:hint="eastAsia"/>
                <w:sz w:val="22"/>
                <w:szCs w:val="22"/>
              </w:rPr>
              <w:t>屋上防水</w:t>
            </w:r>
            <w:r w:rsidR="004E2EC1" w:rsidRPr="00A40123">
              <w:rPr>
                <w:rFonts w:asciiTheme="minorEastAsia" w:eastAsiaTheme="minorEastAsia" w:hAnsiTheme="minorEastAsia" w:hint="eastAsia"/>
                <w:sz w:val="22"/>
                <w:szCs w:val="22"/>
              </w:rPr>
              <w:t>，</w:t>
            </w:r>
            <w:r w:rsidR="004E5345" w:rsidRPr="00A40123">
              <w:rPr>
                <w:rFonts w:asciiTheme="minorEastAsia" w:eastAsiaTheme="minorEastAsia" w:hAnsiTheme="minorEastAsia" w:hint="eastAsia"/>
                <w:sz w:val="22"/>
                <w:szCs w:val="22"/>
              </w:rPr>
              <w:t>ＬＡＮ回線の設置。</w:t>
            </w:r>
          </w:p>
        </w:tc>
      </w:tr>
    </w:tbl>
    <w:p w14:paraId="3F849BF0" w14:textId="53451378" w:rsidR="000059CE" w:rsidRPr="00A40123" w:rsidRDefault="000059CE" w:rsidP="00EB68A1">
      <w:pPr>
        <w:spacing w:beforeLines="50" w:before="170" w:afterLines="20" w:after="68"/>
        <w:rPr>
          <w:rFonts w:asciiTheme="minorEastAsia" w:eastAsiaTheme="minorEastAsia" w:hAnsiTheme="minorEastAsia"/>
          <w:b/>
          <w:sz w:val="22"/>
          <w:szCs w:val="22"/>
        </w:rPr>
      </w:pPr>
      <w:r w:rsidRPr="00A40123">
        <w:rPr>
          <w:rFonts w:asciiTheme="minorEastAsia" w:eastAsiaTheme="minorEastAsia" w:hAnsiTheme="minorEastAsia" w:hint="eastAsia"/>
          <w:b/>
          <w:sz w:val="22"/>
          <w:szCs w:val="22"/>
        </w:rPr>
        <w:t xml:space="preserve">２　</w:t>
      </w:r>
      <w:r w:rsidR="00476CEB" w:rsidRPr="00A40123">
        <w:rPr>
          <w:rFonts w:asciiTheme="minorEastAsia" w:eastAsiaTheme="minorEastAsia" w:hAnsiTheme="minorEastAsia" w:hint="eastAsia"/>
          <w:b/>
          <w:sz w:val="22"/>
          <w:szCs w:val="22"/>
        </w:rPr>
        <w:t>基本条件</w:t>
      </w:r>
      <w:r w:rsidR="005F576D" w:rsidRPr="00A40123">
        <w:rPr>
          <w:rFonts w:asciiTheme="minorEastAsia" w:eastAsiaTheme="minorEastAsia" w:hAnsiTheme="minorEastAsia" w:hint="eastAsia"/>
          <w:b/>
          <w:sz w:val="22"/>
          <w:szCs w:val="22"/>
        </w:rPr>
        <w:t xml:space="preserve"> </w:t>
      </w:r>
    </w:p>
    <w:p w14:paraId="5D5F0B1F" w14:textId="2679E660" w:rsidR="005F576D" w:rsidRPr="00A40123" w:rsidRDefault="000059CE" w:rsidP="00B7105B">
      <w:pPr>
        <w:spacing w:afterLines="10" w:after="34"/>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（１）</w:t>
      </w:r>
      <w:r w:rsidR="005F576D" w:rsidRPr="00A40123">
        <w:rPr>
          <w:rFonts w:asciiTheme="minorEastAsia" w:eastAsiaTheme="minorEastAsia" w:hAnsiTheme="minorEastAsia" w:hint="eastAsia"/>
          <w:kern w:val="0"/>
          <w:sz w:val="22"/>
          <w:szCs w:val="22"/>
        </w:rPr>
        <w:t>事業名称</w:t>
      </w:r>
      <w:r w:rsidR="003E271A" w:rsidRPr="00A40123">
        <w:rPr>
          <w:rFonts w:asciiTheme="minorEastAsia" w:eastAsiaTheme="minorEastAsia" w:hAnsiTheme="minorEastAsia" w:hint="eastAsia"/>
          <w:kern w:val="0"/>
          <w:sz w:val="22"/>
          <w:szCs w:val="22"/>
        </w:rPr>
        <w:t xml:space="preserve">　　</w:t>
      </w:r>
      <w:r w:rsidR="005F576D" w:rsidRPr="00A40123">
        <w:rPr>
          <w:rFonts w:asciiTheme="minorEastAsia" w:eastAsiaTheme="minorEastAsia" w:hAnsiTheme="minorEastAsia" w:hint="eastAsia"/>
          <w:sz w:val="22"/>
          <w:szCs w:val="22"/>
        </w:rPr>
        <w:t>：</w:t>
      </w:r>
      <w:r w:rsidR="00AD286D" w:rsidRPr="00A40123">
        <w:rPr>
          <w:rFonts w:asciiTheme="minorEastAsia" w:eastAsiaTheme="minorEastAsia" w:hAnsiTheme="minorEastAsia" w:hint="eastAsia"/>
          <w:sz w:val="22"/>
          <w:szCs w:val="22"/>
        </w:rPr>
        <w:t>奄美市斎場改修</w:t>
      </w:r>
      <w:r w:rsidR="008257A8">
        <w:rPr>
          <w:rFonts w:asciiTheme="minorEastAsia" w:eastAsiaTheme="minorEastAsia" w:hAnsiTheme="minorEastAsia" w:hint="eastAsia"/>
          <w:sz w:val="22"/>
          <w:szCs w:val="22"/>
        </w:rPr>
        <w:t>工事</w:t>
      </w:r>
      <w:r w:rsidR="00AD286D" w:rsidRPr="00A40123">
        <w:rPr>
          <w:rFonts w:asciiTheme="minorEastAsia" w:eastAsiaTheme="minorEastAsia" w:hAnsiTheme="minorEastAsia" w:hint="eastAsia"/>
          <w:sz w:val="22"/>
          <w:szCs w:val="22"/>
        </w:rPr>
        <w:t>設計</w:t>
      </w:r>
      <w:r w:rsidR="00456998" w:rsidRPr="00A40123">
        <w:rPr>
          <w:rFonts w:asciiTheme="minorEastAsia" w:eastAsiaTheme="minorEastAsia" w:hAnsiTheme="minorEastAsia" w:hint="eastAsia"/>
          <w:sz w:val="22"/>
          <w:szCs w:val="22"/>
        </w:rPr>
        <w:t>業務</w:t>
      </w:r>
      <w:r w:rsidR="00AD286D" w:rsidRPr="00A40123">
        <w:rPr>
          <w:rFonts w:asciiTheme="minorEastAsia" w:eastAsiaTheme="minorEastAsia" w:hAnsiTheme="minorEastAsia" w:hint="eastAsia"/>
          <w:sz w:val="22"/>
          <w:szCs w:val="22"/>
        </w:rPr>
        <w:t>に係るプロポーザル</w:t>
      </w:r>
    </w:p>
    <w:p w14:paraId="223A824D" w14:textId="65B94A06" w:rsidR="005F576D" w:rsidRPr="00A40123" w:rsidRDefault="000059CE" w:rsidP="00B7105B">
      <w:pPr>
        <w:spacing w:afterLines="10" w:after="34"/>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（２）</w:t>
      </w:r>
      <w:r w:rsidR="005F576D" w:rsidRPr="00A40123">
        <w:rPr>
          <w:rFonts w:asciiTheme="minorEastAsia" w:eastAsiaTheme="minorEastAsia" w:hAnsiTheme="minorEastAsia" w:hint="eastAsia"/>
          <w:kern w:val="0"/>
          <w:sz w:val="22"/>
          <w:szCs w:val="22"/>
        </w:rPr>
        <w:t>事業箇所</w:t>
      </w:r>
      <w:r w:rsidR="003E271A" w:rsidRPr="00A40123">
        <w:rPr>
          <w:rFonts w:asciiTheme="minorEastAsia" w:eastAsiaTheme="minorEastAsia" w:hAnsiTheme="minorEastAsia" w:hint="eastAsia"/>
          <w:kern w:val="0"/>
          <w:sz w:val="22"/>
          <w:szCs w:val="22"/>
        </w:rPr>
        <w:t xml:space="preserve">　　</w:t>
      </w:r>
      <w:r w:rsidR="00ED3AEE" w:rsidRPr="00A40123">
        <w:rPr>
          <w:rFonts w:asciiTheme="minorEastAsia" w:eastAsiaTheme="minorEastAsia" w:hAnsiTheme="minorEastAsia" w:hint="eastAsia"/>
          <w:sz w:val="22"/>
          <w:szCs w:val="22"/>
        </w:rPr>
        <w:t>：</w:t>
      </w:r>
      <w:r w:rsidR="00941DCC" w:rsidRPr="00A40123">
        <w:rPr>
          <w:rFonts w:asciiTheme="minorEastAsia" w:eastAsiaTheme="minorEastAsia" w:hAnsiTheme="minorEastAsia" w:hint="eastAsia"/>
          <w:sz w:val="22"/>
          <w:szCs w:val="22"/>
        </w:rPr>
        <w:t>鹿児島県</w:t>
      </w:r>
      <w:r w:rsidR="00365A4C" w:rsidRPr="00A40123">
        <w:rPr>
          <w:rFonts w:asciiTheme="minorEastAsia" w:eastAsiaTheme="minorEastAsia" w:hAnsiTheme="minorEastAsia" w:hint="eastAsia"/>
          <w:sz w:val="22"/>
          <w:szCs w:val="22"/>
        </w:rPr>
        <w:t>奄美市名瀬大字有屋1594-1</w:t>
      </w:r>
    </w:p>
    <w:p w14:paraId="1059C77C" w14:textId="4AC8E549" w:rsidR="0014119E" w:rsidRPr="00A40123" w:rsidRDefault="007838F3" w:rsidP="00B7105B">
      <w:pPr>
        <w:spacing w:afterLines="10" w:after="34"/>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（３）建物規模　　：鉄筋コンクリート造２階建（ラーメン構造）</w:t>
      </w:r>
      <w:r w:rsidR="00E237AD">
        <w:rPr>
          <w:rFonts w:asciiTheme="minorEastAsia" w:eastAsiaTheme="minorEastAsia" w:hAnsiTheme="minorEastAsia" w:hint="eastAsia"/>
          <w:sz w:val="22"/>
          <w:szCs w:val="22"/>
        </w:rPr>
        <w:t>，</w:t>
      </w:r>
      <w:r w:rsidR="00E237AD" w:rsidRPr="00A40123">
        <w:rPr>
          <w:rFonts w:asciiTheme="minorEastAsia" w:eastAsiaTheme="minorEastAsia" w:hAnsiTheme="minorEastAsia" w:hint="eastAsia"/>
          <w:sz w:val="22"/>
          <w:szCs w:val="22"/>
        </w:rPr>
        <w:t>建築年次　昭和60年</w:t>
      </w:r>
    </w:p>
    <w:p w14:paraId="1F0624C2" w14:textId="78850C01" w:rsidR="0065396E" w:rsidRPr="00A40123" w:rsidRDefault="007838F3" w:rsidP="00B7105B">
      <w:pPr>
        <w:spacing w:afterLines="10" w:after="34"/>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 xml:space="preserve">　　　　　　　　　　延床面積</w:t>
      </w:r>
      <w:r w:rsidR="0065396E" w:rsidRPr="00A40123">
        <w:rPr>
          <w:rFonts w:asciiTheme="minorEastAsia" w:eastAsiaTheme="minorEastAsia" w:hAnsiTheme="minorEastAsia" w:hint="eastAsia"/>
          <w:sz w:val="22"/>
          <w:szCs w:val="22"/>
        </w:rPr>
        <w:t xml:space="preserve">　943.7㎡</w:t>
      </w:r>
    </w:p>
    <w:p w14:paraId="1D814A04" w14:textId="57EF60C6" w:rsidR="00AD286D" w:rsidRPr="00A40123" w:rsidRDefault="00AD286D" w:rsidP="00AD286D">
      <w:pPr>
        <w:ind w:firstLineChars="968" w:firstLine="1985"/>
        <w:jc w:val="left"/>
        <w:rPr>
          <w:rFonts w:ascii="ＭＳ 明朝" w:hAnsi="ＭＳ 明朝"/>
        </w:rPr>
      </w:pPr>
      <w:r w:rsidRPr="00A40123">
        <w:rPr>
          <w:rFonts w:ascii="ＭＳ 明朝" w:hAnsi="ＭＳ 明朝" w:hint="eastAsia"/>
        </w:rPr>
        <w:t xml:space="preserve">　敷地及び面積　敷地図参照　敷地面積9,538.56㎡</w:t>
      </w:r>
    </w:p>
    <w:p w14:paraId="3EF3354B" w14:textId="2FCBF046" w:rsidR="00AD286D" w:rsidRPr="00A40123" w:rsidRDefault="00AD286D" w:rsidP="00AD286D">
      <w:pPr>
        <w:ind w:leftChars="200" w:left="410" w:firstLineChars="768" w:firstLine="1575"/>
        <w:jc w:val="left"/>
        <w:rPr>
          <w:rFonts w:ascii="ＭＳ 明朝" w:hAnsi="ＭＳ 明朝"/>
        </w:rPr>
      </w:pPr>
      <w:r w:rsidRPr="00A40123">
        <w:rPr>
          <w:rFonts w:ascii="ＭＳ 明朝" w:hAnsi="ＭＳ 明朝" w:hint="eastAsia"/>
        </w:rPr>
        <w:lastRenderedPageBreak/>
        <w:t xml:space="preserve">　都市計画区域　都市計画区域外　</w:t>
      </w:r>
    </w:p>
    <w:p w14:paraId="1350595D" w14:textId="18EDDCA3" w:rsidR="00AD286D" w:rsidRPr="00A40123" w:rsidRDefault="00AD286D" w:rsidP="00AD286D">
      <w:pPr>
        <w:ind w:leftChars="200" w:left="410" w:firstLineChars="768" w:firstLine="1575"/>
        <w:jc w:val="left"/>
        <w:rPr>
          <w:rFonts w:ascii="ＭＳ 明朝" w:hAnsi="ＭＳ 明朝"/>
        </w:rPr>
      </w:pPr>
      <w:r w:rsidRPr="00A40123">
        <w:rPr>
          <w:rFonts w:ascii="ＭＳ 明朝" w:hAnsi="ＭＳ 明朝" w:hint="eastAsia"/>
        </w:rPr>
        <w:t xml:space="preserve">　既存</w:t>
      </w:r>
      <w:r w:rsidR="00CD4AF5" w:rsidRPr="00A40123">
        <w:rPr>
          <w:rFonts w:ascii="ＭＳ 明朝" w:hAnsi="ＭＳ 明朝" w:hint="eastAsia"/>
        </w:rPr>
        <w:t>インフラ</w:t>
      </w:r>
      <w:r w:rsidRPr="00A40123">
        <w:rPr>
          <w:rFonts w:ascii="ＭＳ 明朝" w:hAnsi="ＭＳ 明朝" w:hint="eastAsia"/>
        </w:rPr>
        <w:t>関係　上水（山水），下水（単独浄化槽），電気（低圧受電）</w:t>
      </w:r>
    </w:p>
    <w:p w14:paraId="39A575E0" w14:textId="0B344855" w:rsidR="005F576D" w:rsidRPr="00A40123" w:rsidRDefault="000059CE" w:rsidP="00B7105B">
      <w:pPr>
        <w:spacing w:afterLines="10" w:after="34"/>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（３）事業予定年度</w:t>
      </w:r>
      <w:r w:rsidR="00ED3AEE" w:rsidRPr="00A40123">
        <w:rPr>
          <w:rFonts w:asciiTheme="minorEastAsia" w:eastAsiaTheme="minorEastAsia" w:hAnsiTheme="minorEastAsia" w:hint="eastAsia"/>
          <w:sz w:val="22"/>
          <w:szCs w:val="22"/>
        </w:rPr>
        <w:t>：</w:t>
      </w:r>
      <w:r w:rsidR="00941DCC" w:rsidRPr="00A40123">
        <w:rPr>
          <w:rFonts w:asciiTheme="minorEastAsia" w:eastAsiaTheme="minorEastAsia" w:hAnsiTheme="minorEastAsia" w:hint="eastAsia"/>
          <w:sz w:val="22"/>
          <w:szCs w:val="22"/>
        </w:rPr>
        <w:t>令和</w:t>
      </w:r>
      <w:r w:rsidR="00365A4C" w:rsidRPr="00A40123">
        <w:rPr>
          <w:rFonts w:asciiTheme="minorEastAsia" w:eastAsiaTheme="minorEastAsia" w:hAnsiTheme="minorEastAsia" w:hint="eastAsia"/>
          <w:sz w:val="22"/>
          <w:szCs w:val="22"/>
        </w:rPr>
        <w:t>６～７</w:t>
      </w:r>
      <w:r w:rsidR="00382269" w:rsidRPr="00A40123">
        <w:rPr>
          <w:rFonts w:asciiTheme="minorEastAsia" w:eastAsiaTheme="minorEastAsia" w:hAnsiTheme="minorEastAsia" w:hint="eastAsia"/>
          <w:sz w:val="22"/>
          <w:szCs w:val="22"/>
        </w:rPr>
        <w:t>年度</w:t>
      </w:r>
    </w:p>
    <w:p w14:paraId="203DF99F" w14:textId="576FD997" w:rsidR="004F029E" w:rsidRDefault="00D43326" w:rsidP="003D63F8">
      <w:pPr>
        <w:spacing w:afterLines="10" w:after="34"/>
        <w:ind w:left="2688" w:hangingChars="1250" w:hanging="2688"/>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（４）</w:t>
      </w:r>
      <w:r w:rsidR="006E1852" w:rsidRPr="00A40123">
        <w:rPr>
          <w:rFonts w:asciiTheme="minorEastAsia" w:eastAsiaTheme="minorEastAsia" w:hAnsiTheme="minorEastAsia" w:hint="eastAsia"/>
          <w:sz w:val="22"/>
          <w:szCs w:val="22"/>
        </w:rPr>
        <w:t>事業</w:t>
      </w:r>
      <w:r w:rsidR="006D1C95" w:rsidRPr="00A40123">
        <w:rPr>
          <w:rFonts w:asciiTheme="minorEastAsia" w:eastAsiaTheme="minorEastAsia" w:hAnsiTheme="minorEastAsia" w:hint="eastAsia"/>
          <w:sz w:val="22"/>
          <w:szCs w:val="22"/>
        </w:rPr>
        <w:t>限度額</w:t>
      </w:r>
      <w:r w:rsidRPr="00A40123">
        <w:rPr>
          <w:rFonts w:asciiTheme="minorEastAsia" w:eastAsiaTheme="minorEastAsia" w:hAnsiTheme="minorEastAsia" w:hint="eastAsia"/>
          <w:sz w:val="22"/>
          <w:szCs w:val="22"/>
        </w:rPr>
        <w:t>：</w:t>
      </w:r>
      <w:r w:rsidR="006D1C95" w:rsidRPr="00A40123">
        <w:rPr>
          <w:rFonts w:asciiTheme="minorEastAsia" w:eastAsiaTheme="minorEastAsia" w:hAnsiTheme="minorEastAsia" w:hint="eastAsia"/>
          <w:sz w:val="22"/>
          <w:szCs w:val="22"/>
        </w:rPr>
        <w:t>設計</w:t>
      </w:r>
      <w:r w:rsidR="008B3EDB" w:rsidRPr="00A40123">
        <w:rPr>
          <w:rFonts w:asciiTheme="minorEastAsia" w:eastAsiaTheme="minorEastAsia" w:hAnsiTheme="minorEastAsia" w:hint="eastAsia"/>
          <w:sz w:val="22"/>
          <w:szCs w:val="22"/>
        </w:rPr>
        <w:t>業務</w:t>
      </w:r>
      <w:r w:rsidR="004F029E" w:rsidRPr="00A40123">
        <w:rPr>
          <w:rFonts w:asciiTheme="minorEastAsia" w:eastAsiaTheme="minorEastAsia" w:hAnsiTheme="minorEastAsia" w:hint="eastAsia"/>
          <w:sz w:val="22"/>
          <w:szCs w:val="22"/>
        </w:rPr>
        <w:t xml:space="preserve">　</w:t>
      </w:r>
      <w:r w:rsidR="008B3EDB" w:rsidRPr="00A40123">
        <w:rPr>
          <w:rFonts w:asciiTheme="minorEastAsia" w:eastAsiaTheme="minorEastAsia" w:hAnsiTheme="minorEastAsia" w:hint="eastAsia"/>
          <w:sz w:val="22"/>
          <w:szCs w:val="22"/>
        </w:rPr>
        <w:t>１１，０９０，０００</w:t>
      </w:r>
      <w:r w:rsidR="00961CD9" w:rsidRPr="00A40123">
        <w:rPr>
          <w:rFonts w:asciiTheme="minorEastAsia" w:eastAsiaTheme="minorEastAsia" w:hAnsiTheme="minorEastAsia" w:hint="eastAsia"/>
          <w:sz w:val="22"/>
          <w:szCs w:val="22"/>
        </w:rPr>
        <w:t>円（消費税及び地方消費税</w:t>
      </w:r>
      <w:r w:rsidR="00342892" w:rsidRPr="00A40123">
        <w:rPr>
          <w:rFonts w:asciiTheme="minorEastAsia" w:eastAsiaTheme="minorEastAsia" w:hAnsiTheme="minorEastAsia" w:hint="eastAsia"/>
          <w:sz w:val="22"/>
          <w:szCs w:val="22"/>
        </w:rPr>
        <w:t>は</w:t>
      </w:r>
      <w:r w:rsidR="00961CD9" w:rsidRPr="00A40123">
        <w:rPr>
          <w:rFonts w:asciiTheme="minorEastAsia" w:eastAsiaTheme="minorEastAsia" w:hAnsiTheme="minorEastAsia" w:hint="eastAsia"/>
          <w:sz w:val="22"/>
          <w:szCs w:val="22"/>
        </w:rPr>
        <w:t>含</w:t>
      </w:r>
      <w:r w:rsidR="006A19EB" w:rsidRPr="00A40123">
        <w:rPr>
          <w:rFonts w:asciiTheme="minorEastAsia" w:eastAsiaTheme="minorEastAsia" w:hAnsiTheme="minorEastAsia" w:hint="eastAsia"/>
          <w:sz w:val="22"/>
          <w:szCs w:val="22"/>
        </w:rPr>
        <w:t>みません</w:t>
      </w:r>
      <w:r w:rsidR="00961CD9" w:rsidRPr="00A40123">
        <w:rPr>
          <w:rFonts w:asciiTheme="minorEastAsia" w:eastAsiaTheme="minorEastAsia" w:hAnsiTheme="minorEastAsia" w:hint="eastAsia"/>
          <w:sz w:val="22"/>
          <w:szCs w:val="22"/>
        </w:rPr>
        <w:t>）</w:t>
      </w:r>
    </w:p>
    <w:p w14:paraId="78FB5C21" w14:textId="0EA0BBCF" w:rsidR="001755A4" w:rsidRPr="001755A4" w:rsidRDefault="001755A4" w:rsidP="00656714">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※設計業務には，既存建物のアスベスト分析費用を含む。</w:t>
      </w:r>
    </w:p>
    <w:p w14:paraId="54A3DB68" w14:textId="5E2D714F" w:rsidR="00A51D39" w:rsidRPr="00A40123" w:rsidRDefault="006D1C95" w:rsidP="004F029E">
      <w:pPr>
        <w:spacing w:afterLines="10" w:after="34"/>
        <w:ind w:leftChars="899" w:left="2689" w:hangingChars="393" w:hanging="845"/>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工</w:t>
      </w:r>
      <w:r w:rsidR="004F029E" w:rsidRPr="00A40123">
        <w:rPr>
          <w:rFonts w:asciiTheme="minorEastAsia" w:eastAsiaTheme="minorEastAsia" w:hAnsiTheme="minorEastAsia" w:hint="eastAsia"/>
          <w:sz w:val="22"/>
          <w:szCs w:val="22"/>
        </w:rPr>
        <w:t xml:space="preserve"> </w:t>
      </w:r>
      <w:r w:rsidRPr="00A40123">
        <w:rPr>
          <w:rFonts w:asciiTheme="minorEastAsia" w:eastAsiaTheme="minorEastAsia" w:hAnsiTheme="minorEastAsia" w:hint="eastAsia"/>
          <w:sz w:val="22"/>
          <w:szCs w:val="22"/>
        </w:rPr>
        <w:t>事</w:t>
      </w:r>
      <w:r w:rsidR="004F029E" w:rsidRPr="00A40123">
        <w:rPr>
          <w:rFonts w:asciiTheme="minorEastAsia" w:eastAsiaTheme="minorEastAsia" w:hAnsiTheme="minorEastAsia" w:hint="eastAsia"/>
          <w:sz w:val="22"/>
          <w:szCs w:val="22"/>
        </w:rPr>
        <w:t xml:space="preserve"> </w:t>
      </w:r>
      <w:r w:rsidRPr="00A40123">
        <w:rPr>
          <w:rFonts w:asciiTheme="minorEastAsia" w:eastAsiaTheme="minorEastAsia" w:hAnsiTheme="minorEastAsia" w:hint="eastAsia"/>
          <w:sz w:val="22"/>
          <w:szCs w:val="22"/>
        </w:rPr>
        <w:t>費</w:t>
      </w:r>
      <w:r w:rsidR="004F029E" w:rsidRPr="00A40123">
        <w:rPr>
          <w:rFonts w:asciiTheme="minorEastAsia" w:eastAsiaTheme="minorEastAsia" w:hAnsiTheme="minorEastAsia" w:hint="eastAsia"/>
          <w:sz w:val="22"/>
          <w:szCs w:val="22"/>
        </w:rPr>
        <w:t xml:space="preserve"> </w:t>
      </w:r>
      <w:r w:rsidR="008B3EDB" w:rsidRPr="00A40123">
        <w:rPr>
          <w:rFonts w:asciiTheme="minorEastAsia" w:eastAsiaTheme="minorEastAsia" w:hAnsiTheme="minorEastAsia" w:hint="eastAsia"/>
          <w:sz w:val="22"/>
          <w:szCs w:val="22"/>
        </w:rPr>
        <w:t>２６２，０００，０００円（消費税及び地方消費税は含みません）</w:t>
      </w:r>
    </w:p>
    <w:p w14:paraId="3C5AAF0D" w14:textId="1CAFFA59" w:rsidR="00B439B5" w:rsidRDefault="008B3EDB" w:rsidP="00656714">
      <w:pPr>
        <w:widowControl/>
        <w:ind w:firstLineChars="900" w:firstLine="1936"/>
        <w:jc w:val="left"/>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※工事費には</w:t>
      </w:r>
      <w:r w:rsidR="00A40123">
        <w:rPr>
          <w:rFonts w:asciiTheme="minorEastAsia" w:eastAsiaTheme="minorEastAsia" w:hAnsiTheme="minorEastAsia" w:hint="eastAsia"/>
          <w:sz w:val="22"/>
          <w:szCs w:val="22"/>
        </w:rPr>
        <w:t>，</w:t>
      </w:r>
      <w:r w:rsidRPr="00A40123">
        <w:rPr>
          <w:rFonts w:asciiTheme="minorEastAsia" w:eastAsiaTheme="minorEastAsia" w:hAnsiTheme="minorEastAsia" w:hint="eastAsia"/>
          <w:sz w:val="22"/>
          <w:szCs w:val="22"/>
        </w:rPr>
        <w:t>火葬炉入替工事費は含みません。</w:t>
      </w:r>
    </w:p>
    <w:p w14:paraId="2623E83F" w14:textId="77777777" w:rsidR="002D6617" w:rsidRPr="00A40123" w:rsidRDefault="002D6617" w:rsidP="00656714">
      <w:pPr>
        <w:widowControl/>
        <w:ind w:firstLineChars="900" w:firstLine="1936"/>
        <w:jc w:val="left"/>
        <w:rPr>
          <w:rFonts w:asciiTheme="minorEastAsia" w:eastAsiaTheme="minorEastAsia" w:hAnsiTheme="minorEastAsia"/>
          <w:sz w:val="22"/>
          <w:szCs w:val="22"/>
        </w:rPr>
      </w:pPr>
    </w:p>
    <w:p w14:paraId="21468B0F" w14:textId="77777777" w:rsidR="00476CEB" w:rsidRPr="00A40123" w:rsidRDefault="00203EBB" w:rsidP="00FD4237">
      <w:pPr>
        <w:spacing w:afterLines="50" w:after="170"/>
        <w:rPr>
          <w:rFonts w:asciiTheme="minorEastAsia" w:eastAsiaTheme="minorEastAsia" w:hAnsiTheme="minorEastAsia"/>
          <w:b/>
          <w:sz w:val="24"/>
        </w:rPr>
      </w:pPr>
      <w:r w:rsidRPr="00A40123">
        <w:rPr>
          <w:rFonts w:asciiTheme="minorEastAsia" w:eastAsiaTheme="minorEastAsia" w:hAnsiTheme="minorEastAsia" w:hint="eastAsia"/>
          <w:noProof/>
          <w:sz w:val="22"/>
          <w:szCs w:val="22"/>
        </w:rPr>
        <mc:AlternateContent>
          <mc:Choice Requires="wps">
            <w:drawing>
              <wp:anchor distT="0" distB="0" distL="114300" distR="114300" simplePos="0" relativeHeight="251661312" behindDoc="0" locked="0" layoutInCell="1" allowOverlap="1" wp14:anchorId="49B5C8D6" wp14:editId="5DE69BAC">
                <wp:simplePos x="0" y="0"/>
                <wp:positionH relativeFrom="column">
                  <wp:posOffset>-38100</wp:posOffset>
                </wp:positionH>
                <wp:positionV relativeFrom="paragraph">
                  <wp:posOffset>88265</wp:posOffset>
                </wp:positionV>
                <wp:extent cx="2108200" cy="223520"/>
                <wp:effectExtent l="0" t="0" r="6350" b="5080"/>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0" cy="223520"/>
                        </a:xfrm>
                        <a:prstGeom prst="roundRect">
                          <a:avLst>
                            <a:gd name="adj" fmla="val 16667"/>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6C0E513" w14:textId="64097F54" w:rsidR="008B3EDB" w:rsidRDefault="008B3EDB" w:rsidP="00EC0D98">
                            <w:pPr>
                              <w:spacing w:line="300" w:lineRule="exact"/>
                              <w:ind w:firstLine="225"/>
                              <w:rPr>
                                <w:rFonts w:ascii="HG丸ｺﾞｼｯｸM-PRO" w:eastAsia="HG丸ｺﾞｼｯｸM-PRO"/>
                                <w:b/>
                                <w:color w:val="FFFFFF"/>
                              </w:rPr>
                            </w:pPr>
                            <w:r>
                              <w:rPr>
                                <w:rFonts w:ascii="HG丸ｺﾞｼｯｸM-PRO" w:eastAsia="HG丸ｺﾞｼｯｸM-PRO" w:hint="eastAsia"/>
                                <w:b/>
                                <w:color w:val="FFFFFF"/>
                              </w:rPr>
                              <w:t>Ⅶ　提案書作成要領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B5C8D6" id="_x0000_s1033" style="position:absolute;left:0;text-align:left;margin-left:-3pt;margin-top:6.95pt;width:166pt;height: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" fillcolor="black" stroked="f">
                <v:textbox inset="5.85pt,.7pt,5.85pt,.7pt">
                  <w:txbxContent>
                    <w:p w14:paraId="26C0E513" w14:textId="64097F54" w:rsidR="008B3EDB" w:rsidRDefault="008B3EDB" w:rsidP="00EC0D98">
                      <w:pPr>
                        <w:spacing w:line="300" w:lineRule="exact"/>
                        <w:ind w:firstLine="225"/>
                        <w:rPr>
                          <w:rFonts w:ascii="HG丸ｺﾞｼｯｸM-PRO" w:eastAsia="HG丸ｺﾞｼｯｸM-PRO"/>
                          <w:b/>
                          <w:color w:val="FFFFFF"/>
                        </w:rPr>
                      </w:pPr>
                      <w:r>
                        <w:rPr>
                          <w:rFonts w:ascii="HG丸ｺﾞｼｯｸM-PRO" w:eastAsia="HG丸ｺﾞｼｯｸM-PRO" w:hint="eastAsia"/>
                          <w:b/>
                          <w:color w:val="FFFFFF"/>
                        </w:rPr>
                        <w:t>Ⅶ　提案書作成要領</w:t>
                      </w:r>
                    </w:p>
                  </w:txbxContent>
                </v:textbox>
              </v:roundrect>
            </w:pict>
          </mc:Fallback>
        </mc:AlternateContent>
      </w:r>
    </w:p>
    <w:p w14:paraId="167A0066" w14:textId="77777777" w:rsidR="00FD5C03" w:rsidRPr="00A40123" w:rsidRDefault="00DA048D" w:rsidP="00FD5C03">
      <w:pPr>
        <w:rPr>
          <w:rFonts w:asciiTheme="minorEastAsia" w:eastAsiaTheme="minorEastAsia" w:hAnsiTheme="minorEastAsia"/>
          <w:b/>
          <w:sz w:val="22"/>
          <w:szCs w:val="22"/>
        </w:rPr>
      </w:pPr>
      <w:r w:rsidRPr="00A40123">
        <w:rPr>
          <w:rFonts w:asciiTheme="minorEastAsia" w:eastAsiaTheme="minorEastAsia" w:hAnsiTheme="minorEastAsia" w:hint="eastAsia"/>
          <w:b/>
          <w:sz w:val="22"/>
          <w:szCs w:val="22"/>
        </w:rPr>
        <w:t xml:space="preserve">１　</w:t>
      </w:r>
      <w:r w:rsidR="00A275BA" w:rsidRPr="00A40123">
        <w:rPr>
          <w:rFonts w:asciiTheme="minorEastAsia" w:eastAsiaTheme="minorEastAsia" w:hAnsiTheme="minorEastAsia" w:hint="eastAsia"/>
          <w:b/>
          <w:sz w:val="22"/>
          <w:szCs w:val="22"/>
        </w:rPr>
        <w:t>基本事項</w:t>
      </w:r>
    </w:p>
    <w:p w14:paraId="146961CB" w14:textId="59950682" w:rsidR="002E6D59" w:rsidRPr="00A40123" w:rsidRDefault="00FD5C03" w:rsidP="00FD5C03">
      <w:pPr>
        <w:rPr>
          <w:rFonts w:asciiTheme="minorEastAsia" w:eastAsiaTheme="minorEastAsia" w:hAnsiTheme="minorEastAsia"/>
          <w:b/>
          <w:sz w:val="22"/>
          <w:szCs w:val="22"/>
        </w:rPr>
      </w:pPr>
      <w:r w:rsidRPr="00A40123">
        <w:rPr>
          <w:rFonts w:asciiTheme="minorEastAsia" w:eastAsiaTheme="minorEastAsia" w:hAnsiTheme="minorEastAsia" w:hint="eastAsia"/>
          <w:sz w:val="22"/>
          <w:szCs w:val="22"/>
        </w:rPr>
        <w:t>（１）</w:t>
      </w:r>
      <w:r w:rsidR="00A275BA" w:rsidRPr="00A40123">
        <w:rPr>
          <w:rFonts w:asciiTheme="minorEastAsia" w:eastAsiaTheme="minorEastAsia" w:hAnsiTheme="minorEastAsia" w:hint="eastAsia"/>
          <w:sz w:val="22"/>
          <w:szCs w:val="22"/>
        </w:rPr>
        <w:t>提案書は本</w:t>
      </w:r>
      <w:r w:rsidR="006602BC" w:rsidRPr="00A40123">
        <w:rPr>
          <w:rFonts w:asciiTheme="minorEastAsia" w:eastAsiaTheme="minorEastAsia" w:hAnsiTheme="minorEastAsia" w:hint="eastAsia"/>
          <w:sz w:val="22"/>
          <w:szCs w:val="22"/>
        </w:rPr>
        <w:t>要領</w:t>
      </w:r>
      <w:r w:rsidR="00A275BA" w:rsidRPr="00A40123">
        <w:rPr>
          <w:rFonts w:asciiTheme="minorEastAsia" w:eastAsiaTheme="minorEastAsia" w:hAnsiTheme="minorEastAsia" w:hint="eastAsia"/>
          <w:sz w:val="22"/>
          <w:szCs w:val="22"/>
        </w:rPr>
        <w:t>で指定した</w:t>
      </w:r>
      <w:r w:rsidR="0008233F" w:rsidRPr="00A40123">
        <w:rPr>
          <w:rFonts w:asciiTheme="minorEastAsia" w:eastAsiaTheme="minorEastAsia" w:hAnsiTheme="minorEastAsia" w:hint="eastAsia"/>
          <w:sz w:val="22"/>
          <w:szCs w:val="22"/>
        </w:rPr>
        <w:t>＜様式１～</w:t>
      </w:r>
      <w:r w:rsidR="00AE4A9A" w:rsidRPr="00A40123">
        <w:rPr>
          <w:rFonts w:asciiTheme="minorEastAsia" w:eastAsiaTheme="minorEastAsia" w:hAnsiTheme="minorEastAsia" w:hint="eastAsia"/>
          <w:sz w:val="22"/>
          <w:szCs w:val="22"/>
        </w:rPr>
        <w:t>４</w:t>
      </w:r>
      <w:r w:rsidR="006602BC" w:rsidRPr="00A40123">
        <w:rPr>
          <w:rFonts w:asciiTheme="minorEastAsia" w:eastAsiaTheme="minorEastAsia" w:hAnsiTheme="minorEastAsia" w:hint="eastAsia"/>
          <w:sz w:val="22"/>
          <w:szCs w:val="22"/>
        </w:rPr>
        <w:t>＞</w:t>
      </w:r>
      <w:r w:rsidR="00A275BA" w:rsidRPr="00A40123">
        <w:rPr>
          <w:rFonts w:asciiTheme="minorEastAsia" w:eastAsiaTheme="minorEastAsia" w:hAnsiTheme="minorEastAsia" w:hint="eastAsia"/>
          <w:sz w:val="22"/>
          <w:szCs w:val="22"/>
        </w:rPr>
        <w:t>の中で表現するものとする。</w:t>
      </w:r>
    </w:p>
    <w:p w14:paraId="29D97314" w14:textId="433C6FD3" w:rsidR="00A275BA" w:rsidRPr="00A40123" w:rsidRDefault="00FD5C03" w:rsidP="00FD5C03">
      <w:pPr>
        <w:spacing w:afterLines="30" w:after="102"/>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（２）</w:t>
      </w:r>
      <w:r w:rsidR="00A275BA" w:rsidRPr="00A40123">
        <w:rPr>
          <w:rFonts w:asciiTheme="minorEastAsia" w:eastAsiaTheme="minorEastAsia" w:hAnsiTheme="minorEastAsia" w:hint="eastAsia"/>
          <w:sz w:val="22"/>
          <w:szCs w:val="22"/>
        </w:rPr>
        <w:t>技術提案書は</w:t>
      </w:r>
      <w:r w:rsidR="00CC6B8F">
        <w:rPr>
          <w:rFonts w:asciiTheme="minorEastAsia" w:eastAsiaTheme="minorEastAsia" w:hAnsiTheme="minorEastAsia" w:hint="eastAsia"/>
          <w:sz w:val="22"/>
          <w:szCs w:val="22"/>
        </w:rPr>
        <w:t>様式１～４をクリップ止め</w:t>
      </w:r>
      <w:r w:rsidR="00AE4A9A" w:rsidRPr="00A40123">
        <w:rPr>
          <w:rFonts w:asciiTheme="minorEastAsia" w:eastAsiaTheme="minorEastAsia" w:hAnsiTheme="minorEastAsia" w:hint="eastAsia"/>
          <w:sz w:val="22"/>
          <w:szCs w:val="22"/>
        </w:rPr>
        <w:t>し</w:t>
      </w:r>
      <w:r w:rsidR="00A275BA" w:rsidRPr="00A40123">
        <w:rPr>
          <w:rFonts w:asciiTheme="minorEastAsia" w:eastAsiaTheme="minorEastAsia" w:hAnsiTheme="minorEastAsia" w:hint="eastAsia"/>
          <w:sz w:val="22"/>
          <w:szCs w:val="22"/>
        </w:rPr>
        <w:t>提出すること。</w:t>
      </w:r>
    </w:p>
    <w:p w14:paraId="162080F0" w14:textId="73481EF6" w:rsidR="00A275BA" w:rsidRPr="00A40123" w:rsidRDefault="00A275BA" w:rsidP="00DA048D">
      <w:pPr>
        <w:spacing w:beforeLines="50" w:before="170"/>
        <w:rPr>
          <w:rFonts w:asciiTheme="minorEastAsia" w:eastAsiaTheme="minorEastAsia" w:hAnsiTheme="minorEastAsia"/>
          <w:b/>
          <w:sz w:val="22"/>
          <w:szCs w:val="22"/>
        </w:rPr>
      </w:pPr>
      <w:r w:rsidRPr="00A40123">
        <w:rPr>
          <w:rFonts w:asciiTheme="minorEastAsia" w:eastAsiaTheme="minorEastAsia" w:hAnsiTheme="minorEastAsia" w:hint="eastAsia"/>
          <w:b/>
          <w:sz w:val="22"/>
          <w:szCs w:val="22"/>
        </w:rPr>
        <w:t>２</w:t>
      </w:r>
      <w:r w:rsidR="00DA048D" w:rsidRPr="00A40123">
        <w:rPr>
          <w:rFonts w:asciiTheme="minorEastAsia" w:eastAsiaTheme="minorEastAsia" w:hAnsiTheme="minorEastAsia" w:hint="eastAsia"/>
          <w:b/>
          <w:sz w:val="22"/>
          <w:szCs w:val="22"/>
        </w:rPr>
        <w:t xml:space="preserve">　</w:t>
      </w:r>
      <w:r w:rsidR="001A27CC" w:rsidRPr="00A40123">
        <w:rPr>
          <w:rFonts w:asciiTheme="minorEastAsia" w:eastAsiaTheme="minorEastAsia" w:hAnsiTheme="minorEastAsia" w:hint="eastAsia"/>
          <w:b/>
          <w:sz w:val="22"/>
          <w:szCs w:val="22"/>
        </w:rPr>
        <w:t>提案書の提出</w:t>
      </w:r>
    </w:p>
    <w:p w14:paraId="20241FDB" w14:textId="671129B9" w:rsidR="000E78C6" w:rsidRPr="00A40123" w:rsidRDefault="005E1CEE" w:rsidP="00B7105B">
      <w:pPr>
        <w:ind w:firstLineChars="200" w:firstLine="430"/>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①</w:t>
      </w:r>
      <w:r w:rsidR="008F12CF" w:rsidRPr="00A40123">
        <w:rPr>
          <w:rFonts w:asciiTheme="minorEastAsia" w:eastAsiaTheme="minorEastAsia" w:hAnsiTheme="minorEastAsia" w:hint="eastAsia"/>
          <w:sz w:val="22"/>
          <w:szCs w:val="22"/>
        </w:rPr>
        <w:t>技術</w:t>
      </w:r>
      <w:r w:rsidR="001A27CC" w:rsidRPr="00A40123">
        <w:rPr>
          <w:rFonts w:asciiTheme="minorEastAsia" w:eastAsiaTheme="minorEastAsia" w:hAnsiTheme="minorEastAsia" w:hint="eastAsia"/>
          <w:sz w:val="22"/>
          <w:szCs w:val="22"/>
        </w:rPr>
        <w:t>提案書</w:t>
      </w:r>
      <w:r w:rsidR="006E1852" w:rsidRPr="00A40123">
        <w:rPr>
          <w:rFonts w:asciiTheme="minorEastAsia" w:eastAsiaTheme="minorEastAsia" w:hAnsiTheme="minorEastAsia" w:hint="eastAsia"/>
          <w:sz w:val="22"/>
          <w:szCs w:val="22"/>
        </w:rPr>
        <w:t>＜様式１＞</w:t>
      </w:r>
    </w:p>
    <w:p w14:paraId="1017E7D6" w14:textId="54882020" w:rsidR="00CE1617" w:rsidRDefault="00CE1617" w:rsidP="00CE1617">
      <w:pPr>
        <w:ind w:leftChars="300" w:left="615"/>
        <w:jc w:val="left"/>
        <w:rPr>
          <w:rFonts w:asciiTheme="minorEastAsia" w:eastAsiaTheme="minorEastAsia" w:hAnsiTheme="minorEastAsia"/>
          <w:sz w:val="22"/>
          <w:szCs w:val="22"/>
        </w:rPr>
      </w:pPr>
      <w:r w:rsidRPr="00A40123">
        <w:rPr>
          <w:rFonts w:asciiTheme="minorEastAsia" w:hAnsiTheme="minorEastAsia" w:hint="eastAsia"/>
        </w:rPr>
        <w:t>改修工事期間中の工事計画図(仮設建築物の配置，設置期間，工事関係者・施設利用者の動線計画等</w:t>
      </w:r>
      <w:r w:rsidRPr="00A40123">
        <w:rPr>
          <w:rFonts w:asciiTheme="minorEastAsia" w:hAnsiTheme="minorEastAsia"/>
        </w:rPr>
        <w:t>)</w:t>
      </w:r>
      <w:r w:rsidR="00C96223" w:rsidRPr="00A40123">
        <w:rPr>
          <w:rFonts w:asciiTheme="minorEastAsia" w:eastAsiaTheme="minorEastAsia" w:hAnsiTheme="minorEastAsia" w:hint="eastAsia"/>
          <w:sz w:val="22"/>
          <w:szCs w:val="22"/>
        </w:rPr>
        <w:t>をＡ３版表面１枚にまとめるものとし追加は認めない。</w:t>
      </w:r>
    </w:p>
    <w:p w14:paraId="288312C5" w14:textId="48BCC2F3" w:rsidR="001073B3" w:rsidRPr="00A40123" w:rsidRDefault="001073B3" w:rsidP="00E6128A">
      <w:pPr>
        <w:spacing w:line="360" w:lineRule="exact"/>
        <w:rPr>
          <w:rFonts w:asciiTheme="minorEastAsia" w:hAnsiTheme="minorEastAsia"/>
        </w:rPr>
      </w:pPr>
      <w:r>
        <w:rPr>
          <w:rFonts w:asciiTheme="minorEastAsia" w:eastAsiaTheme="minorEastAsia" w:hAnsiTheme="minorEastAsia" w:hint="eastAsia"/>
          <w:sz w:val="22"/>
          <w:szCs w:val="22"/>
        </w:rPr>
        <w:t xml:space="preserve">　　　改修工事完了までの工程表</w:t>
      </w:r>
      <w:r w:rsidR="00E6128A">
        <w:rPr>
          <w:rFonts w:asciiTheme="minorEastAsia" w:eastAsiaTheme="minorEastAsia" w:hAnsiTheme="minorEastAsia" w:hint="eastAsia"/>
          <w:sz w:val="22"/>
          <w:szCs w:val="22"/>
        </w:rPr>
        <w:t>（任意様式）</w:t>
      </w:r>
      <w:r>
        <w:rPr>
          <w:rFonts w:asciiTheme="minorEastAsia" w:eastAsiaTheme="minorEastAsia" w:hAnsiTheme="minorEastAsia" w:hint="eastAsia"/>
          <w:sz w:val="22"/>
          <w:szCs w:val="22"/>
        </w:rPr>
        <w:t>を添付すること。</w:t>
      </w:r>
    </w:p>
    <w:p w14:paraId="68ECB46A" w14:textId="0EF71131" w:rsidR="00B30FB4" w:rsidRPr="00A40123" w:rsidRDefault="00B30FB4" w:rsidP="00CE1617">
      <w:pPr>
        <w:spacing w:beforeLines="20" w:before="68"/>
        <w:ind w:leftChars="200" w:left="625" w:hangingChars="100" w:hanging="215"/>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②概算工事費見積書</w:t>
      </w:r>
      <w:r w:rsidR="006E1852" w:rsidRPr="00A40123">
        <w:rPr>
          <w:rFonts w:asciiTheme="minorEastAsia" w:eastAsiaTheme="minorEastAsia" w:hAnsiTheme="minorEastAsia" w:hint="eastAsia"/>
          <w:sz w:val="22"/>
          <w:szCs w:val="22"/>
        </w:rPr>
        <w:t>＜様式２＞</w:t>
      </w:r>
    </w:p>
    <w:p w14:paraId="727B3116" w14:textId="4113443F" w:rsidR="00015953" w:rsidRPr="00A40123" w:rsidRDefault="00C34F42" w:rsidP="00542AEA">
      <w:pPr>
        <w:spacing w:beforeLines="20" w:before="68"/>
        <w:ind w:leftChars="300" w:left="615"/>
        <w:rPr>
          <w:rFonts w:asciiTheme="minorEastAsia" w:hAnsiTheme="minorEastAsia"/>
        </w:rPr>
      </w:pPr>
      <w:r w:rsidRPr="00A40123">
        <w:rPr>
          <w:rFonts w:asciiTheme="minorEastAsia" w:eastAsiaTheme="minorEastAsia" w:hAnsiTheme="minorEastAsia" w:hint="eastAsia"/>
          <w:sz w:val="22"/>
          <w:szCs w:val="22"/>
        </w:rPr>
        <w:t>建築</w:t>
      </w:r>
      <w:r w:rsidR="00CE1617" w:rsidRPr="00A40123">
        <w:rPr>
          <w:rFonts w:asciiTheme="minorEastAsia" w:hAnsiTheme="minorEastAsia" w:hint="eastAsia"/>
        </w:rPr>
        <w:t>改修工事費</w:t>
      </w:r>
      <w:r w:rsidR="00A51D39" w:rsidRPr="00A40123">
        <w:rPr>
          <w:rFonts w:asciiTheme="minorEastAsia" w:hAnsiTheme="minorEastAsia" w:hint="eastAsia"/>
        </w:rPr>
        <w:t>，</w:t>
      </w:r>
      <w:r w:rsidR="00CE1617" w:rsidRPr="00A40123">
        <w:rPr>
          <w:rFonts w:asciiTheme="minorEastAsia" w:hAnsiTheme="minorEastAsia" w:hint="eastAsia"/>
        </w:rPr>
        <w:t>電気設備改修工事費，空調設備改修工事費，給排水衛生ガス設備改修工事費，外構・駐車場改修工事費，仮設建築物設置工事費（改修工事期間中に仮設を必要とする部屋に応じた規模），本設計に係る設計業務委託費ほか想定される各種概算事業費の見積書を提出して下さい。</w:t>
      </w:r>
      <w:r w:rsidR="00015953" w:rsidRPr="00A40123">
        <w:rPr>
          <w:rFonts w:asciiTheme="minorEastAsia" w:hAnsiTheme="minorEastAsia" w:hint="eastAsia"/>
        </w:rPr>
        <w:t>提出された概算見積書は</w:t>
      </w:r>
      <w:r w:rsidR="00A40123">
        <w:rPr>
          <w:rFonts w:asciiTheme="minorEastAsia" w:hAnsiTheme="minorEastAsia" w:hint="eastAsia"/>
        </w:rPr>
        <w:t>，</w:t>
      </w:r>
      <w:r w:rsidR="00015953" w:rsidRPr="00A40123">
        <w:rPr>
          <w:rFonts w:asciiTheme="minorEastAsia" w:hAnsiTheme="minorEastAsia" w:hint="eastAsia"/>
        </w:rPr>
        <w:t>発注者及び受託者を拘束するものではありません。</w:t>
      </w:r>
    </w:p>
    <w:p w14:paraId="3D7E4842" w14:textId="7AE83C41" w:rsidR="001A27CC" w:rsidRPr="00A40123" w:rsidRDefault="004600F2" w:rsidP="004600F2">
      <w:pPr>
        <w:spacing w:line="360" w:lineRule="exact"/>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 xml:space="preserve">　　</w:t>
      </w:r>
      <w:r w:rsidR="001C5C33" w:rsidRPr="00A40123">
        <w:rPr>
          <w:rFonts w:asciiTheme="minorEastAsia" w:eastAsiaTheme="minorEastAsia" w:hAnsiTheme="minorEastAsia" w:hint="eastAsia"/>
          <w:sz w:val="22"/>
          <w:szCs w:val="22"/>
        </w:rPr>
        <w:t>③配置予定管理技術者及び照査技術者の氏名　＜様式</w:t>
      </w:r>
      <w:r w:rsidR="006E1852" w:rsidRPr="00A40123">
        <w:rPr>
          <w:rFonts w:asciiTheme="minorEastAsia" w:eastAsiaTheme="minorEastAsia" w:hAnsiTheme="minorEastAsia" w:hint="eastAsia"/>
          <w:sz w:val="22"/>
          <w:szCs w:val="22"/>
        </w:rPr>
        <w:t>３</w:t>
      </w:r>
      <w:r w:rsidR="001C5C33" w:rsidRPr="00A40123">
        <w:rPr>
          <w:rFonts w:asciiTheme="minorEastAsia" w:eastAsiaTheme="minorEastAsia" w:hAnsiTheme="minorEastAsia" w:hint="eastAsia"/>
          <w:sz w:val="22"/>
          <w:szCs w:val="22"/>
        </w:rPr>
        <w:t>＞</w:t>
      </w:r>
    </w:p>
    <w:p w14:paraId="1D28E2F9" w14:textId="7E30E249" w:rsidR="001C5C33" w:rsidRPr="00A40123" w:rsidRDefault="001C5C33" w:rsidP="004600F2">
      <w:pPr>
        <w:spacing w:line="360" w:lineRule="exact"/>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 xml:space="preserve">　　④協力事務所の名称</w:t>
      </w:r>
      <w:r w:rsidR="00227000" w:rsidRPr="00A40123">
        <w:rPr>
          <w:rFonts w:asciiTheme="minorEastAsia" w:eastAsiaTheme="minorEastAsia" w:hAnsiTheme="minorEastAsia" w:hint="eastAsia"/>
          <w:sz w:val="22"/>
          <w:szCs w:val="22"/>
        </w:rPr>
        <w:t xml:space="preserve">　＜様式</w:t>
      </w:r>
      <w:r w:rsidR="006E1852" w:rsidRPr="00A40123">
        <w:rPr>
          <w:rFonts w:asciiTheme="minorEastAsia" w:eastAsiaTheme="minorEastAsia" w:hAnsiTheme="minorEastAsia" w:hint="eastAsia"/>
          <w:sz w:val="22"/>
          <w:szCs w:val="22"/>
        </w:rPr>
        <w:t>４</w:t>
      </w:r>
      <w:r w:rsidR="00227000" w:rsidRPr="00A40123">
        <w:rPr>
          <w:rFonts w:asciiTheme="minorEastAsia" w:eastAsiaTheme="minorEastAsia" w:hAnsiTheme="minorEastAsia" w:hint="eastAsia"/>
          <w:sz w:val="22"/>
          <w:szCs w:val="22"/>
        </w:rPr>
        <w:t>＞</w:t>
      </w:r>
    </w:p>
    <w:p w14:paraId="6A3F93E8" w14:textId="5A89FF4C" w:rsidR="006E1852" w:rsidRPr="00A40123" w:rsidRDefault="00227000" w:rsidP="004600F2">
      <w:pPr>
        <w:spacing w:line="360" w:lineRule="exact"/>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 xml:space="preserve">　　　業務の一部を再委任する場合は</w:t>
      </w:r>
      <w:r w:rsidR="00A40123">
        <w:rPr>
          <w:rFonts w:asciiTheme="minorEastAsia" w:eastAsiaTheme="minorEastAsia" w:hAnsiTheme="minorEastAsia" w:hint="eastAsia"/>
          <w:sz w:val="22"/>
          <w:szCs w:val="22"/>
        </w:rPr>
        <w:t>，</w:t>
      </w:r>
      <w:r w:rsidRPr="00A40123">
        <w:rPr>
          <w:rFonts w:asciiTheme="minorEastAsia" w:eastAsiaTheme="minorEastAsia" w:hAnsiTheme="minorEastAsia" w:hint="eastAsia"/>
          <w:sz w:val="22"/>
          <w:szCs w:val="22"/>
        </w:rPr>
        <w:t>協力事務所の名称</w:t>
      </w:r>
      <w:r w:rsidR="00A40123">
        <w:rPr>
          <w:rFonts w:asciiTheme="minorEastAsia" w:eastAsiaTheme="minorEastAsia" w:hAnsiTheme="minorEastAsia" w:hint="eastAsia"/>
          <w:sz w:val="22"/>
          <w:szCs w:val="22"/>
        </w:rPr>
        <w:t>，</w:t>
      </w:r>
      <w:r w:rsidRPr="00A40123">
        <w:rPr>
          <w:rFonts w:asciiTheme="minorEastAsia" w:eastAsiaTheme="minorEastAsia" w:hAnsiTheme="minorEastAsia" w:hint="eastAsia"/>
          <w:sz w:val="22"/>
          <w:szCs w:val="22"/>
        </w:rPr>
        <w:t>再委任する理由及び内容等を記入する</w:t>
      </w:r>
    </w:p>
    <w:p w14:paraId="287C5254" w14:textId="28CD6244" w:rsidR="00227000" w:rsidRPr="00A40123" w:rsidRDefault="00227000" w:rsidP="006E1852">
      <w:pPr>
        <w:spacing w:line="360" w:lineRule="exact"/>
        <w:ind w:firstLineChars="300" w:firstLine="645"/>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こと。</w:t>
      </w:r>
    </w:p>
    <w:p w14:paraId="1566D95E" w14:textId="34EA7666" w:rsidR="006E1852" w:rsidRPr="00A40123" w:rsidRDefault="00AE4A9A" w:rsidP="001A27CC">
      <w:pPr>
        <w:spacing w:line="360" w:lineRule="exact"/>
        <w:ind w:firstLineChars="300" w:firstLine="645"/>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※１</w:t>
      </w:r>
      <w:r w:rsidR="0082476E" w:rsidRPr="00A40123">
        <w:rPr>
          <w:rFonts w:asciiTheme="minorEastAsia" w:eastAsiaTheme="minorEastAsia" w:hAnsiTheme="minorEastAsia" w:hint="eastAsia"/>
          <w:sz w:val="22"/>
          <w:szCs w:val="22"/>
        </w:rPr>
        <w:t xml:space="preserve">　提案は</w:t>
      </w:r>
      <w:r w:rsidR="00A40123">
        <w:rPr>
          <w:rFonts w:asciiTheme="minorEastAsia" w:eastAsiaTheme="minorEastAsia" w:hAnsiTheme="minorEastAsia" w:hint="eastAsia"/>
          <w:sz w:val="22"/>
          <w:szCs w:val="22"/>
        </w:rPr>
        <w:t>，</w:t>
      </w:r>
      <w:r w:rsidR="0082476E" w:rsidRPr="00A40123">
        <w:rPr>
          <w:rFonts w:asciiTheme="minorEastAsia" w:eastAsiaTheme="minorEastAsia" w:hAnsiTheme="minorEastAsia" w:hint="eastAsia"/>
          <w:sz w:val="22"/>
          <w:szCs w:val="22"/>
        </w:rPr>
        <w:t>文章又は図による表現を原則とし</w:t>
      </w:r>
      <w:r w:rsidR="00A40123">
        <w:rPr>
          <w:rFonts w:asciiTheme="minorEastAsia" w:eastAsiaTheme="minorEastAsia" w:hAnsiTheme="minorEastAsia" w:hint="eastAsia"/>
          <w:sz w:val="22"/>
          <w:szCs w:val="22"/>
        </w:rPr>
        <w:t>，</w:t>
      </w:r>
      <w:r w:rsidR="0082476E" w:rsidRPr="00A40123">
        <w:rPr>
          <w:rFonts w:asciiTheme="minorEastAsia" w:eastAsiaTheme="minorEastAsia" w:hAnsiTheme="minorEastAsia" w:hint="eastAsia"/>
          <w:sz w:val="22"/>
          <w:szCs w:val="22"/>
        </w:rPr>
        <w:t>考え方を簡潔に記述すること。</w:t>
      </w:r>
    </w:p>
    <w:p w14:paraId="1DA90CC9" w14:textId="50F2DF80" w:rsidR="0082476E" w:rsidRPr="00A40123" w:rsidRDefault="0082476E" w:rsidP="001A27CC">
      <w:pPr>
        <w:spacing w:line="360" w:lineRule="exact"/>
        <w:ind w:firstLineChars="300" w:firstLine="645"/>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※２　文字サイズは</w:t>
      </w:r>
      <w:r w:rsidR="00A40123">
        <w:rPr>
          <w:rFonts w:asciiTheme="minorEastAsia" w:eastAsiaTheme="minorEastAsia" w:hAnsiTheme="minorEastAsia" w:hint="eastAsia"/>
          <w:sz w:val="22"/>
          <w:szCs w:val="22"/>
        </w:rPr>
        <w:t>，</w:t>
      </w:r>
      <w:r w:rsidRPr="00A40123">
        <w:rPr>
          <w:rFonts w:asciiTheme="minorEastAsia" w:eastAsiaTheme="minorEastAsia" w:hAnsiTheme="minorEastAsia" w:hint="eastAsia"/>
          <w:sz w:val="22"/>
          <w:szCs w:val="22"/>
        </w:rPr>
        <w:t>１０．５ポイント以上とすること。</w:t>
      </w:r>
    </w:p>
    <w:p w14:paraId="4970062F" w14:textId="150BF0D5" w:rsidR="0082476E" w:rsidRPr="00A40123" w:rsidRDefault="0082476E" w:rsidP="003A3CC9">
      <w:pPr>
        <w:spacing w:line="360" w:lineRule="exact"/>
        <w:ind w:firstLineChars="300" w:firstLine="645"/>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※３　視覚的表現については</w:t>
      </w:r>
      <w:r w:rsidR="008F37F1" w:rsidRPr="00A40123">
        <w:rPr>
          <w:rFonts w:asciiTheme="minorEastAsia" w:eastAsiaTheme="minorEastAsia" w:hAnsiTheme="minorEastAsia" w:hint="eastAsia"/>
          <w:sz w:val="22"/>
          <w:szCs w:val="22"/>
        </w:rPr>
        <w:t>図を基本とし</w:t>
      </w:r>
      <w:r w:rsidR="00A40123">
        <w:rPr>
          <w:rFonts w:asciiTheme="minorEastAsia" w:eastAsiaTheme="minorEastAsia" w:hAnsiTheme="minorEastAsia" w:hint="eastAsia"/>
          <w:sz w:val="22"/>
          <w:szCs w:val="22"/>
        </w:rPr>
        <w:t>，</w:t>
      </w:r>
      <w:r w:rsidR="008F37F1" w:rsidRPr="00A40123">
        <w:rPr>
          <w:rFonts w:asciiTheme="minorEastAsia" w:eastAsiaTheme="minorEastAsia" w:hAnsiTheme="minorEastAsia" w:hint="eastAsia"/>
          <w:sz w:val="22"/>
          <w:szCs w:val="22"/>
        </w:rPr>
        <w:t>模型（写真を含む）を使用してはならない。</w:t>
      </w:r>
    </w:p>
    <w:p w14:paraId="7050C508" w14:textId="5A47051A" w:rsidR="00082099" w:rsidRPr="00A40123" w:rsidRDefault="00082099" w:rsidP="001A27CC">
      <w:pPr>
        <w:spacing w:line="360" w:lineRule="exact"/>
        <w:ind w:firstLineChars="300" w:firstLine="645"/>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※４　提案書には</w:t>
      </w:r>
      <w:r w:rsidR="00A40123">
        <w:rPr>
          <w:rFonts w:asciiTheme="minorEastAsia" w:eastAsiaTheme="minorEastAsia" w:hAnsiTheme="minorEastAsia" w:hint="eastAsia"/>
          <w:sz w:val="22"/>
          <w:szCs w:val="22"/>
        </w:rPr>
        <w:t>，</w:t>
      </w:r>
      <w:r w:rsidRPr="00A40123">
        <w:rPr>
          <w:rFonts w:asciiTheme="minorEastAsia" w:eastAsiaTheme="minorEastAsia" w:hAnsiTheme="minorEastAsia" w:hint="eastAsia"/>
          <w:sz w:val="22"/>
          <w:szCs w:val="22"/>
        </w:rPr>
        <w:t>提出者（協力設計事務所を含む）を</w:t>
      </w:r>
      <w:r w:rsidR="006C4B10">
        <w:rPr>
          <w:rFonts w:asciiTheme="minorEastAsia" w:eastAsiaTheme="minorEastAsia" w:hAnsiTheme="minorEastAsia" w:hint="eastAsia"/>
          <w:sz w:val="22"/>
          <w:szCs w:val="22"/>
        </w:rPr>
        <w:t>特定</w:t>
      </w:r>
      <w:r w:rsidRPr="00A40123">
        <w:rPr>
          <w:rFonts w:asciiTheme="minorEastAsia" w:eastAsiaTheme="minorEastAsia" w:hAnsiTheme="minorEastAsia" w:hint="eastAsia"/>
          <w:sz w:val="22"/>
          <w:szCs w:val="22"/>
        </w:rPr>
        <w:t>することができる内容（具体的な</w:t>
      </w:r>
    </w:p>
    <w:p w14:paraId="23768701" w14:textId="2674F7BD" w:rsidR="00082099" w:rsidRPr="00A40123" w:rsidRDefault="00082099" w:rsidP="00082099">
      <w:pPr>
        <w:spacing w:line="360" w:lineRule="exact"/>
        <w:ind w:firstLineChars="500" w:firstLine="1075"/>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社名等）を記入してはならない。</w:t>
      </w:r>
    </w:p>
    <w:p w14:paraId="156C2D57" w14:textId="00EAD1CB" w:rsidR="004600F2" w:rsidRPr="00A40123" w:rsidRDefault="001A27CC" w:rsidP="008257A8">
      <w:pPr>
        <w:spacing w:line="360" w:lineRule="exact"/>
        <w:ind w:leftChars="300" w:left="1045" w:hangingChars="200" w:hanging="430"/>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w:t>
      </w:r>
      <w:r w:rsidR="00082099" w:rsidRPr="00A40123">
        <w:rPr>
          <w:rFonts w:asciiTheme="minorEastAsia" w:eastAsiaTheme="minorEastAsia" w:hAnsiTheme="minorEastAsia" w:hint="eastAsia"/>
          <w:sz w:val="22"/>
          <w:szCs w:val="22"/>
        </w:rPr>
        <w:t xml:space="preserve">５　</w:t>
      </w:r>
      <w:r w:rsidR="004600F2" w:rsidRPr="00A40123">
        <w:rPr>
          <w:rFonts w:asciiTheme="minorEastAsia" w:eastAsiaTheme="minorEastAsia" w:hAnsiTheme="minorEastAsia" w:hint="eastAsia"/>
          <w:sz w:val="22"/>
          <w:szCs w:val="22"/>
        </w:rPr>
        <w:t>提出された提案書に係る著作権法</w:t>
      </w:r>
      <w:r w:rsidR="005D7747" w:rsidRPr="00A40123">
        <w:rPr>
          <w:rFonts w:asciiTheme="minorEastAsia" w:eastAsiaTheme="minorEastAsia" w:hAnsiTheme="minorEastAsia" w:hint="eastAsia"/>
          <w:sz w:val="22"/>
          <w:szCs w:val="22"/>
        </w:rPr>
        <w:t>で定める著作権は</w:t>
      </w:r>
      <w:r w:rsidR="00A40123">
        <w:rPr>
          <w:rFonts w:asciiTheme="minorEastAsia" w:eastAsiaTheme="minorEastAsia" w:hAnsiTheme="minorEastAsia" w:hint="eastAsia"/>
          <w:sz w:val="22"/>
          <w:szCs w:val="22"/>
        </w:rPr>
        <w:t>，</w:t>
      </w:r>
      <w:r w:rsidR="005D7747" w:rsidRPr="00A40123">
        <w:rPr>
          <w:rFonts w:asciiTheme="minorEastAsia" w:eastAsiaTheme="minorEastAsia" w:hAnsiTheme="minorEastAsia" w:hint="eastAsia"/>
          <w:sz w:val="22"/>
          <w:szCs w:val="22"/>
        </w:rPr>
        <w:t>本市に無償・無条件で帰属する</w:t>
      </w:r>
      <w:r w:rsidR="008257A8">
        <w:rPr>
          <w:rFonts w:asciiTheme="minorEastAsia" w:eastAsiaTheme="minorEastAsia" w:hAnsiTheme="minorEastAsia" w:hint="eastAsia"/>
          <w:sz w:val="22"/>
          <w:szCs w:val="22"/>
        </w:rPr>
        <w:t>ものと</w:t>
      </w:r>
      <w:r w:rsidR="005D7747" w:rsidRPr="00A40123">
        <w:rPr>
          <w:rFonts w:asciiTheme="minorEastAsia" w:eastAsiaTheme="minorEastAsia" w:hAnsiTheme="minorEastAsia" w:hint="eastAsia"/>
          <w:sz w:val="22"/>
          <w:szCs w:val="22"/>
        </w:rPr>
        <w:t>します。</w:t>
      </w:r>
    </w:p>
    <w:p w14:paraId="08B74DCC" w14:textId="2632B552" w:rsidR="005D7747" w:rsidRDefault="005D7747" w:rsidP="008257A8">
      <w:pPr>
        <w:spacing w:line="360" w:lineRule="exact"/>
        <w:ind w:leftChars="400" w:left="1035" w:hangingChars="100" w:hanging="215"/>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 xml:space="preserve">　</w:t>
      </w:r>
      <w:r w:rsidR="001A27CC" w:rsidRPr="00A40123">
        <w:rPr>
          <w:rFonts w:asciiTheme="minorEastAsia" w:eastAsiaTheme="minorEastAsia" w:hAnsiTheme="minorEastAsia" w:hint="eastAsia"/>
          <w:sz w:val="22"/>
          <w:szCs w:val="22"/>
        </w:rPr>
        <w:t xml:space="preserve">　</w:t>
      </w:r>
      <w:r w:rsidRPr="00A40123">
        <w:rPr>
          <w:rFonts w:asciiTheme="minorEastAsia" w:eastAsiaTheme="minorEastAsia" w:hAnsiTheme="minorEastAsia" w:hint="eastAsia"/>
          <w:sz w:val="22"/>
          <w:szCs w:val="22"/>
        </w:rPr>
        <w:t>また</w:t>
      </w:r>
      <w:r w:rsidR="00A40123">
        <w:rPr>
          <w:rFonts w:asciiTheme="minorEastAsia" w:eastAsiaTheme="minorEastAsia" w:hAnsiTheme="minorEastAsia" w:hint="eastAsia"/>
          <w:sz w:val="22"/>
          <w:szCs w:val="22"/>
        </w:rPr>
        <w:t>，</w:t>
      </w:r>
      <w:r w:rsidRPr="00A40123">
        <w:rPr>
          <w:rFonts w:asciiTheme="minorEastAsia" w:eastAsiaTheme="minorEastAsia" w:hAnsiTheme="minorEastAsia" w:hint="eastAsia"/>
          <w:sz w:val="22"/>
          <w:szCs w:val="22"/>
        </w:rPr>
        <w:t>当該提案書を提出した事業者については</w:t>
      </w:r>
      <w:r w:rsidR="00A40123">
        <w:rPr>
          <w:rFonts w:asciiTheme="minorEastAsia" w:eastAsiaTheme="minorEastAsia" w:hAnsiTheme="minorEastAsia" w:hint="eastAsia"/>
          <w:sz w:val="22"/>
          <w:szCs w:val="22"/>
        </w:rPr>
        <w:t>，</w:t>
      </w:r>
      <w:r w:rsidRPr="00A40123">
        <w:rPr>
          <w:rFonts w:asciiTheme="minorEastAsia" w:eastAsiaTheme="minorEastAsia" w:hAnsiTheme="minorEastAsia" w:hint="eastAsia"/>
          <w:sz w:val="22"/>
          <w:szCs w:val="22"/>
        </w:rPr>
        <w:t>当該提案書につき奄美市情報公開条例で定めることにより情報公開請求があった場合</w:t>
      </w:r>
      <w:r w:rsidR="00A40123">
        <w:rPr>
          <w:rFonts w:asciiTheme="minorEastAsia" w:eastAsiaTheme="minorEastAsia" w:hAnsiTheme="minorEastAsia" w:hint="eastAsia"/>
          <w:sz w:val="22"/>
          <w:szCs w:val="22"/>
        </w:rPr>
        <w:t>，</w:t>
      </w:r>
      <w:r w:rsidR="00334948" w:rsidRPr="00A40123">
        <w:rPr>
          <w:rFonts w:asciiTheme="minorEastAsia" w:eastAsiaTheme="minorEastAsia" w:hAnsiTheme="minorEastAsia" w:hint="eastAsia"/>
          <w:sz w:val="22"/>
          <w:szCs w:val="22"/>
        </w:rPr>
        <w:t>同条例で定めるところにより市長が当該提案書を公開しようとするときは</w:t>
      </w:r>
      <w:r w:rsidR="00A40123">
        <w:rPr>
          <w:rFonts w:asciiTheme="minorEastAsia" w:eastAsiaTheme="minorEastAsia" w:hAnsiTheme="minorEastAsia" w:hint="eastAsia"/>
          <w:sz w:val="22"/>
          <w:szCs w:val="22"/>
        </w:rPr>
        <w:t>，</w:t>
      </w:r>
      <w:r w:rsidR="00334948" w:rsidRPr="00A40123">
        <w:rPr>
          <w:rFonts w:asciiTheme="minorEastAsia" w:eastAsiaTheme="minorEastAsia" w:hAnsiTheme="minorEastAsia" w:hint="eastAsia"/>
          <w:sz w:val="22"/>
          <w:szCs w:val="22"/>
        </w:rPr>
        <w:t>著作権法第１８条第１項に規定する公表権を行使しないことにあらかじめ同意したものとみなす。</w:t>
      </w:r>
    </w:p>
    <w:p w14:paraId="0262DBF1" w14:textId="77777777" w:rsidR="006131A2" w:rsidRDefault="006131A2" w:rsidP="008257A8">
      <w:pPr>
        <w:spacing w:line="360" w:lineRule="exact"/>
        <w:ind w:leftChars="400" w:left="1035" w:hangingChars="100" w:hanging="215"/>
        <w:rPr>
          <w:rFonts w:asciiTheme="minorEastAsia" w:eastAsiaTheme="minorEastAsia" w:hAnsiTheme="minorEastAsia" w:hint="eastAsia"/>
          <w:sz w:val="22"/>
          <w:szCs w:val="22"/>
        </w:rPr>
      </w:pPr>
    </w:p>
    <w:p w14:paraId="673F803E" w14:textId="2D7F8418" w:rsidR="00EF711D" w:rsidRPr="00A40123" w:rsidRDefault="00EF711D" w:rsidP="007E12CF">
      <w:pPr>
        <w:spacing w:beforeLines="50" w:before="170"/>
        <w:rPr>
          <w:rFonts w:asciiTheme="minorEastAsia" w:eastAsiaTheme="minorEastAsia" w:hAnsiTheme="minorEastAsia"/>
          <w:b/>
          <w:szCs w:val="21"/>
        </w:rPr>
      </w:pPr>
      <w:r w:rsidRPr="00A40123">
        <w:rPr>
          <w:rFonts w:asciiTheme="minorEastAsia" w:eastAsiaTheme="minorEastAsia" w:hAnsiTheme="minorEastAsia" w:hint="eastAsia"/>
          <w:b/>
          <w:szCs w:val="21"/>
        </w:rPr>
        <w:lastRenderedPageBreak/>
        <w:t>３　プレゼンテーション及びヒアリングについて</w:t>
      </w:r>
    </w:p>
    <w:p w14:paraId="61F2B071" w14:textId="5E2DAF29" w:rsidR="004176D9" w:rsidRPr="00A40123" w:rsidRDefault="004176D9" w:rsidP="004176D9">
      <w:pPr>
        <w:spacing w:line="360" w:lineRule="exact"/>
        <w:ind w:firstLineChars="300" w:firstLine="615"/>
        <w:rPr>
          <w:rFonts w:asciiTheme="minorEastAsia" w:eastAsiaTheme="minorEastAsia" w:hAnsiTheme="minorEastAsia"/>
          <w:sz w:val="22"/>
          <w:szCs w:val="22"/>
        </w:rPr>
      </w:pPr>
      <w:r w:rsidRPr="00A40123">
        <w:rPr>
          <w:rFonts w:asciiTheme="minorEastAsia" w:eastAsiaTheme="minorEastAsia" w:hAnsiTheme="minorEastAsia" w:hint="eastAsia"/>
          <w:szCs w:val="21"/>
        </w:rPr>
        <w:t>①</w:t>
      </w:r>
      <w:r w:rsidR="001C6CA4" w:rsidRPr="00A40123">
        <w:rPr>
          <w:rFonts w:asciiTheme="minorEastAsia" w:eastAsiaTheme="minorEastAsia" w:hAnsiTheme="minorEastAsia" w:hint="eastAsia"/>
          <w:szCs w:val="21"/>
        </w:rPr>
        <w:t xml:space="preserve">　</w:t>
      </w:r>
      <w:r w:rsidRPr="00A40123">
        <w:rPr>
          <w:rFonts w:asciiTheme="minorEastAsia" w:eastAsiaTheme="minorEastAsia" w:hAnsiTheme="minorEastAsia" w:hint="eastAsia"/>
          <w:szCs w:val="21"/>
        </w:rPr>
        <w:t>日時場所</w:t>
      </w:r>
    </w:p>
    <w:p w14:paraId="36CC4D25" w14:textId="012E5519" w:rsidR="001C6CA4" w:rsidRPr="00A40123" w:rsidRDefault="004176D9" w:rsidP="001C6CA4">
      <w:pPr>
        <w:spacing w:line="360" w:lineRule="exact"/>
        <w:ind w:leftChars="300" w:left="615" w:firstLineChars="100" w:firstLine="215"/>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令和６年</w:t>
      </w:r>
      <w:r w:rsidR="002D6617">
        <w:rPr>
          <w:rFonts w:asciiTheme="minorEastAsia" w:eastAsiaTheme="minorEastAsia" w:hAnsiTheme="minorEastAsia" w:hint="eastAsia"/>
          <w:sz w:val="22"/>
          <w:szCs w:val="22"/>
        </w:rPr>
        <w:t>３</w:t>
      </w:r>
      <w:r w:rsidRPr="00A40123">
        <w:rPr>
          <w:rFonts w:asciiTheme="minorEastAsia" w:eastAsiaTheme="minorEastAsia" w:hAnsiTheme="minorEastAsia" w:hint="eastAsia"/>
          <w:sz w:val="22"/>
          <w:szCs w:val="22"/>
        </w:rPr>
        <w:t>月</w:t>
      </w:r>
      <w:r w:rsidR="002D6617">
        <w:rPr>
          <w:rFonts w:asciiTheme="minorEastAsia" w:eastAsiaTheme="minorEastAsia" w:hAnsiTheme="minorEastAsia" w:hint="eastAsia"/>
          <w:sz w:val="22"/>
          <w:szCs w:val="22"/>
        </w:rPr>
        <w:t>中</w:t>
      </w:r>
      <w:r w:rsidRPr="00A40123">
        <w:rPr>
          <w:rFonts w:asciiTheme="minorEastAsia" w:eastAsiaTheme="minorEastAsia" w:hAnsiTheme="minorEastAsia" w:hint="eastAsia"/>
          <w:sz w:val="22"/>
          <w:szCs w:val="22"/>
        </w:rPr>
        <w:t>旬頃とし</w:t>
      </w:r>
      <w:r w:rsidR="00A40123">
        <w:rPr>
          <w:rFonts w:asciiTheme="minorEastAsia" w:eastAsiaTheme="minorEastAsia" w:hAnsiTheme="minorEastAsia" w:hint="eastAsia"/>
          <w:sz w:val="22"/>
          <w:szCs w:val="22"/>
        </w:rPr>
        <w:t>，</w:t>
      </w:r>
      <w:r w:rsidRPr="00A40123">
        <w:rPr>
          <w:rFonts w:asciiTheme="minorEastAsia" w:eastAsiaTheme="minorEastAsia" w:hAnsiTheme="minorEastAsia" w:hint="eastAsia"/>
          <w:sz w:val="22"/>
          <w:szCs w:val="22"/>
        </w:rPr>
        <w:t>詳しい日時場所については後日</w:t>
      </w:r>
      <w:r w:rsidR="001C6CA4" w:rsidRPr="00A40123">
        <w:rPr>
          <w:rFonts w:asciiTheme="minorEastAsia" w:eastAsiaTheme="minorEastAsia" w:hAnsiTheme="minorEastAsia" w:hint="eastAsia"/>
          <w:sz w:val="22"/>
          <w:szCs w:val="22"/>
        </w:rPr>
        <w:t>受注意思を確認した者へ連絡する。</w:t>
      </w:r>
    </w:p>
    <w:p w14:paraId="5C88A05B" w14:textId="2FA7AF6A" w:rsidR="001C6CA4" w:rsidRPr="00A40123" w:rsidRDefault="001C6CA4" w:rsidP="001C6CA4">
      <w:pPr>
        <w:spacing w:line="360" w:lineRule="exact"/>
        <w:ind w:firstLineChars="300" w:firstLine="645"/>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②　説明者</w:t>
      </w:r>
    </w:p>
    <w:p w14:paraId="4F76BC56" w14:textId="05FD8FD0" w:rsidR="001C6CA4" w:rsidRPr="00A40123" w:rsidRDefault="001C6CA4" w:rsidP="00246D71">
      <w:pPr>
        <w:spacing w:line="360" w:lineRule="exact"/>
        <w:ind w:firstLineChars="500" w:firstLine="1075"/>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説明者は</w:t>
      </w:r>
      <w:r w:rsidR="00A40123">
        <w:rPr>
          <w:rFonts w:asciiTheme="minorEastAsia" w:eastAsiaTheme="minorEastAsia" w:hAnsiTheme="minorEastAsia" w:hint="eastAsia"/>
          <w:sz w:val="22"/>
          <w:szCs w:val="22"/>
        </w:rPr>
        <w:t>，</w:t>
      </w:r>
      <w:r w:rsidRPr="00A40123">
        <w:rPr>
          <w:rFonts w:asciiTheme="minorEastAsia" w:eastAsiaTheme="minorEastAsia" w:hAnsiTheme="minorEastAsia" w:hint="eastAsia"/>
          <w:sz w:val="22"/>
          <w:szCs w:val="22"/>
        </w:rPr>
        <w:t>提出書類に記入された管理技術者</w:t>
      </w:r>
      <w:r w:rsidR="00A40123">
        <w:rPr>
          <w:rFonts w:asciiTheme="minorEastAsia" w:eastAsiaTheme="minorEastAsia" w:hAnsiTheme="minorEastAsia" w:hint="eastAsia"/>
          <w:sz w:val="22"/>
          <w:szCs w:val="22"/>
        </w:rPr>
        <w:t>，</w:t>
      </w:r>
      <w:r w:rsidRPr="00A40123">
        <w:rPr>
          <w:rFonts w:asciiTheme="minorEastAsia" w:eastAsiaTheme="minorEastAsia" w:hAnsiTheme="minorEastAsia" w:hint="eastAsia"/>
          <w:sz w:val="22"/>
          <w:szCs w:val="22"/>
        </w:rPr>
        <w:t>照査技術者及び代表者を含めた３名以内と</w:t>
      </w:r>
    </w:p>
    <w:p w14:paraId="172A3068" w14:textId="58F7871F" w:rsidR="001C6CA4" w:rsidRPr="00A40123" w:rsidRDefault="001C6CA4" w:rsidP="001C6CA4">
      <w:pPr>
        <w:spacing w:line="360" w:lineRule="exact"/>
        <w:ind w:firstLineChars="400" w:firstLine="860"/>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する。</w:t>
      </w:r>
    </w:p>
    <w:p w14:paraId="2A363A46" w14:textId="72397844" w:rsidR="007C540B" w:rsidRPr="00A40123" w:rsidRDefault="001C6CA4" w:rsidP="001C6CA4">
      <w:pPr>
        <w:spacing w:line="360" w:lineRule="exact"/>
        <w:ind w:firstLineChars="300" w:firstLine="645"/>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③</w:t>
      </w:r>
      <w:r w:rsidR="00246D71" w:rsidRPr="00A40123">
        <w:rPr>
          <w:rFonts w:asciiTheme="minorEastAsia" w:eastAsiaTheme="minorEastAsia" w:hAnsiTheme="minorEastAsia" w:hint="eastAsia"/>
          <w:sz w:val="22"/>
          <w:szCs w:val="22"/>
        </w:rPr>
        <w:t xml:space="preserve">　</w:t>
      </w:r>
      <w:r w:rsidR="007C540B" w:rsidRPr="00A40123">
        <w:rPr>
          <w:rFonts w:asciiTheme="minorEastAsia" w:eastAsiaTheme="minorEastAsia" w:hAnsiTheme="minorEastAsia" w:hint="eastAsia"/>
          <w:sz w:val="22"/>
          <w:szCs w:val="22"/>
        </w:rPr>
        <w:t>説明資料等</w:t>
      </w:r>
    </w:p>
    <w:p w14:paraId="7EBD9106" w14:textId="5FC72060" w:rsidR="007C540B" w:rsidRPr="00A40123" w:rsidRDefault="007C540B" w:rsidP="001C6CA4">
      <w:pPr>
        <w:spacing w:line="360" w:lineRule="exact"/>
        <w:ind w:firstLineChars="300" w:firstLine="645"/>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 xml:space="preserve">　</w:t>
      </w:r>
      <w:r w:rsidR="00246D71" w:rsidRPr="00A40123">
        <w:rPr>
          <w:rFonts w:asciiTheme="minorEastAsia" w:eastAsiaTheme="minorEastAsia" w:hAnsiTheme="minorEastAsia" w:hint="eastAsia"/>
          <w:sz w:val="22"/>
          <w:szCs w:val="22"/>
        </w:rPr>
        <w:t xml:space="preserve">　</w:t>
      </w:r>
      <w:r w:rsidRPr="00A40123">
        <w:rPr>
          <w:rFonts w:asciiTheme="minorEastAsia" w:eastAsiaTheme="minorEastAsia" w:hAnsiTheme="minorEastAsia" w:hint="eastAsia"/>
          <w:sz w:val="22"/>
          <w:szCs w:val="22"/>
        </w:rPr>
        <w:t>プレゼンテーションにあたり</w:t>
      </w:r>
      <w:r w:rsidR="00A40123">
        <w:rPr>
          <w:rFonts w:asciiTheme="minorEastAsia" w:eastAsiaTheme="minorEastAsia" w:hAnsiTheme="minorEastAsia" w:hint="eastAsia"/>
          <w:sz w:val="22"/>
          <w:szCs w:val="22"/>
        </w:rPr>
        <w:t>，</w:t>
      </w:r>
      <w:r w:rsidRPr="00A40123">
        <w:rPr>
          <w:rFonts w:asciiTheme="minorEastAsia" w:eastAsiaTheme="minorEastAsia" w:hAnsiTheme="minorEastAsia" w:hint="eastAsia"/>
          <w:sz w:val="22"/>
          <w:szCs w:val="22"/>
        </w:rPr>
        <w:t>追加資料の提出</w:t>
      </w:r>
      <w:r w:rsidR="00A40123">
        <w:rPr>
          <w:rFonts w:asciiTheme="minorEastAsia" w:eastAsiaTheme="minorEastAsia" w:hAnsiTheme="minorEastAsia" w:hint="eastAsia"/>
          <w:sz w:val="22"/>
          <w:szCs w:val="22"/>
        </w:rPr>
        <w:t>，</w:t>
      </w:r>
      <w:r w:rsidRPr="00A40123">
        <w:rPr>
          <w:rFonts w:asciiTheme="minorEastAsia" w:eastAsiaTheme="minorEastAsia" w:hAnsiTheme="minorEastAsia" w:hint="eastAsia"/>
          <w:sz w:val="22"/>
          <w:szCs w:val="22"/>
        </w:rPr>
        <w:t>委員への配布は認めない。</w:t>
      </w:r>
    </w:p>
    <w:p w14:paraId="724E48CC" w14:textId="15DEAAC2" w:rsidR="007C540B" w:rsidRPr="00A40123" w:rsidRDefault="007C540B" w:rsidP="00246D71">
      <w:pPr>
        <w:spacing w:line="360" w:lineRule="exact"/>
        <w:ind w:firstLineChars="400" w:firstLine="860"/>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既に提出済みの技術提案書を使って行うこと</w:t>
      </w:r>
      <w:bookmarkStart w:id="0" w:name="_GoBack"/>
      <w:bookmarkEnd w:id="0"/>
      <w:r w:rsidRPr="00A40123">
        <w:rPr>
          <w:rFonts w:asciiTheme="minorEastAsia" w:eastAsiaTheme="minorEastAsia" w:hAnsiTheme="minorEastAsia" w:hint="eastAsia"/>
          <w:sz w:val="22"/>
          <w:szCs w:val="22"/>
        </w:rPr>
        <w:t>。提出した技術資料以外の資料を使用した場合</w:t>
      </w:r>
      <w:r w:rsidR="00A40123">
        <w:rPr>
          <w:rFonts w:asciiTheme="minorEastAsia" w:eastAsiaTheme="minorEastAsia" w:hAnsiTheme="minorEastAsia" w:hint="eastAsia"/>
          <w:sz w:val="22"/>
          <w:szCs w:val="22"/>
        </w:rPr>
        <w:t>，</w:t>
      </w:r>
    </w:p>
    <w:p w14:paraId="3667CC86" w14:textId="440AE64C" w:rsidR="004176D9" w:rsidRPr="00A40123" w:rsidRDefault="007C540B" w:rsidP="00246D71">
      <w:pPr>
        <w:spacing w:line="360" w:lineRule="exact"/>
        <w:ind w:firstLineChars="400" w:firstLine="860"/>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提出された技術資料は無効とする。</w:t>
      </w:r>
    </w:p>
    <w:p w14:paraId="7131D7BC" w14:textId="4C8D6D3C" w:rsidR="00246D71" w:rsidRPr="00A40123" w:rsidRDefault="00246D71" w:rsidP="001C6CA4">
      <w:pPr>
        <w:spacing w:line="360" w:lineRule="exact"/>
        <w:ind w:firstLineChars="300" w:firstLine="645"/>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④　説明用の機材等</w:t>
      </w:r>
    </w:p>
    <w:p w14:paraId="63A21538" w14:textId="77777777" w:rsidR="004B41B7" w:rsidRPr="00A40123" w:rsidRDefault="00246D71" w:rsidP="004B41B7">
      <w:pPr>
        <w:ind w:left="430" w:hangingChars="200" w:hanging="430"/>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 xml:space="preserve">　</w:t>
      </w:r>
      <w:r w:rsidR="004B41B7" w:rsidRPr="00A40123">
        <w:rPr>
          <w:rFonts w:asciiTheme="minorEastAsia" w:eastAsiaTheme="minorEastAsia" w:hAnsiTheme="minorEastAsia" w:hint="eastAsia"/>
          <w:sz w:val="22"/>
          <w:szCs w:val="22"/>
        </w:rPr>
        <w:t xml:space="preserve">　　　　プレゼンテーションにあたっては，本市の用意するスクリーン・プロジェクターの使用は</w:t>
      </w:r>
    </w:p>
    <w:p w14:paraId="1D2C2A42" w14:textId="4818347A" w:rsidR="004B41B7" w:rsidRPr="00A40123" w:rsidRDefault="004B41B7" w:rsidP="004B41B7">
      <w:pPr>
        <w:ind w:leftChars="200" w:left="410" w:firstLineChars="200" w:firstLine="430"/>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可能とするが，パソコン等については参加者において準備すること。</w:t>
      </w:r>
    </w:p>
    <w:p w14:paraId="2F477AF9" w14:textId="7ECD8B23" w:rsidR="00246D71" w:rsidRPr="00A40123" w:rsidRDefault="004B41B7" w:rsidP="004B41B7">
      <w:pPr>
        <w:spacing w:line="360" w:lineRule="exact"/>
        <w:ind w:firstLineChars="300" w:firstLine="645"/>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 xml:space="preserve">　なお，スクリーン・プロジェクターの使用希望がある場合は，事前にメールで連絡すること。</w:t>
      </w:r>
    </w:p>
    <w:p w14:paraId="0CF69B00" w14:textId="3150A35E" w:rsidR="00246D71" w:rsidRPr="00A40123" w:rsidRDefault="00246D71" w:rsidP="001C6CA4">
      <w:pPr>
        <w:spacing w:line="360" w:lineRule="exact"/>
        <w:ind w:firstLineChars="300" w:firstLine="645"/>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⑤　プレゼンテーション及びヒアリング</w:t>
      </w:r>
      <w:r w:rsidR="006C4B10">
        <w:rPr>
          <w:rFonts w:asciiTheme="minorEastAsia" w:eastAsiaTheme="minorEastAsia" w:hAnsiTheme="minorEastAsia" w:hint="eastAsia"/>
          <w:sz w:val="22"/>
          <w:szCs w:val="22"/>
        </w:rPr>
        <w:t>に</w:t>
      </w:r>
      <w:r w:rsidRPr="00A40123">
        <w:rPr>
          <w:rFonts w:asciiTheme="minorEastAsia" w:eastAsiaTheme="minorEastAsia" w:hAnsiTheme="minorEastAsia" w:hint="eastAsia"/>
          <w:sz w:val="22"/>
          <w:szCs w:val="22"/>
        </w:rPr>
        <w:t>出席しない場合</w:t>
      </w:r>
    </w:p>
    <w:p w14:paraId="4FF5086A" w14:textId="5BB03ABA" w:rsidR="00246D71" w:rsidRPr="00A40123" w:rsidRDefault="00246D71" w:rsidP="001C6CA4">
      <w:pPr>
        <w:spacing w:line="360" w:lineRule="exact"/>
        <w:ind w:firstLineChars="300" w:firstLine="645"/>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 xml:space="preserve">　出席要請を受けた者が出席しない場合</w:t>
      </w:r>
      <w:r w:rsidR="00A40123">
        <w:rPr>
          <w:rFonts w:asciiTheme="minorEastAsia" w:eastAsiaTheme="minorEastAsia" w:hAnsiTheme="minorEastAsia" w:hint="eastAsia"/>
          <w:sz w:val="22"/>
          <w:szCs w:val="22"/>
        </w:rPr>
        <w:t>，</w:t>
      </w:r>
      <w:r w:rsidR="006C4B10">
        <w:rPr>
          <w:rFonts w:asciiTheme="minorEastAsia" w:eastAsiaTheme="minorEastAsia" w:hAnsiTheme="minorEastAsia" w:hint="eastAsia"/>
          <w:sz w:val="22"/>
          <w:szCs w:val="22"/>
        </w:rPr>
        <w:t>受注意思</w:t>
      </w:r>
      <w:r w:rsidRPr="00A40123">
        <w:rPr>
          <w:rFonts w:asciiTheme="minorEastAsia" w:eastAsiaTheme="minorEastAsia" w:hAnsiTheme="minorEastAsia" w:hint="eastAsia"/>
          <w:sz w:val="22"/>
          <w:szCs w:val="22"/>
        </w:rPr>
        <w:t>がないとみなし審査対象としない。</w:t>
      </w:r>
    </w:p>
    <w:p w14:paraId="65EAD4A5" w14:textId="046DEE23" w:rsidR="007E12CF" w:rsidRPr="00A40123" w:rsidRDefault="004B41B7" w:rsidP="007E12CF">
      <w:pPr>
        <w:spacing w:beforeLines="50" w:before="170"/>
        <w:rPr>
          <w:rFonts w:asciiTheme="minorEastAsia" w:eastAsiaTheme="minorEastAsia" w:hAnsiTheme="minorEastAsia"/>
          <w:b/>
          <w:sz w:val="22"/>
          <w:szCs w:val="22"/>
        </w:rPr>
      </w:pPr>
      <w:r w:rsidRPr="00A40123">
        <w:rPr>
          <w:rFonts w:asciiTheme="minorEastAsia" w:eastAsiaTheme="minorEastAsia" w:hAnsiTheme="minorEastAsia" w:hint="eastAsia"/>
          <w:b/>
          <w:sz w:val="22"/>
          <w:szCs w:val="22"/>
        </w:rPr>
        <w:t>４</w:t>
      </w:r>
      <w:r w:rsidR="00A51D39" w:rsidRPr="00A40123">
        <w:rPr>
          <w:rFonts w:asciiTheme="minorEastAsia" w:eastAsiaTheme="minorEastAsia" w:hAnsiTheme="minorEastAsia" w:hint="eastAsia"/>
          <w:b/>
          <w:sz w:val="22"/>
          <w:szCs w:val="22"/>
        </w:rPr>
        <w:t xml:space="preserve">　</w:t>
      </w:r>
      <w:r w:rsidR="007E12CF" w:rsidRPr="00A40123">
        <w:rPr>
          <w:rFonts w:asciiTheme="minorEastAsia" w:eastAsiaTheme="minorEastAsia" w:hAnsiTheme="minorEastAsia" w:hint="eastAsia"/>
          <w:b/>
          <w:sz w:val="22"/>
          <w:szCs w:val="22"/>
        </w:rPr>
        <w:t>その他審査後の手続及び契約に関する事項</w:t>
      </w:r>
    </w:p>
    <w:p w14:paraId="71A7F40D" w14:textId="7D95997E" w:rsidR="007E12CF" w:rsidRPr="00A40123" w:rsidRDefault="007E12CF" w:rsidP="007E12CF">
      <w:pPr>
        <w:ind w:firstLineChars="100" w:firstLine="215"/>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提案書に係る費用は支払わないものとし，提出された提案書等の書類は返却しない。</w:t>
      </w:r>
      <w:r w:rsidR="004600F2" w:rsidRPr="00A40123">
        <w:rPr>
          <w:rFonts w:asciiTheme="minorEastAsia" w:eastAsiaTheme="minorEastAsia" w:hAnsiTheme="minorEastAsia" w:hint="eastAsia"/>
          <w:sz w:val="22"/>
          <w:szCs w:val="22"/>
        </w:rPr>
        <w:t>また</w:t>
      </w:r>
      <w:r w:rsidR="00A40123">
        <w:rPr>
          <w:rFonts w:asciiTheme="minorEastAsia" w:eastAsiaTheme="minorEastAsia" w:hAnsiTheme="minorEastAsia" w:hint="eastAsia"/>
          <w:sz w:val="22"/>
          <w:szCs w:val="22"/>
        </w:rPr>
        <w:t>，</w:t>
      </w:r>
      <w:r w:rsidR="004600F2" w:rsidRPr="00A40123">
        <w:rPr>
          <w:rFonts w:asciiTheme="minorEastAsia" w:eastAsiaTheme="minorEastAsia" w:hAnsiTheme="minorEastAsia" w:hint="eastAsia"/>
          <w:sz w:val="22"/>
          <w:szCs w:val="22"/>
        </w:rPr>
        <w:t>提出された受注意思確認書及び提案書は</w:t>
      </w:r>
      <w:r w:rsidR="00A40123">
        <w:rPr>
          <w:rFonts w:asciiTheme="minorEastAsia" w:eastAsiaTheme="minorEastAsia" w:hAnsiTheme="minorEastAsia" w:hint="eastAsia"/>
          <w:sz w:val="22"/>
          <w:szCs w:val="22"/>
        </w:rPr>
        <w:t>，</w:t>
      </w:r>
      <w:r w:rsidR="004600F2" w:rsidRPr="00A40123">
        <w:rPr>
          <w:rFonts w:asciiTheme="minorEastAsia" w:eastAsiaTheme="minorEastAsia" w:hAnsiTheme="minorEastAsia" w:hint="eastAsia"/>
          <w:sz w:val="22"/>
          <w:szCs w:val="22"/>
        </w:rPr>
        <w:t>このプロポーザル以外の目的には使用しません。</w:t>
      </w:r>
    </w:p>
    <w:p w14:paraId="0BD0BC5E" w14:textId="59206D9A" w:rsidR="004B24C2" w:rsidRPr="00A40123" w:rsidRDefault="004B41B7" w:rsidP="007E12CF">
      <w:pPr>
        <w:rPr>
          <w:rFonts w:asciiTheme="minorEastAsia" w:eastAsiaTheme="minorEastAsia" w:hAnsiTheme="minorEastAsia"/>
          <w:b/>
          <w:sz w:val="22"/>
          <w:szCs w:val="22"/>
        </w:rPr>
      </w:pPr>
      <w:r w:rsidRPr="00A40123">
        <w:rPr>
          <w:rFonts w:asciiTheme="minorEastAsia" w:eastAsiaTheme="minorEastAsia" w:hAnsiTheme="minorEastAsia" w:hint="eastAsia"/>
          <w:b/>
          <w:sz w:val="22"/>
          <w:szCs w:val="22"/>
        </w:rPr>
        <w:t>５</w:t>
      </w:r>
      <w:r w:rsidR="00DA048D" w:rsidRPr="00A40123">
        <w:rPr>
          <w:rFonts w:asciiTheme="minorEastAsia" w:eastAsiaTheme="minorEastAsia" w:hAnsiTheme="minorEastAsia" w:hint="eastAsia"/>
          <w:b/>
          <w:sz w:val="22"/>
          <w:szCs w:val="22"/>
        </w:rPr>
        <w:t xml:space="preserve">　</w:t>
      </w:r>
      <w:r w:rsidR="004B24C2" w:rsidRPr="00A40123">
        <w:rPr>
          <w:rFonts w:asciiTheme="minorEastAsia" w:eastAsiaTheme="minorEastAsia" w:hAnsiTheme="minorEastAsia" w:hint="eastAsia"/>
          <w:b/>
          <w:sz w:val="22"/>
          <w:szCs w:val="22"/>
        </w:rPr>
        <w:t>審査後の手続及び契約に関する事項</w:t>
      </w:r>
    </w:p>
    <w:p w14:paraId="7BD63D3F" w14:textId="0BB9189D" w:rsidR="00D77187" w:rsidRPr="00A40123" w:rsidRDefault="004B24C2" w:rsidP="00885A4A">
      <w:pPr>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（１）予定者の選定</w:t>
      </w:r>
    </w:p>
    <w:p w14:paraId="676EEDF2" w14:textId="0476BE93" w:rsidR="004B24C2" w:rsidRPr="00A40123" w:rsidRDefault="004B24C2" w:rsidP="00612557">
      <w:pPr>
        <w:ind w:left="430" w:hangingChars="200" w:hanging="430"/>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 xml:space="preserve">　　</w:t>
      </w:r>
      <w:r w:rsidR="00770C8B" w:rsidRPr="00A40123">
        <w:rPr>
          <w:rFonts w:asciiTheme="minorEastAsia" w:eastAsiaTheme="minorEastAsia" w:hAnsiTheme="minorEastAsia" w:hint="eastAsia"/>
          <w:sz w:val="22"/>
          <w:szCs w:val="22"/>
        </w:rPr>
        <w:t>設計</w:t>
      </w:r>
      <w:r w:rsidRPr="00A40123">
        <w:rPr>
          <w:rFonts w:asciiTheme="minorEastAsia" w:eastAsiaTheme="minorEastAsia" w:hAnsiTheme="minorEastAsia" w:hint="eastAsia"/>
          <w:sz w:val="22"/>
          <w:szCs w:val="22"/>
        </w:rPr>
        <w:t>予定者（以下「予定者」という。）としての交渉権は，最優秀提案者に第１位交渉権を，次点者に第２位交渉権を与える。</w:t>
      </w:r>
    </w:p>
    <w:p w14:paraId="3A0CA707" w14:textId="20BB9A27" w:rsidR="004B24C2" w:rsidRPr="00A40123" w:rsidRDefault="004B24C2" w:rsidP="004B24C2">
      <w:pPr>
        <w:ind w:left="215" w:hangingChars="100" w:hanging="215"/>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（２）契約締結交渉は，第１位交渉権を与えられた者を予算の範囲内で契約締結交渉を行う。</w:t>
      </w:r>
    </w:p>
    <w:p w14:paraId="3296F983" w14:textId="3D545C12" w:rsidR="005F04A0" w:rsidRDefault="004B24C2" w:rsidP="00612557">
      <w:pPr>
        <w:ind w:left="430" w:hangingChars="200" w:hanging="430"/>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（３）契約締結時期は令和</w:t>
      </w:r>
      <w:r w:rsidR="00770C8B" w:rsidRPr="00A40123">
        <w:rPr>
          <w:rFonts w:asciiTheme="minorEastAsia" w:eastAsiaTheme="minorEastAsia" w:hAnsiTheme="minorEastAsia" w:hint="eastAsia"/>
          <w:sz w:val="22"/>
          <w:szCs w:val="22"/>
        </w:rPr>
        <w:t>５</w:t>
      </w:r>
      <w:r w:rsidRPr="00A40123">
        <w:rPr>
          <w:rFonts w:asciiTheme="minorEastAsia" w:eastAsiaTheme="minorEastAsia" w:hAnsiTheme="minorEastAsia" w:hint="eastAsia"/>
          <w:sz w:val="22"/>
          <w:szCs w:val="22"/>
        </w:rPr>
        <w:t>年</w:t>
      </w:r>
      <w:r w:rsidR="00770C8B" w:rsidRPr="00A40123">
        <w:rPr>
          <w:rFonts w:asciiTheme="minorEastAsia" w:eastAsiaTheme="minorEastAsia" w:hAnsiTheme="minorEastAsia" w:hint="eastAsia"/>
          <w:sz w:val="22"/>
          <w:szCs w:val="22"/>
        </w:rPr>
        <w:t>度</w:t>
      </w:r>
      <w:r w:rsidR="00B55E3E" w:rsidRPr="00A40123">
        <w:rPr>
          <w:rFonts w:asciiTheme="minorEastAsia" w:eastAsiaTheme="minorEastAsia" w:hAnsiTheme="minorEastAsia" w:hint="eastAsia"/>
          <w:sz w:val="22"/>
          <w:szCs w:val="22"/>
        </w:rPr>
        <w:t>に行い</w:t>
      </w:r>
      <w:r w:rsidR="00770C8B" w:rsidRPr="00A40123">
        <w:rPr>
          <w:rFonts w:asciiTheme="minorEastAsia" w:eastAsiaTheme="minorEastAsia" w:hAnsiTheme="minorEastAsia" w:hint="eastAsia"/>
          <w:sz w:val="22"/>
          <w:szCs w:val="22"/>
        </w:rPr>
        <w:t>ますが，契約内容等について疑義が発生し，</w:t>
      </w:r>
      <w:r w:rsidR="005F04A0" w:rsidRPr="00A40123">
        <w:rPr>
          <w:rFonts w:asciiTheme="minorEastAsia" w:eastAsiaTheme="minorEastAsia" w:hAnsiTheme="minorEastAsia" w:hint="eastAsia"/>
          <w:sz w:val="22"/>
          <w:szCs w:val="22"/>
        </w:rPr>
        <w:t>契約に至らなかった場合，既に市及び整備予定者が事業の準備に要した費用については，各自の負担とする。</w:t>
      </w:r>
    </w:p>
    <w:p w14:paraId="63967D61" w14:textId="0660840D" w:rsidR="00C6015D" w:rsidRDefault="004B24C2" w:rsidP="00C34F42">
      <w:pPr>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（４）</w:t>
      </w:r>
      <w:r w:rsidR="00C6015D">
        <w:rPr>
          <w:rFonts w:asciiTheme="minorEastAsia" w:eastAsiaTheme="minorEastAsia" w:hAnsiTheme="minorEastAsia" w:hint="eastAsia"/>
          <w:sz w:val="22"/>
          <w:szCs w:val="22"/>
        </w:rPr>
        <w:t>業務終了予定日は令和６年</w:t>
      </w:r>
      <w:r w:rsidR="00590E3E">
        <w:rPr>
          <w:rFonts w:asciiTheme="minorEastAsia" w:eastAsiaTheme="minorEastAsia" w:hAnsiTheme="minorEastAsia" w:hint="eastAsia"/>
          <w:sz w:val="22"/>
          <w:szCs w:val="22"/>
        </w:rPr>
        <w:t>９</w:t>
      </w:r>
      <w:r w:rsidR="00C6015D">
        <w:rPr>
          <w:rFonts w:asciiTheme="minorEastAsia" w:eastAsiaTheme="minorEastAsia" w:hAnsiTheme="minorEastAsia" w:hint="eastAsia"/>
          <w:sz w:val="22"/>
          <w:szCs w:val="22"/>
        </w:rPr>
        <w:t>月</w:t>
      </w:r>
      <w:r w:rsidR="00590E3E">
        <w:rPr>
          <w:rFonts w:asciiTheme="minorEastAsia" w:eastAsiaTheme="minorEastAsia" w:hAnsiTheme="minorEastAsia" w:hint="eastAsia"/>
          <w:sz w:val="22"/>
          <w:szCs w:val="22"/>
        </w:rPr>
        <w:t>30</w:t>
      </w:r>
      <w:r w:rsidR="00C6015D">
        <w:rPr>
          <w:rFonts w:asciiTheme="minorEastAsia" w:eastAsiaTheme="minorEastAsia" w:hAnsiTheme="minorEastAsia" w:hint="eastAsia"/>
          <w:sz w:val="22"/>
          <w:szCs w:val="22"/>
        </w:rPr>
        <w:t>日とし，設計成果物の引き渡しを行う事。</w:t>
      </w:r>
    </w:p>
    <w:p w14:paraId="277C7500" w14:textId="6BD35071" w:rsidR="00C34F42" w:rsidRPr="00A40123" w:rsidRDefault="00C6015D" w:rsidP="00C34F42">
      <w:r>
        <w:rPr>
          <w:rFonts w:asciiTheme="minorEastAsia" w:eastAsiaTheme="minorEastAsia" w:hAnsiTheme="minorEastAsia" w:hint="eastAsia"/>
          <w:sz w:val="22"/>
          <w:szCs w:val="22"/>
        </w:rPr>
        <w:t>（５）</w:t>
      </w:r>
      <w:r w:rsidR="004B24C2" w:rsidRPr="00A40123">
        <w:rPr>
          <w:rFonts w:asciiTheme="minorEastAsia" w:eastAsiaTheme="minorEastAsia" w:hAnsiTheme="minorEastAsia" w:hint="eastAsia"/>
          <w:sz w:val="22"/>
          <w:szCs w:val="22"/>
        </w:rPr>
        <w:t>予定者は，本市が別途</w:t>
      </w:r>
      <w:r w:rsidR="00770C8B" w:rsidRPr="00A40123">
        <w:rPr>
          <w:rFonts w:asciiTheme="minorEastAsia" w:eastAsiaTheme="minorEastAsia" w:hAnsiTheme="minorEastAsia" w:hint="eastAsia"/>
          <w:sz w:val="22"/>
          <w:szCs w:val="22"/>
        </w:rPr>
        <w:t>発注する火葬炉入替工事</w:t>
      </w:r>
      <w:r w:rsidR="004B24C2" w:rsidRPr="00A40123">
        <w:rPr>
          <w:rFonts w:asciiTheme="minorEastAsia" w:eastAsiaTheme="minorEastAsia" w:hAnsiTheme="minorEastAsia" w:hint="eastAsia"/>
          <w:sz w:val="22"/>
          <w:szCs w:val="22"/>
        </w:rPr>
        <w:t>業務</w:t>
      </w:r>
      <w:r w:rsidR="00770C8B" w:rsidRPr="00A40123">
        <w:rPr>
          <w:rFonts w:asciiTheme="minorEastAsia" w:eastAsiaTheme="minorEastAsia" w:hAnsiTheme="minorEastAsia" w:hint="eastAsia"/>
          <w:sz w:val="22"/>
          <w:szCs w:val="22"/>
        </w:rPr>
        <w:t>と</w:t>
      </w:r>
      <w:r w:rsidR="004B24C2" w:rsidRPr="00A40123">
        <w:rPr>
          <w:rFonts w:asciiTheme="minorEastAsia" w:eastAsiaTheme="minorEastAsia" w:hAnsiTheme="minorEastAsia" w:hint="eastAsia"/>
          <w:sz w:val="22"/>
          <w:szCs w:val="22"/>
        </w:rPr>
        <w:t>協力</w:t>
      </w:r>
      <w:r w:rsidR="00770C8B" w:rsidRPr="00A40123">
        <w:rPr>
          <w:rFonts w:asciiTheme="minorEastAsia" w:eastAsiaTheme="minorEastAsia" w:hAnsiTheme="minorEastAsia" w:hint="eastAsia"/>
          <w:sz w:val="22"/>
          <w:szCs w:val="22"/>
        </w:rPr>
        <w:t>・</w:t>
      </w:r>
      <w:r w:rsidR="004B24C2" w:rsidRPr="00A40123">
        <w:rPr>
          <w:rFonts w:asciiTheme="minorEastAsia" w:eastAsiaTheme="minorEastAsia" w:hAnsiTheme="minorEastAsia" w:hint="eastAsia"/>
          <w:sz w:val="22"/>
          <w:szCs w:val="22"/>
        </w:rPr>
        <w:t>連携を図ること。</w:t>
      </w:r>
    </w:p>
    <w:tbl>
      <w:tblPr>
        <w:tblW w:w="0" w:type="auto"/>
        <w:tblInd w:w="42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490"/>
      </w:tblGrid>
      <w:tr w:rsidR="00A40123" w:rsidRPr="00A40123" w14:paraId="290F64EA" w14:textId="77777777" w:rsidTr="008B3EDB">
        <w:trPr>
          <w:trHeight w:val="897"/>
        </w:trPr>
        <w:tc>
          <w:tcPr>
            <w:tcW w:w="8490" w:type="dxa"/>
          </w:tcPr>
          <w:p w14:paraId="6CA13CA4" w14:textId="13C7885C" w:rsidR="00C34F42" w:rsidRPr="00C04909" w:rsidRDefault="00C34F42" w:rsidP="008B3EDB">
            <w:pPr>
              <w:spacing w:line="340" w:lineRule="exact"/>
              <w:rPr>
                <w:rFonts w:asciiTheme="minorEastAsia" w:eastAsiaTheme="minorEastAsia" w:hAnsiTheme="minorEastAsia"/>
                <w:spacing w:val="20"/>
                <w:sz w:val="22"/>
                <w:szCs w:val="21"/>
              </w:rPr>
            </w:pPr>
            <w:r w:rsidRPr="00C04909">
              <w:rPr>
                <w:rFonts w:asciiTheme="minorEastAsia" w:eastAsiaTheme="minorEastAsia" w:hAnsiTheme="minorEastAsia" w:hint="eastAsia"/>
                <w:spacing w:val="20"/>
                <w:sz w:val="22"/>
                <w:szCs w:val="21"/>
              </w:rPr>
              <w:t>火葬炉設計・</w:t>
            </w:r>
            <w:r w:rsidR="006A5F74" w:rsidRPr="00C04909">
              <w:rPr>
                <w:rFonts w:asciiTheme="minorEastAsia" w:eastAsiaTheme="minorEastAsia" w:hAnsiTheme="minorEastAsia" w:hint="eastAsia"/>
                <w:spacing w:val="20"/>
                <w:sz w:val="22"/>
                <w:szCs w:val="21"/>
              </w:rPr>
              <w:t>入替</w:t>
            </w:r>
            <w:r w:rsidRPr="00C04909">
              <w:rPr>
                <w:rFonts w:asciiTheme="minorEastAsia" w:eastAsiaTheme="minorEastAsia" w:hAnsiTheme="minorEastAsia" w:hint="eastAsia"/>
                <w:spacing w:val="20"/>
                <w:sz w:val="22"/>
                <w:szCs w:val="21"/>
              </w:rPr>
              <w:t>工事受注者</w:t>
            </w:r>
          </w:p>
          <w:p w14:paraId="00A04FE6" w14:textId="77777777" w:rsidR="00C34F42" w:rsidRPr="00C04909" w:rsidRDefault="00C34F42" w:rsidP="008B3EDB">
            <w:pPr>
              <w:spacing w:line="340" w:lineRule="exact"/>
              <w:ind w:firstLineChars="100" w:firstLine="255"/>
              <w:rPr>
                <w:rFonts w:asciiTheme="minorEastAsia" w:eastAsiaTheme="minorEastAsia" w:hAnsiTheme="minorEastAsia"/>
                <w:spacing w:val="20"/>
                <w:sz w:val="22"/>
                <w:szCs w:val="21"/>
              </w:rPr>
            </w:pPr>
            <w:r w:rsidRPr="00C04909">
              <w:rPr>
                <w:rFonts w:asciiTheme="minorEastAsia" w:eastAsiaTheme="minorEastAsia" w:hAnsiTheme="minorEastAsia" w:hint="eastAsia"/>
                <w:spacing w:val="20"/>
                <w:sz w:val="22"/>
                <w:szCs w:val="21"/>
              </w:rPr>
              <w:t>㈱宮本工業所　代表取締役　宮本　芳樹</w:t>
            </w:r>
          </w:p>
          <w:p w14:paraId="2125E8D3" w14:textId="7CA8A5BF" w:rsidR="00C34F42" w:rsidRPr="00C04909" w:rsidRDefault="00C34F42" w:rsidP="008B3EDB">
            <w:pPr>
              <w:spacing w:line="340" w:lineRule="exact"/>
              <w:ind w:firstLineChars="100" w:firstLine="255"/>
              <w:rPr>
                <w:rFonts w:asciiTheme="minorEastAsia" w:eastAsiaTheme="minorEastAsia" w:hAnsiTheme="minorEastAsia"/>
                <w:spacing w:val="20"/>
                <w:sz w:val="22"/>
                <w:szCs w:val="21"/>
              </w:rPr>
            </w:pPr>
            <w:r w:rsidRPr="00C04909">
              <w:rPr>
                <w:rFonts w:asciiTheme="minorEastAsia" w:eastAsiaTheme="minorEastAsia" w:hAnsiTheme="minorEastAsia" w:hint="eastAsia"/>
                <w:spacing w:val="20"/>
                <w:sz w:val="22"/>
                <w:szCs w:val="21"/>
              </w:rPr>
              <w:t>本　　社：富山県富山市奥田新町12番３号</w:t>
            </w:r>
          </w:p>
          <w:p w14:paraId="0C5D3F3C" w14:textId="102FD1E7" w:rsidR="00DD5B4F" w:rsidRPr="00C04909" w:rsidRDefault="00C34F42" w:rsidP="00C04909">
            <w:pPr>
              <w:spacing w:line="340" w:lineRule="exact"/>
              <w:ind w:firstLineChars="100" w:firstLine="255"/>
              <w:rPr>
                <w:rFonts w:asciiTheme="majorEastAsia" w:eastAsiaTheme="majorEastAsia" w:hAnsiTheme="majorEastAsia"/>
                <w:b/>
                <w:spacing w:val="20"/>
                <w:sz w:val="22"/>
                <w:szCs w:val="21"/>
              </w:rPr>
            </w:pPr>
            <w:r w:rsidRPr="00C04909">
              <w:rPr>
                <w:rFonts w:asciiTheme="minorEastAsia" w:eastAsiaTheme="minorEastAsia" w:hAnsiTheme="minorEastAsia" w:hint="eastAsia"/>
                <w:spacing w:val="20"/>
                <w:sz w:val="22"/>
                <w:szCs w:val="21"/>
              </w:rPr>
              <w:t>九州支社：熊本県熊本市中央区水前寺1-20-22水前寺センタービル</w:t>
            </w:r>
            <w:r w:rsidR="00C04909">
              <w:rPr>
                <w:rFonts w:asciiTheme="minorEastAsia" w:eastAsiaTheme="minorEastAsia" w:hAnsiTheme="minorEastAsia" w:hint="eastAsia"/>
                <w:spacing w:val="20"/>
                <w:sz w:val="22"/>
                <w:szCs w:val="21"/>
              </w:rPr>
              <w:t>3</w:t>
            </w:r>
            <w:r w:rsidRPr="00C04909">
              <w:rPr>
                <w:rFonts w:asciiTheme="minorEastAsia" w:eastAsiaTheme="minorEastAsia" w:hAnsiTheme="minorEastAsia" w:hint="eastAsia"/>
                <w:spacing w:val="20"/>
                <w:sz w:val="22"/>
                <w:szCs w:val="21"/>
              </w:rPr>
              <w:t>階</w:t>
            </w:r>
          </w:p>
          <w:p w14:paraId="4093D2AC" w14:textId="77777777" w:rsidR="00B91C04" w:rsidRPr="00E6128A" w:rsidRDefault="00DD5B4F" w:rsidP="00B91C04">
            <w:pPr>
              <w:spacing w:line="340" w:lineRule="exact"/>
              <w:ind w:left="256" w:hangingChars="100" w:hanging="256"/>
              <w:rPr>
                <w:rFonts w:asciiTheme="majorEastAsia" w:eastAsiaTheme="majorEastAsia" w:hAnsiTheme="majorEastAsia"/>
                <w:b/>
                <w:spacing w:val="20"/>
                <w:sz w:val="22"/>
                <w:szCs w:val="22"/>
              </w:rPr>
            </w:pPr>
            <w:r w:rsidRPr="00E6128A">
              <w:rPr>
                <w:rFonts w:asciiTheme="majorEastAsia" w:eastAsiaTheme="majorEastAsia" w:hAnsiTheme="majorEastAsia" w:hint="eastAsia"/>
                <w:b/>
                <w:spacing w:val="20"/>
                <w:sz w:val="22"/>
                <w:szCs w:val="21"/>
              </w:rPr>
              <w:t>※火葬炉設計・入替工事受注者への質問事項等については，</w:t>
            </w:r>
            <w:r w:rsidRPr="00E6128A">
              <w:rPr>
                <w:rFonts w:asciiTheme="majorEastAsia" w:eastAsiaTheme="majorEastAsia" w:hAnsiTheme="majorEastAsia" w:hint="eastAsia"/>
                <w:b/>
                <w:spacing w:val="20"/>
                <w:sz w:val="22"/>
                <w:szCs w:val="22"/>
              </w:rPr>
              <w:t>奄美市市民環境部環境対策課が行いますので，直接連絡を取る事はお控え下さい。</w:t>
            </w:r>
          </w:p>
          <w:p w14:paraId="466197F5" w14:textId="586CE0E1" w:rsidR="00B91C04" w:rsidRPr="00DD5B4F" w:rsidRDefault="007E361B" w:rsidP="007E361B">
            <w:pPr>
              <w:spacing w:line="340" w:lineRule="exact"/>
              <w:ind w:left="256" w:hangingChars="100" w:hanging="256"/>
              <w:rPr>
                <w:rFonts w:asciiTheme="majorEastAsia" w:eastAsiaTheme="majorEastAsia" w:hAnsiTheme="majorEastAsia"/>
                <w:b/>
                <w:szCs w:val="21"/>
              </w:rPr>
            </w:pPr>
            <w:r>
              <w:rPr>
                <w:rFonts w:asciiTheme="majorEastAsia" w:eastAsiaTheme="majorEastAsia" w:hAnsiTheme="majorEastAsia" w:hint="eastAsia"/>
                <w:b/>
                <w:spacing w:val="20"/>
                <w:sz w:val="22"/>
                <w:szCs w:val="22"/>
              </w:rPr>
              <w:t>※同</w:t>
            </w:r>
            <w:r w:rsidRPr="00E6128A">
              <w:rPr>
                <w:rFonts w:asciiTheme="majorEastAsia" w:eastAsiaTheme="majorEastAsia" w:hAnsiTheme="majorEastAsia" w:hint="eastAsia"/>
                <w:b/>
                <w:spacing w:val="20"/>
                <w:sz w:val="22"/>
                <w:szCs w:val="21"/>
              </w:rPr>
              <w:t>質問事項等については，</w:t>
            </w:r>
            <w:r w:rsidR="00B91C04" w:rsidRPr="00E6128A">
              <w:rPr>
                <w:rFonts w:asciiTheme="majorEastAsia" w:eastAsiaTheme="majorEastAsia" w:hAnsiTheme="majorEastAsia" w:hint="eastAsia"/>
                <w:b/>
                <w:spacing w:val="20"/>
                <w:sz w:val="22"/>
                <w:szCs w:val="22"/>
              </w:rPr>
              <w:t>質問期間内に質問書により行う事。</w:t>
            </w:r>
          </w:p>
        </w:tc>
      </w:tr>
    </w:tbl>
    <w:p w14:paraId="64F88F5F" w14:textId="78906F4C" w:rsidR="000F4355" w:rsidRPr="00A40123" w:rsidRDefault="00D77187" w:rsidP="00183EE4">
      <w:pPr>
        <w:ind w:left="430" w:hangingChars="200" w:hanging="430"/>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 xml:space="preserve">　※現地確認につ</w:t>
      </w:r>
      <w:r w:rsidR="000F4355" w:rsidRPr="00A40123">
        <w:rPr>
          <w:rFonts w:asciiTheme="minorEastAsia" w:eastAsiaTheme="minorEastAsia" w:hAnsiTheme="minorEastAsia" w:hint="eastAsia"/>
          <w:sz w:val="22"/>
          <w:szCs w:val="22"/>
        </w:rPr>
        <w:t>い</w:t>
      </w:r>
      <w:r w:rsidR="008257A8">
        <w:rPr>
          <w:rFonts w:asciiTheme="minorEastAsia" w:eastAsiaTheme="minorEastAsia" w:hAnsiTheme="minorEastAsia" w:hint="eastAsia"/>
          <w:sz w:val="22"/>
          <w:szCs w:val="22"/>
        </w:rPr>
        <w:t>て</w:t>
      </w:r>
      <w:r w:rsidRPr="00A40123">
        <w:rPr>
          <w:rFonts w:asciiTheme="minorEastAsia" w:eastAsiaTheme="minorEastAsia" w:hAnsiTheme="minorEastAsia" w:hint="eastAsia"/>
          <w:sz w:val="22"/>
          <w:szCs w:val="22"/>
        </w:rPr>
        <w:t>は制限致しませんが</w:t>
      </w:r>
      <w:r w:rsidR="00540978" w:rsidRPr="00A40123">
        <w:rPr>
          <w:rFonts w:asciiTheme="minorEastAsia" w:eastAsiaTheme="minorEastAsia" w:hAnsiTheme="minorEastAsia" w:hint="eastAsia"/>
          <w:sz w:val="22"/>
          <w:szCs w:val="22"/>
        </w:rPr>
        <w:t>奄美市</w:t>
      </w:r>
      <w:r w:rsidR="005902CE" w:rsidRPr="00A40123">
        <w:rPr>
          <w:rFonts w:asciiTheme="minorEastAsia" w:eastAsiaTheme="minorEastAsia" w:hAnsiTheme="minorEastAsia" w:hint="eastAsia"/>
          <w:sz w:val="22"/>
          <w:szCs w:val="22"/>
        </w:rPr>
        <w:t>市民環境部</w:t>
      </w:r>
      <w:r w:rsidR="00540978" w:rsidRPr="00A40123">
        <w:rPr>
          <w:rFonts w:asciiTheme="minorEastAsia" w:eastAsiaTheme="minorEastAsia" w:hAnsiTheme="minorEastAsia" w:hint="eastAsia"/>
          <w:sz w:val="22"/>
          <w:szCs w:val="22"/>
        </w:rPr>
        <w:t>環境対策課</w:t>
      </w:r>
      <w:r w:rsidR="000F4355" w:rsidRPr="00A40123">
        <w:rPr>
          <w:rFonts w:asciiTheme="minorEastAsia" w:eastAsiaTheme="minorEastAsia" w:hAnsiTheme="minorEastAsia" w:hint="eastAsia"/>
          <w:sz w:val="22"/>
          <w:szCs w:val="22"/>
        </w:rPr>
        <w:t>に必ず連絡してください。また，</w:t>
      </w:r>
      <w:r w:rsidR="00770C8B" w:rsidRPr="00A40123">
        <w:rPr>
          <w:rFonts w:asciiTheme="minorEastAsia" w:eastAsiaTheme="minorEastAsia" w:hAnsiTheme="minorEastAsia" w:hint="eastAsia"/>
          <w:sz w:val="22"/>
          <w:szCs w:val="22"/>
        </w:rPr>
        <w:t>荼毘</w:t>
      </w:r>
      <w:r w:rsidR="000F4355" w:rsidRPr="00A40123">
        <w:rPr>
          <w:rFonts w:asciiTheme="minorEastAsia" w:eastAsiaTheme="minorEastAsia" w:hAnsiTheme="minorEastAsia" w:hint="eastAsia"/>
          <w:sz w:val="22"/>
          <w:szCs w:val="22"/>
        </w:rPr>
        <w:t>業務がある場合は時間調整をお願いする場合があります。</w:t>
      </w:r>
    </w:p>
    <w:p w14:paraId="2CF607F5" w14:textId="4DFF84EB" w:rsidR="002D6617" w:rsidRDefault="00B3584F" w:rsidP="00C6015D">
      <w:pPr>
        <w:ind w:left="430" w:hangingChars="200" w:hanging="430"/>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 xml:space="preserve">　</w:t>
      </w:r>
      <w:r w:rsidR="003A3CC9">
        <w:rPr>
          <w:rFonts w:asciiTheme="minorEastAsia" w:eastAsiaTheme="minorEastAsia" w:hAnsiTheme="minorEastAsia" w:hint="eastAsia"/>
          <w:sz w:val="22"/>
          <w:szCs w:val="22"/>
        </w:rPr>
        <w:t>※</w:t>
      </w:r>
      <w:r w:rsidRPr="00A40123">
        <w:rPr>
          <w:rFonts w:asciiTheme="minorEastAsia" w:eastAsiaTheme="minorEastAsia" w:hAnsiTheme="minorEastAsia" w:hint="eastAsia"/>
          <w:sz w:val="22"/>
          <w:szCs w:val="22"/>
        </w:rPr>
        <w:t>本プロポーザルは設計</w:t>
      </w:r>
      <w:r w:rsidR="006C4B10">
        <w:rPr>
          <w:rFonts w:asciiTheme="minorEastAsia" w:eastAsiaTheme="minorEastAsia" w:hAnsiTheme="minorEastAsia" w:hint="eastAsia"/>
          <w:sz w:val="22"/>
          <w:szCs w:val="22"/>
        </w:rPr>
        <w:t>受注</w:t>
      </w:r>
      <w:r w:rsidRPr="00A40123">
        <w:rPr>
          <w:rFonts w:asciiTheme="minorEastAsia" w:eastAsiaTheme="minorEastAsia" w:hAnsiTheme="minorEastAsia" w:hint="eastAsia"/>
          <w:sz w:val="22"/>
          <w:szCs w:val="22"/>
        </w:rPr>
        <w:t>者の選定を目的に実施するものであり</w:t>
      </w:r>
      <w:r w:rsidR="00A40123">
        <w:rPr>
          <w:rFonts w:asciiTheme="minorEastAsia" w:eastAsiaTheme="minorEastAsia" w:hAnsiTheme="minorEastAsia" w:hint="eastAsia"/>
          <w:sz w:val="22"/>
          <w:szCs w:val="22"/>
        </w:rPr>
        <w:t>，</w:t>
      </w:r>
      <w:r w:rsidRPr="00A40123">
        <w:rPr>
          <w:rFonts w:asciiTheme="minorEastAsia" w:eastAsiaTheme="minorEastAsia" w:hAnsiTheme="minorEastAsia" w:hint="eastAsia"/>
          <w:sz w:val="22"/>
          <w:szCs w:val="22"/>
        </w:rPr>
        <w:t>計画案を選定するものではありません。そのため</w:t>
      </w:r>
      <w:r w:rsidR="00A40123">
        <w:rPr>
          <w:rFonts w:asciiTheme="minorEastAsia" w:eastAsiaTheme="minorEastAsia" w:hAnsiTheme="minorEastAsia" w:hint="eastAsia"/>
          <w:sz w:val="22"/>
          <w:szCs w:val="22"/>
        </w:rPr>
        <w:t>，</w:t>
      </w:r>
      <w:r w:rsidRPr="00A40123">
        <w:rPr>
          <w:rFonts w:asciiTheme="minorEastAsia" w:eastAsiaTheme="minorEastAsia" w:hAnsiTheme="minorEastAsia" w:hint="eastAsia"/>
          <w:sz w:val="22"/>
          <w:szCs w:val="22"/>
        </w:rPr>
        <w:t>契約後の改修工事設計業務は必ずしも技術提案書の内容に沿った設計が行われるものではなく</w:t>
      </w:r>
      <w:r w:rsidR="00A40123">
        <w:rPr>
          <w:rFonts w:asciiTheme="minorEastAsia" w:eastAsiaTheme="minorEastAsia" w:hAnsiTheme="minorEastAsia" w:hint="eastAsia"/>
          <w:sz w:val="22"/>
          <w:szCs w:val="22"/>
        </w:rPr>
        <w:t>，</w:t>
      </w:r>
      <w:r w:rsidRPr="00A40123">
        <w:rPr>
          <w:rFonts w:asciiTheme="minorEastAsia" w:eastAsiaTheme="minorEastAsia" w:hAnsiTheme="minorEastAsia" w:hint="eastAsia"/>
          <w:sz w:val="22"/>
          <w:szCs w:val="22"/>
        </w:rPr>
        <w:t>発注者及び</w:t>
      </w:r>
      <w:r w:rsidR="006C4B10">
        <w:rPr>
          <w:rFonts w:asciiTheme="minorEastAsia" w:eastAsiaTheme="minorEastAsia" w:hAnsiTheme="minorEastAsia" w:hint="eastAsia"/>
          <w:sz w:val="22"/>
          <w:szCs w:val="22"/>
        </w:rPr>
        <w:t>受注</w:t>
      </w:r>
      <w:r w:rsidRPr="00A40123">
        <w:rPr>
          <w:rFonts w:asciiTheme="minorEastAsia" w:eastAsiaTheme="minorEastAsia" w:hAnsiTheme="minorEastAsia" w:hint="eastAsia"/>
          <w:sz w:val="22"/>
          <w:szCs w:val="22"/>
        </w:rPr>
        <w:t>者を拘束するものではありません。</w:t>
      </w:r>
      <w:r w:rsidR="002D6617">
        <w:rPr>
          <w:rFonts w:asciiTheme="minorEastAsia" w:eastAsiaTheme="minorEastAsia" w:hAnsiTheme="minorEastAsia"/>
          <w:sz w:val="22"/>
          <w:szCs w:val="22"/>
        </w:rPr>
        <w:br w:type="page"/>
      </w:r>
    </w:p>
    <w:p w14:paraId="2EA12886" w14:textId="280A4496" w:rsidR="00FD4237" w:rsidRPr="00A40123" w:rsidRDefault="00203EBB" w:rsidP="00FD4237">
      <w:pPr>
        <w:rPr>
          <w:rFonts w:asciiTheme="minorEastAsia" w:eastAsiaTheme="minorEastAsia" w:hAnsiTheme="minorEastAsia"/>
          <w:sz w:val="22"/>
          <w:szCs w:val="22"/>
        </w:rPr>
      </w:pPr>
      <w:r w:rsidRPr="00A40123">
        <w:rPr>
          <w:rFonts w:asciiTheme="minorEastAsia" w:eastAsiaTheme="minorEastAsia" w:hAnsiTheme="minorEastAsia" w:hint="eastAsia"/>
          <w:noProof/>
          <w:szCs w:val="21"/>
        </w:rPr>
        <w:lastRenderedPageBreak/>
        <mc:AlternateContent>
          <mc:Choice Requires="wps">
            <w:drawing>
              <wp:anchor distT="0" distB="0" distL="114300" distR="114300" simplePos="0" relativeHeight="251666432" behindDoc="0" locked="0" layoutInCell="1" allowOverlap="1" wp14:anchorId="72EEFED5" wp14:editId="55B31A0E">
                <wp:simplePos x="0" y="0"/>
                <wp:positionH relativeFrom="column">
                  <wp:posOffset>-34925</wp:posOffset>
                </wp:positionH>
                <wp:positionV relativeFrom="paragraph">
                  <wp:posOffset>180975</wp:posOffset>
                </wp:positionV>
                <wp:extent cx="1441450" cy="223520"/>
                <wp:effectExtent l="0" t="0" r="6350" b="5080"/>
                <wp:wrapNone/>
                <wp:docPr id="4"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223520"/>
                        </a:xfrm>
                        <a:prstGeom prst="roundRect">
                          <a:avLst>
                            <a:gd name="adj" fmla="val 16667"/>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2D403F7" w14:textId="77777777" w:rsidR="008B3EDB" w:rsidRDefault="008B3EDB" w:rsidP="007E173D">
                            <w:pPr>
                              <w:spacing w:line="300" w:lineRule="exact"/>
                              <w:ind w:firstLine="225"/>
                              <w:rPr>
                                <w:rFonts w:ascii="HG丸ｺﾞｼｯｸM-PRO" w:eastAsia="HG丸ｺﾞｼｯｸM-PRO"/>
                                <w:b/>
                                <w:color w:val="FFFFFF"/>
                              </w:rPr>
                            </w:pPr>
                            <w:r>
                              <w:rPr>
                                <w:rFonts w:ascii="HG丸ｺﾞｼｯｸM-PRO" w:eastAsia="HG丸ｺﾞｼｯｸM-PRO" w:hint="eastAsia"/>
                                <w:b/>
                                <w:color w:val="FFFFFF"/>
                              </w:rPr>
                              <w:t>Ⅷ　付属資料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EEFED5" id="_x0000_s1034" style="position:absolute;left:0;text-align:left;margin-left:-2.75pt;margin-top:14.25pt;width:113.5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" fillcolor="black" stroked="f">
                <v:textbox inset="5.85pt,.7pt,5.85pt,.7pt">
                  <w:txbxContent>
                    <w:p w14:paraId="72D403F7" w14:textId="77777777" w:rsidR="008B3EDB" w:rsidRDefault="008B3EDB" w:rsidP="007E173D">
                      <w:pPr>
                        <w:spacing w:line="300" w:lineRule="exact"/>
                        <w:ind w:firstLine="225"/>
                        <w:rPr>
                          <w:rFonts w:ascii="HG丸ｺﾞｼｯｸM-PRO" w:eastAsia="HG丸ｺﾞｼｯｸM-PRO"/>
                          <w:b/>
                          <w:color w:val="FFFFFF"/>
                        </w:rPr>
                      </w:pPr>
                      <w:r>
                        <w:rPr>
                          <w:rFonts w:ascii="HG丸ｺﾞｼｯｸM-PRO" w:eastAsia="HG丸ｺﾞｼｯｸM-PRO" w:hint="eastAsia"/>
                          <w:b/>
                          <w:color w:val="FFFFFF"/>
                        </w:rPr>
                        <w:t>Ⅷ　付属資料</w:t>
                      </w:r>
                    </w:p>
                  </w:txbxContent>
                </v:textbox>
              </v:roundrect>
            </w:pict>
          </mc:Fallback>
        </mc:AlternateContent>
      </w:r>
    </w:p>
    <w:p w14:paraId="779C5D91" w14:textId="77777777" w:rsidR="007E173D" w:rsidRPr="00A40123" w:rsidRDefault="007E173D" w:rsidP="007E173D">
      <w:pPr>
        <w:rPr>
          <w:rFonts w:asciiTheme="minorEastAsia" w:eastAsiaTheme="minorEastAsia" w:hAnsiTheme="minorEastAsia"/>
          <w:szCs w:val="21"/>
        </w:rPr>
      </w:pPr>
    </w:p>
    <w:p w14:paraId="44BE690E" w14:textId="5EA699D8" w:rsidR="00542A79" w:rsidRPr="00A40123" w:rsidRDefault="007E173D" w:rsidP="00C96223">
      <w:pPr>
        <w:ind w:leftChars="100" w:left="1926" w:hangingChars="800" w:hanging="1721"/>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＜別紙様式１＞</w:t>
      </w:r>
      <w:r w:rsidR="009D09AA" w:rsidRPr="00A40123">
        <w:rPr>
          <w:rFonts w:asciiTheme="minorEastAsia" w:eastAsiaTheme="minorEastAsia" w:hAnsiTheme="minorEastAsia" w:hint="eastAsia"/>
          <w:sz w:val="22"/>
          <w:szCs w:val="22"/>
        </w:rPr>
        <w:t xml:space="preserve">　</w:t>
      </w:r>
      <w:r w:rsidR="00150D97" w:rsidRPr="00A40123">
        <w:rPr>
          <w:rFonts w:asciiTheme="minorEastAsia" w:eastAsiaTheme="minorEastAsia" w:hAnsiTheme="minorEastAsia" w:hint="eastAsia"/>
          <w:sz w:val="22"/>
          <w:szCs w:val="22"/>
        </w:rPr>
        <w:t>奄美市斎場改修</w:t>
      </w:r>
      <w:r w:rsidR="008257A8">
        <w:rPr>
          <w:rFonts w:asciiTheme="minorEastAsia" w:eastAsiaTheme="minorEastAsia" w:hAnsiTheme="minorEastAsia" w:hint="eastAsia"/>
          <w:sz w:val="22"/>
          <w:szCs w:val="22"/>
        </w:rPr>
        <w:t>工事</w:t>
      </w:r>
      <w:r w:rsidR="00150D97" w:rsidRPr="00A40123">
        <w:rPr>
          <w:rFonts w:asciiTheme="minorEastAsia" w:eastAsiaTheme="minorEastAsia" w:hAnsiTheme="minorEastAsia" w:hint="eastAsia"/>
          <w:sz w:val="22"/>
          <w:szCs w:val="22"/>
        </w:rPr>
        <w:t>設計</w:t>
      </w:r>
      <w:r w:rsidR="00456998" w:rsidRPr="00A40123">
        <w:rPr>
          <w:rFonts w:asciiTheme="minorEastAsia" w:eastAsiaTheme="minorEastAsia" w:hAnsiTheme="minorEastAsia" w:hint="eastAsia"/>
          <w:sz w:val="22"/>
          <w:szCs w:val="22"/>
        </w:rPr>
        <w:t>業務</w:t>
      </w:r>
      <w:r w:rsidR="00150D97" w:rsidRPr="00A40123">
        <w:rPr>
          <w:rFonts w:asciiTheme="minorEastAsia" w:eastAsiaTheme="minorEastAsia" w:hAnsiTheme="minorEastAsia" w:hint="eastAsia"/>
          <w:sz w:val="22"/>
          <w:szCs w:val="22"/>
        </w:rPr>
        <w:t>に係るプロポーザル</w:t>
      </w:r>
      <w:r w:rsidR="00542A79" w:rsidRPr="00A40123">
        <w:rPr>
          <w:rFonts w:asciiTheme="minorEastAsia" w:eastAsiaTheme="minorEastAsia" w:hAnsiTheme="minorEastAsia" w:hint="eastAsia"/>
          <w:sz w:val="22"/>
          <w:szCs w:val="22"/>
        </w:rPr>
        <w:t>方式提案書等</w:t>
      </w:r>
      <w:r w:rsidR="003D63F8" w:rsidRPr="00A40123">
        <w:rPr>
          <w:rFonts w:asciiTheme="minorEastAsia" w:eastAsiaTheme="minorEastAsia" w:hAnsiTheme="minorEastAsia" w:hint="eastAsia"/>
          <w:sz w:val="22"/>
          <w:szCs w:val="22"/>
        </w:rPr>
        <w:t>受注意思確認</w:t>
      </w:r>
    </w:p>
    <w:p w14:paraId="44EC5B8C" w14:textId="6ECA2F92" w:rsidR="007E173D" w:rsidRPr="00A40123" w:rsidRDefault="007E173D" w:rsidP="00C96223">
      <w:pPr>
        <w:spacing w:line="300" w:lineRule="exact"/>
        <w:ind w:leftChars="100" w:left="1926" w:hangingChars="800" w:hanging="1721"/>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＜別紙様式２＞</w:t>
      </w:r>
      <w:r w:rsidR="009D09AA" w:rsidRPr="00A40123">
        <w:rPr>
          <w:rFonts w:asciiTheme="minorEastAsia" w:eastAsiaTheme="minorEastAsia" w:hAnsiTheme="minorEastAsia" w:hint="eastAsia"/>
          <w:sz w:val="22"/>
          <w:szCs w:val="22"/>
        </w:rPr>
        <w:t xml:space="preserve">　</w:t>
      </w:r>
      <w:r w:rsidR="00150D97" w:rsidRPr="00A40123">
        <w:rPr>
          <w:rFonts w:asciiTheme="minorEastAsia" w:eastAsiaTheme="minorEastAsia" w:hAnsiTheme="minorEastAsia" w:hint="eastAsia"/>
          <w:sz w:val="22"/>
          <w:szCs w:val="22"/>
        </w:rPr>
        <w:t>奄美市斎場改修</w:t>
      </w:r>
      <w:r w:rsidR="008257A8">
        <w:rPr>
          <w:rFonts w:asciiTheme="minorEastAsia" w:eastAsiaTheme="minorEastAsia" w:hAnsiTheme="minorEastAsia" w:hint="eastAsia"/>
          <w:sz w:val="22"/>
          <w:szCs w:val="22"/>
        </w:rPr>
        <w:t>工事</w:t>
      </w:r>
      <w:r w:rsidR="00150D97" w:rsidRPr="00A40123">
        <w:rPr>
          <w:rFonts w:asciiTheme="minorEastAsia" w:eastAsiaTheme="minorEastAsia" w:hAnsiTheme="minorEastAsia" w:hint="eastAsia"/>
          <w:sz w:val="22"/>
          <w:szCs w:val="22"/>
        </w:rPr>
        <w:t>設計</w:t>
      </w:r>
      <w:r w:rsidR="00456998" w:rsidRPr="00A40123">
        <w:rPr>
          <w:rFonts w:asciiTheme="minorEastAsia" w:eastAsiaTheme="minorEastAsia" w:hAnsiTheme="minorEastAsia" w:hint="eastAsia"/>
          <w:sz w:val="22"/>
          <w:szCs w:val="22"/>
        </w:rPr>
        <w:t>業務</w:t>
      </w:r>
      <w:r w:rsidR="00150D97" w:rsidRPr="00A40123">
        <w:rPr>
          <w:rFonts w:asciiTheme="minorEastAsia" w:eastAsiaTheme="minorEastAsia" w:hAnsiTheme="minorEastAsia" w:hint="eastAsia"/>
          <w:sz w:val="22"/>
          <w:szCs w:val="22"/>
        </w:rPr>
        <w:t>に係るプロポーザル</w:t>
      </w:r>
      <w:r w:rsidRPr="00A40123">
        <w:rPr>
          <w:rFonts w:asciiTheme="minorEastAsia" w:eastAsiaTheme="minorEastAsia" w:hAnsiTheme="minorEastAsia" w:hint="eastAsia"/>
          <w:sz w:val="22"/>
          <w:szCs w:val="22"/>
        </w:rPr>
        <w:t>質問書</w:t>
      </w:r>
    </w:p>
    <w:p w14:paraId="31FB03BA" w14:textId="66EFFD29" w:rsidR="00A77FBF" w:rsidRPr="00A40123" w:rsidRDefault="00A77FBF" w:rsidP="00C96223">
      <w:pPr>
        <w:spacing w:line="300" w:lineRule="exact"/>
        <w:ind w:leftChars="100" w:left="1926" w:hangingChars="800" w:hanging="1721"/>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＜様式１＞技術提案書</w:t>
      </w:r>
    </w:p>
    <w:p w14:paraId="1FCFF29A" w14:textId="2A11BC9A" w:rsidR="00A77FBF" w:rsidRPr="00A40123" w:rsidRDefault="00A77FBF" w:rsidP="00C96223">
      <w:pPr>
        <w:spacing w:line="300" w:lineRule="exact"/>
        <w:ind w:leftChars="100" w:left="1926" w:hangingChars="800" w:hanging="1721"/>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＜様式２＞概算工事費見積書</w:t>
      </w:r>
    </w:p>
    <w:p w14:paraId="1A8A8990" w14:textId="655FC31E" w:rsidR="00A77FBF" w:rsidRPr="00A40123" w:rsidRDefault="00A77FBF" w:rsidP="00C96223">
      <w:pPr>
        <w:spacing w:line="360" w:lineRule="exact"/>
        <w:ind w:leftChars="100" w:left="1926" w:hangingChars="800" w:hanging="1721"/>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＜様式３＞配置予定管理技術者及び照査技術者の氏名</w:t>
      </w:r>
    </w:p>
    <w:p w14:paraId="057D2BB4" w14:textId="3C1E3925" w:rsidR="00A77FBF" w:rsidRPr="00A40123" w:rsidRDefault="00A77FBF" w:rsidP="00C96223">
      <w:pPr>
        <w:spacing w:line="360" w:lineRule="exact"/>
        <w:ind w:leftChars="100" w:left="1926" w:hangingChars="800" w:hanging="1721"/>
        <w:rPr>
          <w:rFonts w:asciiTheme="minorEastAsia" w:eastAsiaTheme="minorEastAsia" w:hAnsiTheme="minorEastAsia"/>
          <w:sz w:val="22"/>
          <w:szCs w:val="22"/>
        </w:rPr>
      </w:pPr>
      <w:r w:rsidRPr="00A40123">
        <w:rPr>
          <w:rFonts w:asciiTheme="minorEastAsia" w:eastAsiaTheme="minorEastAsia" w:hAnsiTheme="minorEastAsia" w:hint="eastAsia"/>
          <w:sz w:val="22"/>
          <w:szCs w:val="22"/>
        </w:rPr>
        <w:t>＜様式４＞協力事務所の名称</w:t>
      </w:r>
    </w:p>
    <w:sectPr w:rsidR="00A77FBF" w:rsidRPr="00A40123" w:rsidSect="00D873FC">
      <w:headerReference w:type="default" r:id="rId11"/>
      <w:footerReference w:type="even" r:id="rId12"/>
      <w:footerReference w:type="default" r:id="rId13"/>
      <w:pgSz w:w="11906" w:h="16838" w:code="9"/>
      <w:pgMar w:top="1418" w:right="1134" w:bottom="1134" w:left="1134" w:header="851" w:footer="680" w:gutter="0"/>
      <w:pgNumType w:fmt="numberInDash" w:start="1"/>
      <w:cols w:space="425"/>
      <w:docGrid w:type="linesAndChars" w:linePitch="34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76A37" w14:textId="77777777" w:rsidR="000676D7" w:rsidRDefault="000676D7">
      <w:r>
        <w:separator/>
      </w:r>
    </w:p>
  </w:endnote>
  <w:endnote w:type="continuationSeparator" w:id="0">
    <w:p w14:paraId="36C28088" w14:textId="77777777" w:rsidR="000676D7" w:rsidRDefault="0006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BFAD3" w14:textId="77777777" w:rsidR="008B3EDB" w:rsidRDefault="008B3ED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BD21A64" w14:textId="77777777" w:rsidR="008B3EDB" w:rsidRDefault="008B3ED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C81FF" w14:textId="77777777" w:rsidR="008B3EDB" w:rsidRPr="00EA6509" w:rsidRDefault="008B3EDB" w:rsidP="00EA6509">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BA376" w14:textId="77777777" w:rsidR="008B3EDB" w:rsidRDefault="008B3ED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2BABAFD" w14:textId="77777777" w:rsidR="008B3EDB" w:rsidRDefault="008B3EDB">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373595"/>
      <w:docPartObj>
        <w:docPartGallery w:val="Page Numbers (Bottom of Page)"/>
        <w:docPartUnique/>
      </w:docPartObj>
    </w:sdtPr>
    <w:sdtEndPr/>
    <w:sdtContent>
      <w:p w14:paraId="1AC90B49" w14:textId="40157ADF" w:rsidR="008B3EDB" w:rsidRDefault="008B3EDB">
        <w:pPr>
          <w:pStyle w:val="a3"/>
          <w:jc w:val="center"/>
        </w:pPr>
        <w:r>
          <w:fldChar w:fldCharType="begin"/>
        </w:r>
        <w:r>
          <w:instrText>PAGE   \* MERGEFORMAT</w:instrText>
        </w:r>
        <w:r>
          <w:fldChar w:fldCharType="separate"/>
        </w:r>
        <w:r w:rsidR="001C050C" w:rsidRPr="001C050C">
          <w:rPr>
            <w:noProof/>
            <w:lang w:val="ja-JP"/>
          </w:rPr>
          <w:t>-</w:t>
        </w:r>
        <w:r w:rsidR="001C050C">
          <w:rPr>
            <w:noProof/>
          </w:rPr>
          <w:t xml:space="preserve"> 8 -</w:t>
        </w:r>
        <w:r>
          <w:fldChar w:fldCharType="end"/>
        </w:r>
      </w:p>
    </w:sdtContent>
  </w:sdt>
  <w:p w14:paraId="47B4A3E1" w14:textId="77777777" w:rsidR="008B3EDB" w:rsidRPr="00EA6509" w:rsidRDefault="008B3EDB" w:rsidP="00EA650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C0144" w14:textId="77777777" w:rsidR="000676D7" w:rsidRDefault="000676D7">
      <w:r>
        <w:separator/>
      </w:r>
    </w:p>
  </w:footnote>
  <w:footnote w:type="continuationSeparator" w:id="0">
    <w:p w14:paraId="632A4F8B" w14:textId="77777777" w:rsidR="000676D7" w:rsidRDefault="0006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ECB64" w14:textId="77777777" w:rsidR="008B3EDB" w:rsidRPr="009C0EBE" w:rsidRDefault="008B3EDB" w:rsidP="00294A49">
    <w:pPr>
      <w:pStyle w:val="a9"/>
      <w:jc w:val="right"/>
      <w:rPr>
        <w:rFonts w:ascii="HG丸ｺﾞｼｯｸM-PRO" w:eastAsia="HG丸ｺﾞｼｯｸM-PRO"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1E0"/>
    <w:multiLevelType w:val="hybridMultilevel"/>
    <w:tmpl w:val="998E7D4C"/>
    <w:lvl w:ilvl="0" w:tplc="241C9354">
      <w:start w:val="2"/>
      <w:numFmt w:val="bullet"/>
      <w:lvlText w:val="・"/>
      <w:lvlJc w:val="left"/>
      <w:pPr>
        <w:tabs>
          <w:tab w:val="num" w:pos="1065"/>
        </w:tabs>
        <w:ind w:left="1065"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13228C"/>
    <w:multiLevelType w:val="hybridMultilevel"/>
    <w:tmpl w:val="125C99F4"/>
    <w:lvl w:ilvl="0" w:tplc="75F828BC">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A4CB5"/>
    <w:multiLevelType w:val="hybridMultilevel"/>
    <w:tmpl w:val="C61222D6"/>
    <w:lvl w:ilvl="0" w:tplc="CDE8EA4C">
      <w:start w:val="1"/>
      <w:numFmt w:val="decimalEnclosedCircle"/>
      <w:lvlText w:val="%1"/>
      <w:lvlJc w:val="left"/>
      <w:pPr>
        <w:ind w:left="360" w:hanging="360"/>
      </w:pPr>
      <w:rPr>
        <w:rFonts w:hint="default"/>
      </w:rPr>
    </w:lvl>
    <w:lvl w:ilvl="1" w:tplc="AE382C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CE5791"/>
    <w:multiLevelType w:val="hybridMultilevel"/>
    <w:tmpl w:val="C7C09F52"/>
    <w:lvl w:ilvl="0" w:tplc="A99E9378">
      <w:numFmt w:val="bullet"/>
      <w:lvlText w:val="●"/>
      <w:lvlJc w:val="left"/>
      <w:pPr>
        <w:tabs>
          <w:tab w:val="num" w:pos="720"/>
        </w:tabs>
        <w:ind w:left="720" w:hanging="480"/>
      </w:pPr>
      <w:rPr>
        <w:rFonts w:ascii="HGSｺﾞｼｯｸM" w:eastAsia="HGSｺﾞｼｯｸM"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1F942094"/>
    <w:multiLevelType w:val="hybridMultilevel"/>
    <w:tmpl w:val="F816024E"/>
    <w:lvl w:ilvl="0" w:tplc="E5906EFC">
      <w:start w:val="1"/>
      <w:numFmt w:val="decimalFullWidth"/>
      <w:lvlText w:val="（%1）"/>
      <w:lvlJc w:val="left"/>
      <w:pPr>
        <w:ind w:left="862" w:hanging="720"/>
      </w:pPr>
      <w:rPr>
        <w:rFonts w:hint="default"/>
        <w:color w:val="000000" w:themeColor="text1"/>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218D6019"/>
    <w:multiLevelType w:val="hybridMultilevel"/>
    <w:tmpl w:val="555C1DC0"/>
    <w:lvl w:ilvl="0" w:tplc="1D8281A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172C41"/>
    <w:multiLevelType w:val="hybridMultilevel"/>
    <w:tmpl w:val="3ED6E676"/>
    <w:lvl w:ilvl="0" w:tplc="3E4E862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AC64FC"/>
    <w:multiLevelType w:val="hybridMultilevel"/>
    <w:tmpl w:val="F63C0362"/>
    <w:lvl w:ilvl="0" w:tplc="1BC6C05A">
      <w:start w:val="2"/>
      <w:numFmt w:val="decimal"/>
      <w:lvlText w:val="(%1)"/>
      <w:lvlJc w:val="left"/>
      <w:pPr>
        <w:tabs>
          <w:tab w:val="num" w:pos="865"/>
        </w:tabs>
        <w:ind w:left="865" w:hanging="480"/>
      </w:pPr>
      <w:rPr>
        <w:rFonts w:hAnsi="ＭＳ 明朝" w:hint="default"/>
      </w:rPr>
    </w:lvl>
    <w:lvl w:ilvl="1" w:tplc="04090017" w:tentative="1">
      <w:start w:val="1"/>
      <w:numFmt w:val="aiueoFullWidth"/>
      <w:lvlText w:val="(%2)"/>
      <w:lvlJc w:val="left"/>
      <w:pPr>
        <w:tabs>
          <w:tab w:val="num" w:pos="1225"/>
        </w:tabs>
        <w:ind w:left="1225" w:hanging="420"/>
      </w:pPr>
    </w:lvl>
    <w:lvl w:ilvl="2" w:tplc="04090011" w:tentative="1">
      <w:start w:val="1"/>
      <w:numFmt w:val="decimalEnclosedCircle"/>
      <w:lvlText w:val="%3"/>
      <w:lvlJc w:val="left"/>
      <w:pPr>
        <w:tabs>
          <w:tab w:val="num" w:pos="1645"/>
        </w:tabs>
        <w:ind w:left="1645" w:hanging="420"/>
      </w:pPr>
    </w:lvl>
    <w:lvl w:ilvl="3" w:tplc="0409000F" w:tentative="1">
      <w:start w:val="1"/>
      <w:numFmt w:val="decimal"/>
      <w:lvlText w:val="%4."/>
      <w:lvlJc w:val="left"/>
      <w:pPr>
        <w:tabs>
          <w:tab w:val="num" w:pos="2065"/>
        </w:tabs>
        <w:ind w:left="2065" w:hanging="420"/>
      </w:pPr>
    </w:lvl>
    <w:lvl w:ilvl="4" w:tplc="04090017" w:tentative="1">
      <w:start w:val="1"/>
      <w:numFmt w:val="aiueoFullWidth"/>
      <w:lvlText w:val="(%5)"/>
      <w:lvlJc w:val="left"/>
      <w:pPr>
        <w:tabs>
          <w:tab w:val="num" w:pos="2485"/>
        </w:tabs>
        <w:ind w:left="2485" w:hanging="420"/>
      </w:pPr>
    </w:lvl>
    <w:lvl w:ilvl="5" w:tplc="04090011" w:tentative="1">
      <w:start w:val="1"/>
      <w:numFmt w:val="decimalEnclosedCircle"/>
      <w:lvlText w:val="%6"/>
      <w:lvlJc w:val="left"/>
      <w:pPr>
        <w:tabs>
          <w:tab w:val="num" w:pos="2905"/>
        </w:tabs>
        <w:ind w:left="2905" w:hanging="420"/>
      </w:pPr>
    </w:lvl>
    <w:lvl w:ilvl="6" w:tplc="0409000F" w:tentative="1">
      <w:start w:val="1"/>
      <w:numFmt w:val="decimal"/>
      <w:lvlText w:val="%7."/>
      <w:lvlJc w:val="left"/>
      <w:pPr>
        <w:tabs>
          <w:tab w:val="num" w:pos="3325"/>
        </w:tabs>
        <w:ind w:left="3325" w:hanging="420"/>
      </w:pPr>
    </w:lvl>
    <w:lvl w:ilvl="7" w:tplc="04090017" w:tentative="1">
      <w:start w:val="1"/>
      <w:numFmt w:val="aiueoFullWidth"/>
      <w:lvlText w:val="(%8)"/>
      <w:lvlJc w:val="left"/>
      <w:pPr>
        <w:tabs>
          <w:tab w:val="num" w:pos="3745"/>
        </w:tabs>
        <w:ind w:left="3745" w:hanging="420"/>
      </w:pPr>
    </w:lvl>
    <w:lvl w:ilvl="8" w:tplc="04090011" w:tentative="1">
      <w:start w:val="1"/>
      <w:numFmt w:val="decimalEnclosedCircle"/>
      <w:lvlText w:val="%9"/>
      <w:lvlJc w:val="left"/>
      <w:pPr>
        <w:tabs>
          <w:tab w:val="num" w:pos="4165"/>
        </w:tabs>
        <w:ind w:left="4165" w:hanging="420"/>
      </w:pPr>
    </w:lvl>
  </w:abstractNum>
  <w:abstractNum w:abstractNumId="8" w15:restartNumberingAfterBreak="0">
    <w:nsid w:val="2A554842"/>
    <w:multiLevelType w:val="hybridMultilevel"/>
    <w:tmpl w:val="67E41762"/>
    <w:lvl w:ilvl="0" w:tplc="DC4E38E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2CB841CD"/>
    <w:multiLevelType w:val="hybridMultilevel"/>
    <w:tmpl w:val="977A97A6"/>
    <w:lvl w:ilvl="0" w:tplc="669A8BBC">
      <w:start w:val="1"/>
      <w:numFmt w:val="decimalEnclosedCircle"/>
      <w:lvlText w:val="%1"/>
      <w:lvlJc w:val="left"/>
      <w:pPr>
        <w:ind w:left="700" w:hanging="480"/>
      </w:pPr>
      <w:rPr>
        <w:rFonts w:ascii="ＭＳ 明朝" w:eastAsia="ＭＳ 明朝" w:hAnsi="ＭＳ 明朝"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2E6E6226"/>
    <w:multiLevelType w:val="hybridMultilevel"/>
    <w:tmpl w:val="44D87E0E"/>
    <w:lvl w:ilvl="0" w:tplc="241C9354">
      <w:start w:val="2"/>
      <w:numFmt w:val="bullet"/>
      <w:lvlText w:val="・"/>
      <w:lvlJc w:val="left"/>
      <w:pPr>
        <w:tabs>
          <w:tab w:val="num" w:pos="1065"/>
        </w:tabs>
        <w:ind w:left="1065"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2E65591"/>
    <w:multiLevelType w:val="hybridMultilevel"/>
    <w:tmpl w:val="309A14E6"/>
    <w:lvl w:ilvl="0" w:tplc="5284FAA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ACA0746"/>
    <w:multiLevelType w:val="hybridMultilevel"/>
    <w:tmpl w:val="5832FC0C"/>
    <w:lvl w:ilvl="0" w:tplc="241C9354">
      <w:start w:val="2"/>
      <w:numFmt w:val="bullet"/>
      <w:lvlText w:val="・"/>
      <w:lvlJc w:val="left"/>
      <w:pPr>
        <w:tabs>
          <w:tab w:val="num" w:pos="1065"/>
        </w:tabs>
        <w:ind w:left="1065"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0165C37"/>
    <w:multiLevelType w:val="hybridMultilevel"/>
    <w:tmpl w:val="8592D70C"/>
    <w:lvl w:ilvl="0" w:tplc="75F828BC">
      <w:start w:val="4"/>
      <w:numFmt w:val="decimalEnclosedCircle"/>
      <w:lvlText w:val="%1"/>
      <w:lvlJc w:val="left"/>
      <w:pPr>
        <w:tabs>
          <w:tab w:val="num" w:pos="828"/>
        </w:tabs>
        <w:ind w:left="828" w:hanging="360"/>
      </w:pPr>
      <w:rPr>
        <w:rFonts w:hint="eastAsia"/>
      </w:rPr>
    </w:lvl>
    <w:lvl w:ilvl="1" w:tplc="241C9354">
      <w:start w:val="2"/>
      <w:numFmt w:val="bullet"/>
      <w:lvlText w:val="・"/>
      <w:lvlJc w:val="left"/>
      <w:pPr>
        <w:tabs>
          <w:tab w:val="num" w:pos="1248"/>
        </w:tabs>
        <w:ind w:left="1248" w:hanging="360"/>
      </w:pPr>
      <w:rPr>
        <w:rFonts w:ascii="ＭＳ 明朝" w:eastAsia="ＭＳ 明朝" w:hAnsi="ＭＳ 明朝" w:cs="Times New Roman" w:hint="eastAsia"/>
      </w:rPr>
    </w:lvl>
    <w:lvl w:ilvl="2" w:tplc="AC48B976">
      <w:start w:val="14"/>
      <w:numFmt w:val="decimal"/>
      <w:lvlText w:val="（%3）"/>
      <w:lvlJc w:val="left"/>
      <w:pPr>
        <w:tabs>
          <w:tab w:val="num" w:pos="2028"/>
        </w:tabs>
        <w:ind w:left="2028" w:hanging="720"/>
      </w:pPr>
      <w:rPr>
        <w:rFonts w:hint="eastAsia"/>
      </w:rPr>
    </w:lvl>
    <w:lvl w:ilvl="3" w:tplc="0409000F" w:tentative="1">
      <w:start w:val="1"/>
      <w:numFmt w:val="decimal"/>
      <w:lvlText w:val="%4."/>
      <w:lvlJc w:val="left"/>
      <w:pPr>
        <w:tabs>
          <w:tab w:val="num" w:pos="2148"/>
        </w:tabs>
        <w:ind w:left="2148" w:hanging="420"/>
      </w:pPr>
    </w:lvl>
    <w:lvl w:ilvl="4" w:tplc="04090017" w:tentative="1">
      <w:start w:val="1"/>
      <w:numFmt w:val="aiueoFullWidth"/>
      <w:lvlText w:val="(%5)"/>
      <w:lvlJc w:val="left"/>
      <w:pPr>
        <w:tabs>
          <w:tab w:val="num" w:pos="2568"/>
        </w:tabs>
        <w:ind w:left="2568" w:hanging="420"/>
      </w:pPr>
    </w:lvl>
    <w:lvl w:ilvl="5" w:tplc="04090011" w:tentative="1">
      <w:start w:val="1"/>
      <w:numFmt w:val="decimalEnclosedCircle"/>
      <w:lvlText w:val="%6"/>
      <w:lvlJc w:val="left"/>
      <w:pPr>
        <w:tabs>
          <w:tab w:val="num" w:pos="2988"/>
        </w:tabs>
        <w:ind w:left="2988" w:hanging="420"/>
      </w:pPr>
    </w:lvl>
    <w:lvl w:ilvl="6" w:tplc="0409000F" w:tentative="1">
      <w:start w:val="1"/>
      <w:numFmt w:val="decimal"/>
      <w:lvlText w:val="%7."/>
      <w:lvlJc w:val="left"/>
      <w:pPr>
        <w:tabs>
          <w:tab w:val="num" w:pos="3408"/>
        </w:tabs>
        <w:ind w:left="3408" w:hanging="420"/>
      </w:pPr>
    </w:lvl>
    <w:lvl w:ilvl="7" w:tplc="04090017" w:tentative="1">
      <w:start w:val="1"/>
      <w:numFmt w:val="aiueoFullWidth"/>
      <w:lvlText w:val="(%8)"/>
      <w:lvlJc w:val="left"/>
      <w:pPr>
        <w:tabs>
          <w:tab w:val="num" w:pos="3828"/>
        </w:tabs>
        <w:ind w:left="3828" w:hanging="420"/>
      </w:pPr>
    </w:lvl>
    <w:lvl w:ilvl="8" w:tplc="04090011" w:tentative="1">
      <w:start w:val="1"/>
      <w:numFmt w:val="decimalEnclosedCircle"/>
      <w:lvlText w:val="%9"/>
      <w:lvlJc w:val="left"/>
      <w:pPr>
        <w:tabs>
          <w:tab w:val="num" w:pos="4248"/>
        </w:tabs>
        <w:ind w:left="4248" w:hanging="420"/>
      </w:pPr>
    </w:lvl>
  </w:abstractNum>
  <w:abstractNum w:abstractNumId="14" w15:restartNumberingAfterBreak="0">
    <w:nsid w:val="63590FB9"/>
    <w:multiLevelType w:val="hybridMultilevel"/>
    <w:tmpl w:val="E1ECC2F6"/>
    <w:lvl w:ilvl="0" w:tplc="241C9354">
      <w:start w:val="2"/>
      <w:numFmt w:val="bullet"/>
      <w:lvlText w:val="・"/>
      <w:lvlJc w:val="left"/>
      <w:pPr>
        <w:tabs>
          <w:tab w:val="num" w:pos="1065"/>
        </w:tabs>
        <w:ind w:left="1065"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05663BF"/>
    <w:multiLevelType w:val="hybridMultilevel"/>
    <w:tmpl w:val="A8124D28"/>
    <w:lvl w:ilvl="0" w:tplc="241C9354">
      <w:start w:val="2"/>
      <w:numFmt w:val="bullet"/>
      <w:lvlText w:val="・"/>
      <w:lvlJc w:val="left"/>
      <w:pPr>
        <w:tabs>
          <w:tab w:val="num" w:pos="1065"/>
        </w:tabs>
        <w:ind w:left="1065" w:hanging="360"/>
      </w:pPr>
      <w:rPr>
        <w:rFonts w:ascii="ＭＳ 明朝" w:eastAsia="ＭＳ 明朝" w:hAnsi="ＭＳ 明朝" w:cs="Times New Roman"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num w:numId="1">
    <w:abstractNumId w:val="15"/>
  </w:num>
  <w:num w:numId="2">
    <w:abstractNumId w:val="10"/>
  </w:num>
  <w:num w:numId="3">
    <w:abstractNumId w:val="13"/>
  </w:num>
  <w:num w:numId="4">
    <w:abstractNumId w:val="12"/>
  </w:num>
  <w:num w:numId="5">
    <w:abstractNumId w:val="14"/>
  </w:num>
  <w:num w:numId="6">
    <w:abstractNumId w:val="0"/>
  </w:num>
  <w:num w:numId="7">
    <w:abstractNumId w:val="3"/>
  </w:num>
  <w:num w:numId="8">
    <w:abstractNumId w:val="2"/>
  </w:num>
  <w:num w:numId="9">
    <w:abstractNumId w:val="1"/>
  </w:num>
  <w:num w:numId="10">
    <w:abstractNumId w:val="6"/>
  </w:num>
  <w:num w:numId="11">
    <w:abstractNumId w:val="7"/>
  </w:num>
  <w:num w:numId="12">
    <w:abstractNumId w:val="5"/>
  </w:num>
  <w:num w:numId="13">
    <w:abstractNumId w:val="9"/>
  </w:num>
  <w:num w:numId="14">
    <w:abstractNumId w:val="11"/>
  </w:num>
  <w:num w:numId="15">
    <w:abstractNumId w:val="4"/>
  </w:num>
  <w:num w:numId="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7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92"/>
    <w:rsid w:val="000059CE"/>
    <w:rsid w:val="00006226"/>
    <w:rsid w:val="000067BD"/>
    <w:rsid w:val="00010EFD"/>
    <w:rsid w:val="00012DC3"/>
    <w:rsid w:val="00013CB9"/>
    <w:rsid w:val="00015953"/>
    <w:rsid w:val="00016817"/>
    <w:rsid w:val="0002655D"/>
    <w:rsid w:val="00027B98"/>
    <w:rsid w:val="00032B5E"/>
    <w:rsid w:val="000336F3"/>
    <w:rsid w:val="000425D4"/>
    <w:rsid w:val="0004364B"/>
    <w:rsid w:val="00046B65"/>
    <w:rsid w:val="000676D7"/>
    <w:rsid w:val="000678D7"/>
    <w:rsid w:val="00074374"/>
    <w:rsid w:val="00082099"/>
    <w:rsid w:val="0008233F"/>
    <w:rsid w:val="00083EBC"/>
    <w:rsid w:val="00092FD9"/>
    <w:rsid w:val="000A2E1A"/>
    <w:rsid w:val="000A3B1B"/>
    <w:rsid w:val="000B3481"/>
    <w:rsid w:val="000B3516"/>
    <w:rsid w:val="000B5F87"/>
    <w:rsid w:val="000B6B2C"/>
    <w:rsid w:val="000B71EC"/>
    <w:rsid w:val="000C2D14"/>
    <w:rsid w:val="000D34BD"/>
    <w:rsid w:val="000D6C1A"/>
    <w:rsid w:val="000E0FCC"/>
    <w:rsid w:val="000E191D"/>
    <w:rsid w:val="000E2012"/>
    <w:rsid w:val="000E78C6"/>
    <w:rsid w:val="000F0192"/>
    <w:rsid w:val="000F021B"/>
    <w:rsid w:val="000F278C"/>
    <w:rsid w:val="000F4355"/>
    <w:rsid w:val="001073B3"/>
    <w:rsid w:val="0012043E"/>
    <w:rsid w:val="00121655"/>
    <w:rsid w:val="00134681"/>
    <w:rsid w:val="00136DA3"/>
    <w:rsid w:val="0014119E"/>
    <w:rsid w:val="00141B23"/>
    <w:rsid w:val="00144B16"/>
    <w:rsid w:val="00150D97"/>
    <w:rsid w:val="00163743"/>
    <w:rsid w:val="001702E0"/>
    <w:rsid w:val="0017240E"/>
    <w:rsid w:val="001755A4"/>
    <w:rsid w:val="00177A22"/>
    <w:rsid w:val="00182337"/>
    <w:rsid w:val="00183EE4"/>
    <w:rsid w:val="0019235A"/>
    <w:rsid w:val="001A27CC"/>
    <w:rsid w:val="001A3E60"/>
    <w:rsid w:val="001A69AC"/>
    <w:rsid w:val="001A7E1C"/>
    <w:rsid w:val="001B017F"/>
    <w:rsid w:val="001B2C4E"/>
    <w:rsid w:val="001B676C"/>
    <w:rsid w:val="001C050C"/>
    <w:rsid w:val="001C4B5D"/>
    <w:rsid w:val="001C5C33"/>
    <w:rsid w:val="001C6CA4"/>
    <w:rsid w:val="001D314B"/>
    <w:rsid w:val="001D4795"/>
    <w:rsid w:val="001D55F3"/>
    <w:rsid w:val="001E3238"/>
    <w:rsid w:val="001E4C4E"/>
    <w:rsid w:val="001F0CFB"/>
    <w:rsid w:val="00200A75"/>
    <w:rsid w:val="00203EBB"/>
    <w:rsid w:val="002054DE"/>
    <w:rsid w:val="00216612"/>
    <w:rsid w:val="00221AA6"/>
    <w:rsid w:val="0022269D"/>
    <w:rsid w:val="0022436F"/>
    <w:rsid w:val="00225916"/>
    <w:rsid w:val="00226A70"/>
    <w:rsid w:val="00226D17"/>
    <w:rsid w:val="00227000"/>
    <w:rsid w:val="00232458"/>
    <w:rsid w:val="00234216"/>
    <w:rsid w:val="00242DB1"/>
    <w:rsid w:val="00246D71"/>
    <w:rsid w:val="002669FA"/>
    <w:rsid w:val="00287A07"/>
    <w:rsid w:val="00294A49"/>
    <w:rsid w:val="002B2E65"/>
    <w:rsid w:val="002B31B2"/>
    <w:rsid w:val="002B7CDA"/>
    <w:rsid w:val="002C0D5D"/>
    <w:rsid w:val="002C2979"/>
    <w:rsid w:val="002C2EFD"/>
    <w:rsid w:val="002C5DCF"/>
    <w:rsid w:val="002C637E"/>
    <w:rsid w:val="002D1D02"/>
    <w:rsid w:val="002D39CA"/>
    <w:rsid w:val="002D4AB6"/>
    <w:rsid w:val="002D54E4"/>
    <w:rsid w:val="002D6617"/>
    <w:rsid w:val="002E0B9D"/>
    <w:rsid w:val="002E3161"/>
    <w:rsid w:val="002E6D59"/>
    <w:rsid w:val="002F1F62"/>
    <w:rsid w:val="002F46BA"/>
    <w:rsid w:val="0030324C"/>
    <w:rsid w:val="00304E40"/>
    <w:rsid w:val="003058B6"/>
    <w:rsid w:val="00305D23"/>
    <w:rsid w:val="003073CB"/>
    <w:rsid w:val="00310B66"/>
    <w:rsid w:val="003246F2"/>
    <w:rsid w:val="00326303"/>
    <w:rsid w:val="00327EED"/>
    <w:rsid w:val="003343E6"/>
    <w:rsid w:val="00334948"/>
    <w:rsid w:val="003362F7"/>
    <w:rsid w:val="00337C5B"/>
    <w:rsid w:val="00342892"/>
    <w:rsid w:val="0034790A"/>
    <w:rsid w:val="00360565"/>
    <w:rsid w:val="00360A46"/>
    <w:rsid w:val="00363D68"/>
    <w:rsid w:val="00365A4C"/>
    <w:rsid w:val="00366538"/>
    <w:rsid w:val="00372F49"/>
    <w:rsid w:val="00382269"/>
    <w:rsid w:val="00385D46"/>
    <w:rsid w:val="00391AB3"/>
    <w:rsid w:val="003A3CC9"/>
    <w:rsid w:val="003B02BD"/>
    <w:rsid w:val="003B3B3C"/>
    <w:rsid w:val="003B683D"/>
    <w:rsid w:val="003B7EAB"/>
    <w:rsid w:val="003C2276"/>
    <w:rsid w:val="003D1B4A"/>
    <w:rsid w:val="003D63F8"/>
    <w:rsid w:val="003E271A"/>
    <w:rsid w:val="003E3B8C"/>
    <w:rsid w:val="003F09FF"/>
    <w:rsid w:val="003F1667"/>
    <w:rsid w:val="003F53B3"/>
    <w:rsid w:val="00403558"/>
    <w:rsid w:val="00404B2A"/>
    <w:rsid w:val="00406E68"/>
    <w:rsid w:val="00413BE7"/>
    <w:rsid w:val="00415798"/>
    <w:rsid w:val="004176D9"/>
    <w:rsid w:val="004234B2"/>
    <w:rsid w:val="00425403"/>
    <w:rsid w:val="00426CBF"/>
    <w:rsid w:val="0042750E"/>
    <w:rsid w:val="00434350"/>
    <w:rsid w:val="00437A66"/>
    <w:rsid w:val="00446AF1"/>
    <w:rsid w:val="00451C94"/>
    <w:rsid w:val="004564C3"/>
    <w:rsid w:val="00456998"/>
    <w:rsid w:val="004600F2"/>
    <w:rsid w:val="00462027"/>
    <w:rsid w:val="004642E9"/>
    <w:rsid w:val="00465E8F"/>
    <w:rsid w:val="00472E8D"/>
    <w:rsid w:val="00475A78"/>
    <w:rsid w:val="00475ACC"/>
    <w:rsid w:val="00476CEB"/>
    <w:rsid w:val="00482835"/>
    <w:rsid w:val="00485426"/>
    <w:rsid w:val="004919ED"/>
    <w:rsid w:val="00494916"/>
    <w:rsid w:val="004A2C0E"/>
    <w:rsid w:val="004B24C2"/>
    <w:rsid w:val="004B41B7"/>
    <w:rsid w:val="004B48C1"/>
    <w:rsid w:val="004C219D"/>
    <w:rsid w:val="004C45BF"/>
    <w:rsid w:val="004C610C"/>
    <w:rsid w:val="004D255A"/>
    <w:rsid w:val="004D71E1"/>
    <w:rsid w:val="004E2EC1"/>
    <w:rsid w:val="004E51E0"/>
    <w:rsid w:val="004E5345"/>
    <w:rsid w:val="004F029E"/>
    <w:rsid w:val="004F269A"/>
    <w:rsid w:val="004F6766"/>
    <w:rsid w:val="004F6E25"/>
    <w:rsid w:val="004F6F2C"/>
    <w:rsid w:val="004F72E7"/>
    <w:rsid w:val="00502566"/>
    <w:rsid w:val="005113AF"/>
    <w:rsid w:val="00540978"/>
    <w:rsid w:val="00540A7B"/>
    <w:rsid w:val="00542A79"/>
    <w:rsid w:val="00542AEA"/>
    <w:rsid w:val="0054308A"/>
    <w:rsid w:val="00545CEA"/>
    <w:rsid w:val="005467C5"/>
    <w:rsid w:val="005500FE"/>
    <w:rsid w:val="00555609"/>
    <w:rsid w:val="0055643B"/>
    <w:rsid w:val="00560CED"/>
    <w:rsid w:val="005753B3"/>
    <w:rsid w:val="005827F5"/>
    <w:rsid w:val="00586CA9"/>
    <w:rsid w:val="00587133"/>
    <w:rsid w:val="00587375"/>
    <w:rsid w:val="005902CE"/>
    <w:rsid w:val="00590692"/>
    <w:rsid w:val="00590E3E"/>
    <w:rsid w:val="005C391C"/>
    <w:rsid w:val="005C6C5E"/>
    <w:rsid w:val="005D2684"/>
    <w:rsid w:val="005D349A"/>
    <w:rsid w:val="005D47B2"/>
    <w:rsid w:val="005D7747"/>
    <w:rsid w:val="005E09D0"/>
    <w:rsid w:val="005E1A48"/>
    <w:rsid w:val="005E1C32"/>
    <w:rsid w:val="005E1CEE"/>
    <w:rsid w:val="005E1E04"/>
    <w:rsid w:val="005F04A0"/>
    <w:rsid w:val="005F092B"/>
    <w:rsid w:val="005F1A64"/>
    <w:rsid w:val="005F576D"/>
    <w:rsid w:val="00601530"/>
    <w:rsid w:val="00607449"/>
    <w:rsid w:val="00612557"/>
    <w:rsid w:val="006131A2"/>
    <w:rsid w:val="00616C41"/>
    <w:rsid w:val="00616D00"/>
    <w:rsid w:val="006238FA"/>
    <w:rsid w:val="00627C5E"/>
    <w:rsid w:val="00630282"/>
    <w:rsid w:val="006322FE"/>
    <w:rsid w:val="00637F06"/>
    <w:rsid w:val="006514C2"/>
    <w:rsid w:val="00652C4F"/>
    <w:rsid w:val="0065359B"/>
    <w:rsid w:val="0065396E"/>
    <w:rsid w:val="006545F4"/>
    <w:rsid w:val="00655A96"/>
    <w:rsid w:val="006564A5"/>
    <w:rsid w:val="00656714"/>
    <w:rsid w:val="0065715F"/>
    <w:rsid w:val="006602BC"/>
    <w:rsid w:val="00660852"/>
    <w:rsid w:val="00663DA0"/>
    <w:rsid w:val="00665EE2"/>
    <w:rsid w:val="00672CE0"/>
    <w:rsid w:val="00674F81"/>
    <w:rsid w:val="00676785"/>
    <w:rsid w:val="0067784E"/>
    <w:rsid w:val="0068359C"/>
    <w:rsid w:val="006908FD"/>
    <w:rsid w:val="006928D1"/>
    <w:rsid w:val="006A121C"/>
    <w:rsid w:val="006A19EB"/>
    <w:rsid w:val="006A3EC3"/>
    <w:rsid w:val="006A5F74"/>
    <w:rsid w:val="006B16A9"/>
    <w:rsid w:val="006C4B10"/>
    <w:rsid w:val="006D1C95"/>
    <w:rsid w:val="006E0503"/>
    <w:rsid w:val="006E0DE1"/>
    <w:rsid w:val="006E1852"/>
    <w:rsid w:val="006E257F"/>
    <w:rsid w:val="006E2702"/>
    <w:rsid w:val="006E4767"/>
    <w:rsid w:val="006E7D2A"/>
    <w:rsid w:val="006F06C3"/>
    <w:rsid w:val="006F6D11"/>
    <w:rsid w:val="00700D1F"/>
    <w:rsid w:val="00702B95"/>
    <w:rsid w:val="00703CF2"/>
    <w:rsid w:val="007057FB"/>
    <w:rsid w:val="00713BE6"/>
    <w:rsid w:val="0071467A"/>
    <w:rsid w:val="00722A25"/>
    <w:rsid w:val="0072591B"/>
    <w:rsid w:val="00726024"/>
    <w:rsid w:val="0073295C"/>
    <w:rsid w:val="00732FDB"/>
    <w:rsid w:val="0074045A"/>
    <w:rsid w:val="00740624"/>
    <w:rsid w:val="00744F95"/>
    <w:rsid w:val="00762551"/>
    <w:rsid w:val="00764836"/>
    <w:rsid w:val="00764F29"/>
    <w:rsid w:val="00770C8B"/>
    <w:rsid w:val="00774799"/>
    <w:rsid w:val="0078246D"/>
    <w:rsid w:val="007838F3"/>
    <w:rsid w:val="00792F3F"/>
    <w:rsid w:val="007A2201"/>
    <w:rsid w:val="007A6F7A"/>
    <w:rsid w:val="007B510D"/>
    <w:rsid w:val="007B6363"/>
    <w:rsid w:val="007C540B"/>
    <w:rsid w:val="007D2801"/>
    <w:rsid w:val="007D4A3D"/>
    <w:rsid w:val="007D67C8"/>
    <w:rsid w:val="007D7650"/>
    <w:rsid w:val="007D7772"/>
    <w:rsid w:val="007E12CF"/>
    <w:rsid w:val="007E173D"/>
    <w:rsid w:val="007E361B"/>
    <w:rsid w:val="007F07F3"/>
    <w:rsid w:val="008012DB"/>
    <w:rsid w:val="00804006"/>
    <w:rsid w:val="00805CCF"/>
    <w:rsid w:val="00807593"/>
    <w:rsid w:val="0082261D"/>
    <w:rsid w:val="0082476E"/>
    <w:rsid w:val="008257A8"/>
    <w:rsid w:val="008302EF"/>
    <w:rsid w:val="0084065D"/>
    <w:rsid w:val="00840D4E"/>
    <w:rsid w:val="008423D7"/>
    <w:rsid w:val="00843B7F"/>
    <w:rsid w:val="00847274"/>
    <w:rsid w:val="00851FA2"/>
    <w:rsid w:val="008618EC"/>
    <w:rsid w:val="0086296C"/>
    <w:rsid w:val="00863F03"/>
    <w:rsid w:val="00865C03"/>
    <w:rsid w:val="00865D43"/>
    <w:rsid w:val="008672DE"/>
    <w:rsid w:val="008721E3"/>
    <w:rsid w:val="008745E5"/>
    <w:rsid w:val="008854FF"/>
    <w:rsid w:val="00885A4A"/>
    <w:rsid w:val="008865C1"/>
    <w:rsid w:val="008967BF"/>
    <w:rsid w:val="008B1F15"/>
    <w:rsid w:val="008B2343"/>
    <w:rsid w:val="008B2EF0"/>
    <w:rsid w:val="008B3EDB"/>
    <w:rsid w:val="008C0E36"/>
    <w:rsid w:val="008C6455"/>
    <w:rsid w:val="008D5EC8"/>
    <w:rsid w:val="008E4AE1"/>
    <w:rsid w:val="008E6D88"/>
    <w:rsid w:val="008F1144"/>
    <w:rsid w:val="008F12CF"/>
    <w:rsid w:val="008F3356"/>
    <w:rsid w:val="008F37F1"/>
    <w:rsid w:val="00900D3D"/>
    <w:rsid w:val="00900F4B"/>
    <w:rsid w:val="00910344"/>
    <w:rsid w:val="0091162C"/>
    <w:rsid w:val="00912399"/>
    <w:rsid w:val="00927FDF"/>
    <w:rsid w:val="00930EA4"/>
    <w:rsid w:val="00941376"/>
    <w:rsid w:val="00941DCC"/>
    <w:rsid w:val="00956608"/>
    <w:rsid w:val="00956B69"/>
    <w:rsid w:val="00961CD9"/>
    <w:rsid w:val="00972ECE"/>
    <w:rsid w:val="009827E7"/>
    <w:rsid w:val="00984E0B"/>
    <w:rsid w:val="009900E7"/>
    <w:rsid w:val="00995BBD"/>
    <w:rsid w:val="009A2CD8"/>
    <w:rsid w:val="009A69AB"/>
    <w:rsid w:val="009A7186"/>
    <w:rsid w:val="009A7E94"/>
    <w:rsid w:val="009B6442"/>
    <w:rsid w:val="009B75F0"/>
    <w:rsid w:val="009C0AA7"/>
    <w:rsid w:val="009C0EBE"/>
    <w:rsid w:val="009D09AA"/>
    <w:rsid w:val="009D1614"/>
    <w:rsid w:val="009D3AB3"/>
    <w:rsid w:val="009D5E4E"/>
    <w:rsid w:val="009F0CA0"/>
    <w:rsid w:val="009F3294"/>
    <w:rsid w:val="009F4C2F"/>
    <w:rsid w:val="009F5CDC"/>
    <w:rsid w:val="009F5E78"/>
    <w:rsid w:val="009F7218"/>
    <w:rsid w:val="00A02997"/>
    <w:rsid w:val="00A07F67"/>
    <w:rsid w:val="00A12402"/>
    <w:rsid w:val="00A14657"/>
    <w:rsid w:val="00A15676"/>
    <w:rsid w:val="00A26891"/>
    <w:rsid w:val="00A275BA"/>
    <w:rsid w:val="00A31B70"/>
    <w:rsid w:val="00A364E2"/>
    <w:rsid w:val="00A40123"/>
    <w:rsid w:val="00A40E76"/>
    <w:rsid w:val="00A40F33"/>
    <w:rsid w:val="00A51D39"/>
    <w:rsid w:val="00A52B8E"/>
    <w:rsid w:val="00A54084"/>
    <w:rsid w:val="00A54E31"/>
    <w:rsid w:val="00A55843"/>
    <w:rsid w:val="00A60EA9"/>
    <w:rsid w:val="00A620DD"/>
    <w:rsid w:val="00A640FF"/>
    <w:rsid w:val="00A64C5B"/>
    <w:rsid w:val="00A65EAA"/>
    <w:rsid w:val="00A729C1"/>
    <w:rsid w:val="00A745A5"/>
    <w:rsid w:val="00A77FBF"/>
    <w:rsid w:val="00A82CCC"/>
    <w:rsid w:val="00A845AC"/>
    <w:rsid w:val="00A97A68"/>
    <w:rsid w:val="00AB10B9"/>
    <w:rsid w:val="00AB2714"/>
    <w:rsid w:val="00AC0533"/>
    <w:rsid w:val="00AC4FF8"/>
    <w:rsid w:val="00AD1B87"/>
    <w:rsid w:val="00AD286D"/>
    <w:rsid w:val="00AD530C"/>
    <w:rsid w:val="00AE19FF"/>
    <w:rsid w:val="00AE4A9A"/>
    <w:rsid w:val="00AE4CD3"/>
    <w:rsid w:val="00AF153E"/>
    <w:rsid w:val="00B0435C"/>
    <w:rsid w:val="00B1247C"/>
    <w:rsid w:val="00B128E8"/>
    <w:rsid w:val="00B1399D"/>
    <w:rsid w:val="00B13F38"/>
    <w:rsid w:val="00B1543B"/>
    <w:rsid w:val="00B17EAE"/>
    <w:rsid w:val="00B22FE8"/>
    <w:rsid w:val="00B2528A"/>
    <w:rsid w:val="00B304DB"/>
    <w:rsid w:val="00B30FB4"/>
    <w:rsid w:val="00B3584F"/>
    <w:rsid w:val="00B439B5"/>
    <w:rsid w:val="00B44847"/>
    <w:rsid w:val="00B46697"/>
    <w:rsid w:val="00B52D30"/>
    <w:rsid w:val="00B542BC"/>
    <w:rsid w:val="00B55E3E"/>
    <w:rsid w:val="00B6065C"/>
    <w:rsid w:val="00B62360"/>
    <w:rsid w:val="00B63F19"/>
    <w:rsid w:val="00B66FAF"/>
    <w:rsid w:val="00B673B5"/>
    <w:rsid w:val="00B70CC7"/>
    <w:rsid w:val="00B7105B"/>
    <w:rsid w:val="00B7128B"/>
    <w:rsid w:val="00B712EE"/>
    <w:rsid w:val="00B72210"/>
    <w:rsid w:val="00B91A77"/>
    <w:rsid w:val="00B91C04"/>
    <w:rsid w:val="00B921F8"/>
    <w:rsid w:val="00B9272C"/>
    <w:rsid w:val="00B97A67"/>
    <w:rsid w:val="00BA0327"/>
    <w:rsid w:val="00BA1071"/>
    <w:rsid w:val="00BA3849"/>
    <w:rsid w:val="00BA48E3"/>
    <w:rsid w:val="00BA72DA"/>
    <w:rsid w:val="00BB368B"/>
    <w:rsid w:val="00BB3BDE"/>
    <w:rsid w:val="00BC1F54"/>
    <w:rsid w:val="00BC2BF2"/>
    <w:rsid w:val="00BC67B1"/>
    <w:rsid w:val="00BC6F1A"/>
    <w:rsid w:val="00BD545F"/>
    <w:rsid w:val="00BF3802"/>
    <w:rsid w:val="00C04909"/>
    <w:rsid w:val="00C04F65"/>
    <w:rsid w:val="00C10486"/>
    <w:rsid w:val="00C11825"/>
    <w:rsid w:val="00C12D93"/>
    <w:rsid w:val="00C1504E"/>
    <w:rsid w:val="00C1626A"/>
    <w:rsid w:val="00C24B05"/>
    <w:rsid w:val="00C24C28"/>
    <w:rsid w:val="00C336B3"/>
    <w:rsid w:val="00C34F42"/>
    <w:rsid w:val="00C43A72"/>
    <w:rsid w:val="00C47086"/>
    <w:rsid w:val="00C475D6"/>
    <w:rsid w:val="00C478B4"/>
    <w:rsid w:val="00C6015D"/>
    <w:rsid w:val="00C629A1"/>
    <w:rsid w:val="00C72134"/>
    <w:rsid w:val="00C906CA"/>
    <w:rsid w:val="00C91F3D"/>
    <w:rsid w:val="00C94701"/>
    <w:rsid w:val="00C96223"/>
    <w:rsid w:val="00CA2870"/>
    <w:rsid w:val="00CA438F"/>
    <w:rsid w:val="00CB3891"/>
    <w:rsid w:val="00CC073C"/>
    <w:rsid w:val="00CC151E"/>
    <w:rsid w:val="00CC1533"/>
    <w:rsid w:val="00CC1E72"/>
    <w:rsid w:val="00CC218F"/>
    <w:rsid w:val="00CC6B8F"/>
    <w:rsid w:val="00CC6CDF"/>
    <w:rsid w:val="00CD4AF5"/>
    <w:rsid w:val="00CE1617"/>
    <w:rsid w:val="00CE3008"/>
    <w:rsid w:val="00CE4658"/>
    <w:rsid w:val="00CE6305"/>
    <w:rsid w:val="00CF5AF3"/>
    <w:rsid w:val="00D01308"/>
    <w:rsid w:val="00D02068"/>
    <w:rsid w:val="00D03797"/>
    <w:rsid w:val="00D06181"/>
    <w:rsid w:val="00D063C5"/>
    <w:rsid w:val="00D11684"/>
    <w:rsid w:val="00D12008"/>
    <w:rsid w:val="00D12A90"/>
    <w:rsid w:val="00D13E3D"/>
    <w:rsid w:val="00D1617F"/>
    <w:rsid w:val="00D206F5"/>
    <w:rsid w:val="00D22BB9"/>
    <w:rsid w:val="00D25E2E"/>
    <w:rsid w:val="00D2601B"/>
    <w:rsid w:val="00D33B96"/>
    <w:rsid w:val="00D35EA6"/>
    <w:rsid w:val="00D43326"/>
    <w:rsid w:val="00D45BB2"/>
    <w:rsid w:val="00D50F2E"/>
    <w:rsid w:val="00D51F24"/>
    <w:rsid w:val="00D53B5B"/>
    <w:rsid w:val="00D5610F"/>
    <w:rsid w:val="00D72406"/>
    <w:rsid w:val="00D73A0C"/>
    <w:rsid w:val="00D77187"/>
    <w:rsid w:val="00D85123"/>
    <w:rsid w:val="00D873FC"/>
    <w:rsid w:val="00D905E3"/>
    <w:rsid w:val="00D90769"/>
    <w:rsid w:val="00D90D24"/>
    <w:rsid w:val="00D93C5A"/>
    <w:rsid w:val="00D94995"/>
    <w:rsid w:val="00DA048D"/>
    <w:rsid w:val="00DC1E51"/>
    <w:rsid w:val="00DC2360"/>
    <w:rsid w:val="00DC4890"/>
    <w:rsid w:val="00DC4B48"/>
    <w:rsid w:val="00DD42EC"/>
    <w:rsid w:val="00DD5B4F"/>
    <w:rsid w:val="00DD5B74"/>
    <w:rsid w:val="00DF0FA7"/>
    <w:rsid w:val="00DF169A"/>
    <w:rsid w:val="00E06E37"/>
    <w:rsid w:val="00E13AF9"/>
    <w:rsid w:val="00E13EF9"/>
    <w:rsid w:val="00E2023B"/>
    <w:rsid w:val="00E2092D"/>
    <w:rsid w:val="00E20E04"/>
    <w:rsid w:val="00E216EB"/>
    <w:rsid w:val="00E237AD"/>
    <w:rsid w:val="00E30813"/>
    <w:rsid w:val="00E3319C"/>
    <w:rsid w:val="00E517A2"/>
    <w:rsid w:val="00E5788C"/>
    <w:rsid w:val="00E6128A"/>
    <w:rsid w:val="00E631CC"/>
    <w:rsid w:val="00E66990"/>
    <w:rsid w:val="00E72EB2"/>
    <w:rsid w:val="00E75C67"/>
    <w:rsid w:val="00E85D11"/>
    <w:rsid w:val="00E86104"/>
    <w:rsid w:val="00E96AE4"/>
    <w:rsid w:val="00EA6509"/>
    <w:rsid w:val="00EA7423"/>
    <w:rsid w:val="00EB68A1"/>
    <w:rsid w:val="00EC0483"/>
    <w:rsid w:val="00EC0D98"/>
    <w:rsid w:val="00EC2E1E"/>
    <w:rsid w:val="00EC40F8"/>
    <w:rsid w:val="00EC5949"/>
    <w:rsid w:val="00EC7C44"/>
    <w:rsid w:val="00ED1BF9"/>
    <w:rsid w:val="00ED3AEE"/>
    <w:rsid w:val="00EF611C"/>
    <w:rsid w:val="00EF711D"/>
    <w:rsid w:val="00F11F0C"/>
    <w:rsid w:val="00F13C49"/>
    <w:rsid w:val="00F21CB4"/>
    <w:rsid w:val="00F3154F"/>
    <w:rsid w:val="00F34CD5"/>
    <w:rsid w:val="00F43D5E"/>
    <w:rsid w:val="00F50A3C"/>
    <w:rsid w:val="00F5334C"/>
    <w:rsid w:val="00F639B4"/>
    <w:rsid w:val="00F64BEC"/>
    <w:rsid w:val="00F6752D"/>
    <w:rsid w:val="00F7158A"/>
    <w:rsid w:val="00F83F32"/>
    <w:rsid w:val="00F8459D"/>
    <w:rsid w:val="00F8730A"/>
    <w:rsid w:val="00F9672C"/>
    <w:rsid w:val="00FA5494"/>
    <w:rsid w:val="00FA7F7E"/>
    <w:rsid w:val="00FB40FD"/>
    <w:rsid w:val="00FB6C9B"/>
    <w:rsid w:val="00FC1152"/>
    <w:rsid w:val="00FC235B"/>
    <w:rsid w:val="00FD4237"/>
    <w:rsid w:val="00FD5C03"/>
    <w:rsid w:val="00FF1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375711B2"/>
  <w15:docId w15:val="{C43A368E-DC0C-40FD-945A-67A16793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ody Text Indent"/>
    <w:basedOn w:val="a"/>
    <w:pPr>
      <w:ind w:firstLineChars="200" w:firstLine="420"/>
    </w:pPr>
  </w:style>
  <w:style w:type="paragraph" w:styleId="2">
    <w:name w:val="Body Text Indent 2"/>
    <w:basedOn w:val="a"/>
    <w:pPr>
      <w:ind w:firstLineChars="100" w:firstLine="207"/>
    </w:pPr>
  </w:style>
  <w:style w:type="table" w:styleId="a7">
    <w:name w:val="Table Grid"/>
    <w:basedOn w:val="a1"/>
    <w:uiPriority w:val="39"/>
    <w:rsid w:val="00D907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9B75F0"/>
    <w:rPr>
      <w:rFonts w:ascii="Arial" w:eastAsia="ＭＳ ゴシック" w:hAnsi="Arial"/>
      <w:sz w:val="18"/>
      <w:szCs w:val="18"/>
    </w:rPr>
  </w:style>
  <w:style w:type="paragraph" w:styleId="a9">
    <w:name w:val="header"/>
    <w:basedOn w:val="a"/>
    <w:rsid w:val="004F72E7"/>
    <w:pPr>
      <w:tabs>
        <w:tab w:val="center" w:pos="4252"/>
        <w:tab w:val="right" w:pos="8504"/>
      </w:tabs>
      <w:snapToGrid w:val="0"/>
    </w:pPr>
  </w:style>
  <w:style w:type="character" w:styleId="aa">
    <w:name w:val="Hyperlink"/>
    <w:rsid w:val="001E4C4E"/>
    <w:rPr>
      <w:color w:val="0000FF"/>
      <w:u w:val="single"/>
    </w:rPr>
  </w:style>
  <w:style w:type="paragraph" w:styleId="ab">
    <w:name w:val="Date"/>
    <w:basedOn w:val="a"/>
    <w:next w:val="a"/>
    <w:link w:val="ac"/>
    <w:rsid w:val="00995BBD"/>
  </w:style>
  <w:style w:type="character" w:customStyle="1" w:styleId="ac">
    <w:name w:val="日付 (文字)"/>
    <w:link w:val="ab"/>
    <w:rsid w:val="00995BBD"/>
    <w:rPr>
      <w:kern w:val="2"/>
      <w:sz w:val="21"/>
      <w:szCs w:val="24"/>
    </w:rPr>
  </w:style>
  <w:style w:type="character" w:customStyle="1" w:styleId="a4">
    <w:name w:val="フッター (文字)"/>
    <w:basedOn w:val="a0"/>
    <w:link w:val="a3"/>
    <w:uiPriority w:val="99"/>
    <w:rsid w:val="009F0CA0"/>
    <w:rPr>
      <w:kern w:val="2"/>
      <w:sz w:val="21"/>
      <w:szCs w:val="24"/>
    </w:rPr>
  </w:style>
  <w:style w:type="paragraph" w:styleId="ad">
    <w:name w:val="List Paragraph"/>
    <w:basedOn w:val="a"/>
    <w:uiPriority w:val="34"/>
    <w:qFormat/>
    <w:rsid w:val="00BA0327"/>
    <w:pPr>
      <w:ind w:left="851"/>
    </w:pPr>
    <w:rPr>
      <w:rFonts w:asciiTheme="minorHAnsi" w:eastAsiaTheme="minorEastAsia" w:hAnsiTheme="minorHAnsi" w:cstheme="minorBidi"/>
      <w:szCs w:val="22"/>
    </w:rPr>
  </w:style>
  <w:style w:type="character" w:styleId="ae">
    <w:name w:val="annotation reference"/>
    <w:basedOn w:val="a0"/>
    <w:uiPriority w:val="99"/>
    <w:semiHidden/>
    <w:unhideWhenUsed/>
    <w:rsid w:val="00A64C5B"/>
    <w:rPr>
      <w:sz w:val="18"/>
      <w:szCs w:val="18"/>
    </w:rPr>
  </w:style>
  <w:style w:type="paragraph" w:styleId="af">
    <w:name w:val="annotation text"/>
    <w:basedOn w:val="a"/>
    <w:link w:val="af0"/>
    <w:uiPriority w:val="99"/>
    <w:semiHidden/>
    <w:unhideWhenUsed/>
    <w:rsid w:val="00A64C5B"/>
    <w:pPr>
      <w:jc w:val="left"/>
    </w:pPr>
  </w:style>
  <w:style w:type="character" w:customStyle="1" w:styleId="af0">
    <w:name w:val="コメント文字列 (文字)"/>
    <w:basedOn w:val="a0"/>
    <w:link w:val="af"/>
    <w:uiPriority w:val="99"/>
    <w:semiHidden/>
    <w:rsid w:val="00A64C5B"/>
    <w:rPr>
      <w:kern w:val="2"/>
      <w:sz w:val="21"/>
      <w:szCs w:val="24"/>
    </w:rPr>
  </w:style>
  <w:style w:type="paragraph" w:styleId="af1">
    <w:name w:val="annotation subject"/>
    <w:basedOn w:val="af"/>
    <w:next w:val="af"/>
    <w:link w:val="af2"/>
    <w:semiHidden/>
    <w:unhideWhenUsed/>
    <w:rsid w:val="00A64C5B"/>
    <w:rPr>
      <w:b/>
      <w:bCs/>
    </w:rPr>
  </w:style>
  <w:style w:type="character" w:customStyle="1" w:styleId="af2">
    <w:name w:val="コメント内容 (文字)"/>
    <w:basedOn w:val="af0"/>
    <w:link w:val="af1"/>
    <w:semiHidden/>
    <w:rsid w:val="00A64C5B"/>
    <w:rPr>
      <w:b/>
      <w:bCs/>
      <w:kern w:val="2"/>
      <w:sz w:val="21"/>
      <w:szCs w:val="24"/>
    </w:rPr>
  </w:style>
  <w:style w:type="table" w:customStyle="1" w:styleId="20">
    <w:name w:val="スタイル2"/>
    <w:basedOn w:val="a1"/>
    <w:uiPriority w:val="99"/>
    <w:rsid w:val="00EC40F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1533"/>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3470">
      <w:bodyDiv w:val="1"/>
      <w:marLeft w:val="0"/>
      <w:marRight w:val="0"/>
      <w:marTop w:val="0"/>
      <w:marBottom w:val="0"/>
      <w:divBdr>
        <w:top w:val="none" w:sz="0" w:space="0" w:color="auto"/>
        <w:left w:val="none" w:sz="0" w:space="0" w:color="auto"/>
        <w:bottom w:val="none" w:sz="0" w:space="0" w:color="auto"/>
        <w:right w:val="none" w:sz="0" w:space="0" w:color="auto"/>
      </w:divBdr>
    </w:div>
    <w:div w:id="285964620">
      <w:bodyDiv w:val="1"/>
      <w:marLeft w:val="0"/>
      <w:marRight w:val="0"/>
      <w:marTop w:val="0"/>
      <w:marBottom w:val="0"/>
      <w:divBdr>
        <w:top w:val="none" w:sz="0" w:space="0" w:color="auto"/>
        <w:left w:val="none" w:sz="0" w:space="0" w:color="auto"/>
        <w:bottom w:val="none" w:sz="0" w:space="0" w:color="auto"/>
        <w:right w:val="none" w:sz="0" w:space="0" w:color="auto"/>
      </w:divBdr>
    </w:div>
    <w:div w:id="205430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nkyo@city.amami.lg.j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AED77-7243-4644-B5E8-63920944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7262</Words>
  <Characters>1147</Characters>
  <Application>Microsoft Office Word</Application>
  <DocSecurity>0</DocSecurity>
  <Lines>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火葬炉設備に係るプロポーザル実施要領</vt:lpstr>
    </vt:vector>
  </TitlesOfParts>
  <Company/>
  <LinksUpToDate>false</LinksUpToDate>
  <CharactersWithSpaces>8393</CharactersWithSpaces>
  <SharedDoc>false</SharedDoc>
  <HLinks>
    <vt:vector size="6" baseType="variant">
      <vt:variant>
        <vt:i4>1966138</vt:i4>
      </vt:variant>
      <vt:variant>
        <vt:i4>0</vt:i4>
      </vt:variant>
      <vt:variant>
        <vt:i4>0</vt:i4>
      </vt:variant>
      <vt:variant>
        <vt:i4>5</vt:i4>
      </vt:variant>
      <vt:variant>
        <vt:lpwstr>mailto:kankyou@city.mitoyo.kagawa.jp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肥後 雅一</dc:creator>
  <cp:lastModifiedBy>肥後 雅一</cp:lastModifiedBy>
  <cp:revision>2</cp:revision>
  <cp:lastPrinted>2024-01-16T00:09:00Z</cp:lastPrinted>
  <dcterms:created xsi:type="dcterms:W3CDTF">2024-01-16T00:11:00Z</dcterms:created>
  <dcterms:modified xsi:type="dcterms:W3CDTF">2024-01-16T00:11:00Z</dcterms:modified>
</cp:coreProperties>
</file>